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BCAB45" w14:textId="77777777" w:rsidR="002767F3" w:rsidRPr="00AD25A3" w:rsidRDefault="002767F3" w:rsidP="002767F3">
      <w:pPr>
        <w:spacing w:after="387"/>
        <w:rPr>
          <w:rFonts w:asciiTheme="majorHAnsi" w:hAnsiTheme="majorHAnsi"/>
        </w:rPr>
      </w:pPr>
    </w:p>
    <w:p w14:paraId="6803463D" w14:textId="77777777" w:rsidR="002767F3" w:rsidRPr="00AD25A3" w:rsidRDefault="002767F3" w:rsidP="002767F3">
      <w:pPr>
        <w:spacing w:after="0"/>
        <w:ind w:right="106"/>
        <w:jc w:val="center"/>
        <w:rPr>
          <w:rFonts w:asciiTheme="majorHAnsi" w:hAnsiTheme="majorHAnsi"/>
        </w:rPr>
      </w:pPr>
      <w:r w:rsidRPr="00AD25A3">
        <w:rPr>
          <w:rFonts w:asciiTheme="majorHAnsi" w:eastAsia="Times New Roman" w:hAnsiTheme="majorHAnsi" w:cs="Times New Roman"/>
          <w:b/>
          <w:sz w:val="40"/>
        </w:rPr>
        <w:t xml:space="preserve">Final Report </w:t>
      </w:r>
    </w:p>
    <w:p w14:paraId="60AA79A2" w14:textId="77777777" w:rsidR="002767F3" w:rsidRPr="00AD25A3" w:rsidRDefault="002767F3" w:rsidP="002767F3">
      <w:pPr>
        <w:spacing w:after="0"/>
        <w:rPr>
          <w:rFonts w:asciiTheme="majorHAnsi" w:hAnsiTheme="majorHAnsi"/>
        </w:rPr>
      </w:pPr>
      <w:r w:rsidRPr="00AD25A3">
        <w:rPr>
          <w:rFonts w:asciiTheme="majorHAnsi" w:eastAsia="Times New Roman" w:hAnsiTheme="majorHAnsi" w:cs="Times New Roman"/>
          <w:b/>
          <w:sz w:val="20"/>
        </w:rPr>
        <w:t xml:space="preserve"> </w:t>
      </w:r>
    </w:p>
    <w:p w14:paraId="07093623" w14:textId="77777777" w:rsidR="002767F3" w:rsidRPr="00AD25A3" w:rsidRDefault="002767F3" w:rsidP="002767F3">
      <w:pPr>
        <w:spacing w:after="0"/>
        <w:rPr>
          <w:rFonts w:asciiTheme="majorHAnsi" w:hAnsiTheme="majorHAnsi"/>
        </w:rPr>
      </w:pPr>
      <w:r w:rsidRPr="00AD25A3">
        <w:rPr>
          <w:rFonts w:asciiTheme="majorHAnsi" w:eastAsia="Times New Roman" w:hAnsiTheme="majorHAnsi" w:cs="Times New Roman"/>
          <w:b/>
          <w:sz w:val="20"/>
        </w:rPr>
        <w:t xml:space="preserve"> </w:t>
      </w:r>
    </w:p>
    <w:p w14:paraId="076EA0FA" w14:textId="77777777" w:rsidR="002767F3" w:rsidRPr="00AD25A3" w:rsidRDefault="002767F3" w:rsidP="002767F3">
      <w:pPr>
        <w:spacing w:after="0"/>
        <w:rPr>
          <w:rFonts w:asciiTheme="majorHAnsi" w:hAnsiTheme="majorHAnsi"/>
        </w:rPr>
      </w:pPr>
      <w:r w:rsidRPr="00AD25A3">
        <w:rPr>
          <w:rFonts w:asciiTheme="majorHAnsi" w:eastAsia="Times New Roman" w:hAnsiTheme="majorHAnsi" w:cs="Times New Roman"/>
          <w:b/>
          <w:sz w:val="20"/>
        </w:rPr>
        <w:t xml:space="preserve"> </w:t>
      </w:r>
    </w:p>
    <w:p w14:paraId="3A225C81" w14:textId="77777777" w:rsidR="002767F3" w:rsidRPr="00AD25A3" w:rsidRDefault="002767F3" w:rsidP="002767F3">
      <w:pPr>
        <w:spacing w:after="0"/>
        <w:rPr>
          <w:rFonts w:asciiTheme="majorHAnsi" w:hAnsiTheme="majorHAnsi"/>
        </w:rPr>
      </w:pPr>
      <w:r w:rsidRPr="00AD25A3">
        <w:rPr>
          <w:rFonts w:asciiTheme="majorHAnsi" w:eastAsia="Times New Roman" w:hAnsiTheme="majorHAnsi" w:cs="Times New Roman"/>
          <w:b/>
          <w:sz w:val="16"/>
        </w:rPr>
        <w:t xml:space="preserve"> </w:t>
      </w:r>
    </w:p>
    <w:p w14:paraId="534397DB" w14:textId="77777777" w:rsidR="002767F3" w:rsidRPr="00AD25A3" w:rsidRDefault="002767F3" w:rsidP="002767F3">
      <w:pPr>
        <w:spacing w:after="21"/>
        <w:ind w:left="654"/>
        <w:rPr>
          <w:rFonts w:asciiTheme="majorHAnsi" w:hAnsiTheme="majorHAnsi"/>
        </w:rPr>
      </w:pPr>
      <w:r w:rsidRPr="00AD25A3">
        <w:rPr>
          <w:rFonts w:asciiTheme="majorHAnsi" w:hAnsiTheme="majorHAnsi"/>
          <w:noProof/>
          <w:lang w:val="en-US" w:eastAsia="en-US"/>
        </w:rPr>
        <w:drawing>
          <wp:inline distT="0" distB="0" distL="0" distR="0" wp14:anchorId="4DB05BBA" wp14:editId="01BBD1EE">
            <wp:extent cx="5220081" cy="1450975"/>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
                    <a:stretch>
                      <a:fillRect/>
                    </a:stretch>
                  </pic:blipFill>
                  <pic:spPr>
                    <a:xfrm>
                      <a:off x="0" y="0"/>
                      <a:ext cx="5220081" cy="1450975"/>
                    </a:xfrm>
                    <a:prstGeom prst="rect">
                      <a:avLst/>
                    </a:prstGeom>
                  </pic:spPr>
                </pic:pic>
              </a:graphicData>
            </a:graphic>
          </wp:inline>
        </w:drawing>
      </w:r>
    </w:p>
    <w:p w14:paraId="632581FA" w14:textId="77777777" w:rsidR="002767F3" w:rsidRPr="00AD25A3" w:rsidRDefault="002767F3" w:rsidP="002767F3">
      <w:pPr>
        <w:spacing w:after="0"/>
        <w:rPr>
          <w:rFonts w:asciiTheme="majorHAnsi" w:hAnsiTheme="majorHAnsi"/>
        </w:rPr>
      </w:pPr>
      <w:r w:rsidRPr="00AD25A3">
        <w:rPr>
          <w:rFonts w:asciiTheme="majorHAnsi" w:eastAsia="Times New Roman" w:hAnsiTheme="majorHAnsi" w:cs="Times New Roman"/>
          <w:b/>
          <w:sz w:val="44"/>
        </w:rPr>
        <w:t xml:space="preserve"> </w:t>
      </w:r>
    </w:p>
    <w:p w14:paraId="30F8305C" w14:textId="77777777" w:rsidR="002767F3" w:rsidRPr="00AD25A3" w:rsidRDefault="002767F3" w:rsidP="002767F3">
      <w:pPr>
        <w:spacing w:after="0"/>
        <w:rPr>
          <w:rFonts w:asciiTheme="majorHAnsi" w:hAnsiTheme="majorHAnsi"/>
        </w:rPr>
      </w:pPr>
      <w:r w:rsidRPr="00AD25A3">
        <w:rPr>
          <w:rFonts w:asciiTheme="majorHAnsi" w:eastAsia="Times New Roman" w:hAnsiTheme="majorHAnsi" w:cs="Times New Roman"/>
          <w:b/>
          <w:sz w:val="44"/>
        </w:rPr>
        <w:t xml:space="preserve"> </w:t>
      </w:r>
    </w:p>
    <w:p w14:paraId="3C63F969" w14:textId="77777777" w:rsidR="002767F3" w:rsidRPr="00AD25A3" w:rsidRDefault="002767F3" w:rsidP="002767F3">
      <w:pPr>
        <w:spacing w:after="0"/>
        <w:rPr>
          <w:rFonts w:asciiTheme="majorHAnsi" w:hAnsiTheme="majorHAnsi"/>
        </w:rPr>
      </w:pPr>
      <w:r w:rsidRPr="00AD25A3">
        <w:rPr>
          <w:rFonts w:asciiTheme="majorHAnsi" w:eastAsia="Times New Roman" w:hAnsiTheme="majorHAnsi" w:cs="Times New Roman"/>
          <w:b/>
          <w:sz w:val="36"/>
        </w:rPr>
        <w:t xml:space="preserve"> </w:t>
      </w:r>
    </w:p>
    <w:p w14:paraId="62640FA1" w14:textId="57ABE39D" w:rsidR="002767F3" w:rsidRPr="00AD25A3" w:rsidRDefault="002767F3" w:rsidP="002767F3">
      <w:pPr>
        <w:spacing w:after="224"/>
        <w:ind w:left="216" w:hanging="10"/>
        <w:rPr>
          <w:rFonts w:asciiTheme="majorHAnsi" w:hAnsiTheme="majorHAnsi"/>
        </w:rPr>
      </w:pPr>
      <w:r w:rsidRPr="00AD25A3">
        <w:rPr>
          <w:rFonts w:asciiTheme="majorHAnsi" w:eastAsia="Times New Roman" w:hAnsiTheme="majorHAnsi" w:cs="Times New Roman"/>
          <w:sz w:val="32"/>
        </w:rPr>
        <w:t xml:space="preserve">Technology Stack: AI for Cybersecurity with IBM </w:t>
      </w:r>
      <w:proofErr w:type="spellStart"/>
      <w:r w:rsidRPr="00AD25A3">
        <w:rPr>
          <w:rFonts w:asciiTheme="majorHAnsi" w:eastAsia="Times New Roman" w:hAnsiTheme="majorHAnsi" w:cs="Times New Roman"/>
          <w:sz w:val="32"/>
        </w:rPr>
        <w:t>Q</w:t>
      </w:r>
      <w:r w:rsidR="00F86B42">
        <w:rPr>
          <w:rFonts w:asciiTheme="majorHAnsi" w:eastAsia="Times New Roman" w:hAnsiTheme="majorHAnsi" w:cs="Times New Roman"/>
          <w:sz w:val="32"/>
        </w:rPr>
        <w:t>R</w:t>
      </w:r>
      <w:r w:rsidRPr="00AD25A3">
        <w:rPr>
          <w:rFonts w:asciiTheme="majorHAnsi" w:eastAsia="Times New Roman" w:hAnsiTheme="majorHAnsi" w:cs="Times New Roman"/>
          <w:sz w:val="32"/>
        </w:rPr>
        <w:t>adar</w:t>
      </w:r>
      <w:proofErr w:type="spellEnd"/>
      <w:r w:rsidRPr="00AD25A3">
        <w:rPr>
          <w:rFonts w:asciiTheme="majorHAnsi" w:eastAsia="Times New Roman" w:hAnsiTheme="majorHAnsi" w:cs="Times New Roman"/>
          <w:sz w:val="32"/>
        </w:rPr>
        <w:t xml:space="preserve"> </w:t>
      </w:r>
    </w:p>
    <w:p w14:paraId="33B86F34" w14:textId="77777777" w:rsidR="002767F3" w:rsidRPr="00AD25A3" w:rsidRDefault="002767F3" w:rsidP="002767F3">
      <w:pPr>
        <w:spacing w:after="224"/>
        <w:ind w:left="216" w:hanging="10"/>
        <w:rPr>
          <w:rFonts w:asciiTheme="majorHAnsi" w:hAnsiTheme="majorHAnsi"/>
        </w:rPr>
      </w:pPr>
      <w:r w:rsidRPr="00AD25A3">
        <w:rPr>
          <w:rFonts w:asciiTheme="majorHAnsi" w:eastAsia="Times New Roman" w:hAnsiTheme="majorHAnsi" w:cs="Times New Roman"/>
          <w:sz w:val="32"/>
        </w:rPr>
        <w:t xml:space="preserve">Project Title: Swift Incident Response: Strategies For Effective </w:t>
      </w:r>
    </w:p>
    <w:p w14:paraId="458EDDF4" w14:textId="77777777" w:rsidR="002767F3" w:rsidRPr="00AD25A3" w:rsidRDefault="002767F3" w:rsidP="002767F3">
      <w:pPr>
        <w:spacing w:after="224"/>
        <w:ind w:left="216" w:hanging="10"/>
        <w:rPr>
          <w:rFonts w:asciiTheme="majorHAnsi" w:hAnsiTheme="majorHAnsi"/>
        </w:rPr>
      </w:pPr>
      <w:r w:rsidRPr="00AD25A3">
        <w:rPr>
          <w:rFonts w:asciiTheme="majorHAnsi" w:eastAsia="Times New Roman" w:hAnsiTheme="majorHAnsi" w:cs="Times New Roman"/>
          <w:sz w:val="32"/>
        </w:rPr>
        <w:t xml:space="preserve">Defence </w:t>
      </w:r>
    </w:p>
    <w:p w14:paraId="14E5BF19" w14:textId="77777777" w:rsidR="002767F3" w:rsidRPr="00AD25A3" w:rsidRDefault="002767F3" w:rsidP="002767F3">
      <w:pPr>
        <w:spacing w:after="224"/>
        <w:ind w:left="216" w:hanging="10"/>
        <w:rPr>
          <w:rFonts w:asciiTheme="majorHAnsi" w:hAnsiTheme="majorHAnsi"/>
        </w:rPr>
      </w:pPr>
      <w:r w:rsidRPr="00AD25A3">
        <w:rPr>
          <w:rFonts w:asciiTheme="majorHAnsi" w:eastAsia="Times New Roman" w:hAnsiTheme="majorHAnsi" w:cs="Times New Roman"/>
          <w:sz w:val="32"/>
        </w:rPr>
        <w:t xml:space="preserve">Team ID: Team-593479 </w:t>
      </w:r>
    </w:p>
    <w:p w14:paraId="4CE0D34F" w14:textId="77777777" w:rsidR="002767F3" w:rsidRPr="00AD25A3" w:rsidRDefault="002767F3" w:rsidP="002767F3">
      <w:pPr>
        <w:spacing w:after="224"/>
        <w:ind w:left="216" w:hanging="10"/>
        <w:rPr>
          <w:rFonts w:asciiTheme="majorHAnsi" w:hAnsiTheme="majorHAnsi"/>
        </w:rPr>
      </w:pPr>
      <w:r w:rsidRPr="00AD25A3">
        <w:rPr>
          <w:rFonts w:asciiTheme="majorHAnsi" w:eastAsia="Times New Roman" w:hAnsiTheme="majorHAnsi" w:cs="Times New Roman"/>
          <w:sz w:val="32"/>
        </w:rPr>
        <w:t xml:space="preserve">Team no.: 2.9 </w:t>
      </w:r>
    </w:p>
    <w:p w14:paraId="68176480" w14:textId="77777777" w:rsidR="002767F3" w:rsidRPr="00AD25A3" w:rsidRDefault="002767F3" w:rsidP="002767F3">
      <w:pPr>
        <w:spacing w:after="32"/>
        <w:ind w:left="216" w:hanging="10"/>
        <w:rPr>
          <w:rFonts w:asciiTheme="majorHAnsi" w:hAnsiTheme="majorHAnsi"/>
        </w:rPr>
      </w:pPr>
      <w:r w:rsidRPr="00AD25A3">
        <w:rPr>
          <w:rFonts w:asciiTheme="majorHAnsi" w:eastAsia="Times New Roman" w:hAnsiTheme="majorHAnsi" w:cs="Times New Roman"/>
          <w:sz w:val="32"/>
        </w:rPr>
        <w:t xml:space="preserve">Team Members: </w:t>
      </w:r>
    </w:p>
    <w:p w14:paraId="6477646E" w14:textId="77777777" w:rsidR="002767F3" w:rsidRPr="00AD25A3" w:rsidRDefault="002767F3" w:rsidP="002767F3">
      <w:pPr>
        <w:numPr>
          <w:ilvl w:val="0"/>
          <w:numId w:val="1"/>
        </w:numPr>
        <w:spacing w:after="35"/>
        <w:ind w:left="940" w:hanging="362"/>
        <w:rPr>
          <w:rFonts w:asciiTheme="majorHAnsi" w:hAnsiTheme="majorHAnsi"/>
        </w:rPr>
      </w:pPr>
      <w:r w:rsidRPr="00AD25A3">
        <w:rPr>
          <w:rFonts w:asciiTheme="majorHAnsi" w:eastAsia="Times New Roman" w:hAnsiTheme="majorHAnsi" w:cs="Times New Roman"/>
          <w:sz w:val="32"/>
        </w:rPr>
        <w:t xml:space="preserve">Randhi Aditya Durgarao </w:t>
      </w:r>
    </w:p>
    <w:p w14:paraId="5354B94F" w14:textId="77777777" w:rsidR="002767F3" w:rsidRPr="00AD25A3" w:rsidRDefault="002767F3" w:rsidP="002767F3">
      <w:pPr>
        <w:numPr>
          <w:ilvl w:val="0"/>
          <w:numId w:val="1"/>
        </w:numPr>
        <w:spacing w:after="33"/>
        <w:ind w:left="940" w:hanging="362"/>
        <w:rPr>
          <w:rFonts w:asciiTheme="majorHAnsi" w:hAnsiTheme="majorHAnsi"/>
        </w:rPr>
      </w:pPr>
      <w:r w:rsidRPr="00AD25A3">
        <w:rPr>
          <w:rFonts w:asciiTheme="majorHAnsi" w:eastAsia="Times New Roman" w:hAnsiTheme="majorHAnsi" w:cs="Times New Roman"/>
          <w:sz w:val="32"/>
        </w:rPr>
        <w:t xml:space="preserve">Kadali Hemanth Kumar </w:t>
      </w:r>
    </w:p>
    <w:p w14:paraId="7455F45F" w14:textId="77777777" w:rsidR="002767F3" w:rsidRPr="00AD25A3" w:rsidRDefault="002767F3" w:rsidP="002767F3">
      <w:pPr>
        <w:numPr>
          <w:ilvl w:val="0"/>
          <w:numId w:val="1"/>
        </w:numPr>
        <w:spacing w:after="32"/>
        <w:ind w:left="940" w:hanging="362"/>
        <w:rPr>
          <w:rFonts w:asciiTheme="majorHAnsi" w:hAnsiTheme="majorHAnsi"/>
        </w:rPr>
      </w:pPr>
      <w:r w:rsidRPr="00AD25A3">
        <w:rPr>
          <w:rFonts w:asciiTheme="majorHAnsi" w:eastAsia="Times New Roman" w:hAnsiTheme="majorHAnsi" w:cs="Times New Roman"/>
          <w:sz w:val="32"/>
        </w:rPr>
        <w:t xml:space="preserve">Balla Glory </w:t>
      </w:r>
    </w:p>
    <w:p w14:paraId="208CD733" w14:textId="77777777" w:rsidR="002767F3" w:rsidRPr="00AD25A3" w:rsidRDefault="002767F3" w:rsidP="002767F3">
      <w:pPr>
        <w:numPr>
          <w:ilvl w:val="0"/>
          <w:numId w:val="1"/>
        </w:numPr>
        <w:spacing w:after="35"/>
        <w:ind w:left="940" w:hanging="362"/>
        <w:rPr>
          <w:rFonts w:asciiTheme="majorHAnsi" w:hAnsiTheme="majorHAnsi"/>
        </w:rPr>
      </w:pPr>
      <w:proofErr w:type="spellStart"/>
      <w:r w:rsidRPr="00AD25A3">
        <w:rPr>
          <w:rFonts w:asciiTheme="majorHAnsi" w:eastAsia="Times New Roman" w:hAnsiTheme="majorHAnsi" w:cs="Times New Roman"/>
          <w:sz w:val="32"/>
        </w:rPr>
        <w:t>Eggada</w:t>
      </w:r>
      <w:proofErr w:type="spellEnd"/>
      <w:r w:rsidRPr="00AD25A3">
        <w:rPr>
          <w:rFonts w:asciiTheme="majorHAnsi" w:eastAsia="Times New Roman" w:hAnsiTheme="majorHAnsi" w:cs="Times New Roman"/>
          <w:sz w:val="32"/>
        </w:rPr>
        <w:t xml:space="preserve"> Kezia Quincy </w:t>
      </w:r>
    </w:p>
    <w:p w14:paraId="56288E93" w14:textId="77777777" w:rsidR="002767F3" w:rsidRPr="00AD25A3" w:rsidRDefault="002767F3" w:rsidP="002767F3">
      <w:pPr>
        <w:numPr>
          <w:ilvl w:val="0"/>
          <w:numId w:val="1"/>
        </w:numPr>
        <w:spacing w:after="224"/>
        <w:ind w:left="940" w:hanging="362"/>
        <w:rPr>
          <w:rFonts w:asciiTheme="majorHAnsi" w:hAnsiTheme="majorHAnsi"/>
        </w:rPr>
      </w:pPr>
      <w:proofErr w:type="spellStart"/>
      <w:r w:rsidRPr="00AD25A3">
        <w:rPr>
          <w:rFonts w:asciiTheme="majorHAnsi" w:eastAsia="Times New Roman" w:hAnsiTheme="majorHAnsi" w:cs="Times New Roman"/>
          <w:sz w:val="32"/>
        </w:rPr>
        <w:t>Serapu</w:t>
      </w:r>
      <w:proofErr w:type="spellEnd"/>
      <w:r w:rsidRPr="00AD25A3">
        <w:rPr>
          <w:rFonts w:asciiTheme="majorHAnsi" w:eastAsia="Times New Roman" w:hAnsiTheme="majorHAnsi" w:cs="Times New Roman"/>
          <w:sz w:val="32"/>
        </w:rPr>
        <w:t xml:space="preserve"> Bhavya Sri </w:t>
      </w:r>
    </w:p>
    <w:p w14:paraId="6CF28F71" w14:textId="77777777" w:rsidR="002767F3" w:rsidRPr="00AD25A3" w:rsidRDefault="002767F3" w:rsidP="002767F3">
      <w:pPr>
        <w:spacing w:after="224"/>
        <w:ind w:left="216" w:hanging="10"/>
        <w:rPr>
          <w:rFonts w:asciiTheme="majorHAnsi" w:eastAsia="Times New Roman" w:hAnsiTheme="majorHAnsi" w:cs="Times New Roman"/>
          <w:sz w:val="32"/>
        </w:rPr>
      </w:pPr>
      <w:r w:rsidRPr="00AD25A3">
        <w:rPr>
          <w:rFonts w:asciiTheme="majorHAnsi" w:eastAsia="Times New Roman" w:hAnsiTheme="majorHAnsi" w:cs="Times New Roman"/>
          <w:sz w:val="32"/>
        </w:rPr>
        <w:t xml:space="preserve">College: </w:t>
      </w:r>
      <w:proofErr w:type="spellStart"/>
      <w:r w:rsidRPr="00AD25A3">
        <w:rPr>
          <w:rFonts w:asciiTheme="majorHAnsi" w:eastAsia="Times New Roman" w:hAnsiTheme="majorHAnsi" w:cs="Times New Roman"/>
          <w:sz w:val="32"/>
        </w:rPr>
        <w:t>Pithapur</w:t>
      </w:r>
      <w:proofErr w:type="spellEnd"/>
      <w:r w:rsidRPr="00AD25A3">
        <w:rPr>
          <w:rFonts w:asciiTheme="majorHAnsi" w:eastAsia="Times New Roman" w:hAnsiTheme="majorHAnsi" w:cs="Times New Roman"/>
          <w:sz w:val="32"/>
        </w:rPr>
        <w:t xml:space="preserve"> Rajas Government (</w:t>
      </w:r>
      <w:proofErr w:type="spellStart"/>
      <w:r w:rsidRPr="00AD25A3">
        <w:rPr>
          <w:rFonts w:asciiTheme="majorHAnsi" w:eastAsia="Times New Roman" w:hAnsiTheme="majorHAnsi" w:cs="Times New Roman"/>
          <w:sz w:val="32"/>
        </w:rPr>
        <w:t>Autonomus</w:t>
      </w:r>
      <w:proofErr w:type="spellEnd"/>
      <w:r w:rsidRPr="00AD25A3">
        <w:rPr>
          <w:rFonts w:asciiTheme="majorHAnsi" w:eastAsia="Times New Roman" w:hAnsiTheme="majorHAnsi" w:cs="Times New Roman"/>
          <w:sz w:val="32"/>
        </w:rPr>
        <w:t xml:space="preserve">) College </w:t>
      </w:r>
    </w:p>
    <w:p w14:paraId="3075CD6D" w14:textId="77777777" w:rsidR="002767F3" w:rsidRPr="00AD25A3" w:rsidRDefault="002767F3" w:rsidP="002767F3">
      <w:pPr>
        <w:spacing w:after="224"/>
        <w:ind w:left="216" w:hanging="10"/>
        <w:rPr>
          <w:rFonts w:asciiTheme="majorHAnsi" w:eastAsia="Times New Roman" w:hAnsiTheme="majorHAnsi" w:cs="Times New Roman"/>
          <w:sz w:val="32"/>
        </w:rPr>
      </w:pPr>
    </w:p>
    <w:p w14:paraId="32568D50" w14:textId="77777777" w:rsidR="00596A44" w:rsidRPr="00AD25A3" w:rsidRDefault="00596A44" w:rsidP="002767F3">
      <w:pPr>
        <w:spacing w:after="224"/>
        <w:ind w:left="216" w:hanging="10"/>
        <w:rPr>
          <w:rFonts w:asciiTheme="majorHAnsi" w:eastAsia="Times New Roman" w:hAnsiTheme="majorHAnsi" w:cs="Times New Roman"/>
          <w:sz w:val="32"/>
        </w:rPr>
      </w:pPr>
    </w:p>
    <w:p w14:paraId="3D78112D" w14:textId="77777777" w:rsidR="00596A44" w:rsidRPr="00AD25A3" w:rsidRDefault="00596A44" w:rsidP="002767F3">
      <w:pPr>
        <w:spacing w:after="224"/>
        <w:ind w:left="216" w:hanging="10"/>
        <w:rPr>
          <w:rFonts w:asciiTheme="majorHAnsi" w:eastAsia="Times New Roman" w:hAnsiTheme="majorHAnsi" w:cs="Times New Roman"/>
          <w:sz w:val="32"/>
        </w:rPr>
      </w:pPr>
    </w:p>
    <w:p w14:paraId="35FFA337" w14:textId="630B10A6" w:rsidR="002767F3" w:rsidRPr="00AD25A3" w:rsidRDefault="004D1972" w:rsidP="004D1972">
      <w:pPr>
        <w:spacing w:after="0"/>
        <w:ind w:right="4800"/>
        <w:rPr>
          <w:rFonts w:asciiTheme="majorHAnsi" w:eastAsia="Times New Roman" w:hAnsiTheme="majorHAnsi" w:cs="Times New Roman"/>
          <w:b/>
          <w:sz w:val="32"/>
        </w:rPr>
      </w:pPr>
      <w:r>
        <w:rPr>
          <w:rFonts w:asciiTheme="majorHAnsi" w:eastAsia="Times New Roman" w:hAnsiTheme="majorHAnsi" w:cs="Times New Roman"/>
          <w:sz w:val="32"/>
        </w:rPr>
        <w:lastRenderedPageBreak/>
        <w:t xml:space="preserve">                                                  </w:t>
      </w:r>
      <w:r w:rsidR="00E240FC">
        <w:rPr>
          <w:rFonts w:asciiTheme="majorHAnsi" w:eastAsia="Times New Roman" w:hAnsiTheme="majorHAnsi" w:cs="Times New Roman"/>
          <w:b/>
          <w:sz w:val="32"/>
        </w:rPr>
        <w:t xml:space="preserve">  </w:t>
      </w:r>
      <w:r w:rsidR="002767F3" w:rsidRPr="00AD25A3">
        <w:rPr>
          <w:rFonts w:asciiTheme="majorHAnsi" w:eastAsia="Times New Roman" w:hAnsiTheme="majorHAnsi" w:cs="Times New Roman"/>
          <w:b/>
          <w:sz w:val="32"/>
        </w:rPr>
        <w:t>INDEX</w:t>
      </w:r>
    </w:p>
    <w:p w14:paraId="2B255231" w14:textId="77777777" w:rsidR="002767F3" w:rsidRPr="00AD25A3" w:rsidRDefault="002767F3" w:rsidP="002767F3">
      <w:pPr>
        <w:spacing w:after="0"/>
        <w:ind w:right="4800"/>
        <w:jc w:val="right"/>
        <w:rPr>
          <w:rFonts w:asciiTheme="majorHAnsi" w:hAnsiTheme="majorHAnsi"/>
        </w:rPr>
      </w:pPr>
    </w:p>
    <w:tbl>
      <w:tblPr>
        <w:tblStyle w:val="TableGrid"/>
        <w:tblW w:w="9272" w:type="dxa"/>
        <w:tblInd w:w="113" w:type="dxa"/>
        <w:tblCellMar>
          <w:top w:w="13" w:type="dxa"/>
          <w:left w:w="115" w:type="dxa"/>
          <w:right w:w="115" w:type="dxa"/>
        </w:tblCellMar>
        <w:tblLook w:val="04A0" w:firstRow="1" w:lastRow="0" w:firstColumn="1" w:lastColumn="0" w:noHBand="0" w:noVBand="1"/>
      </w:tblPr>
      <w:tblGrid>
        <w:gridCol w:w="1447"/>
        <w:gridCol w:w="5634"/>
        <w:gridCol w:w="2191"/>
      </w:tblGrid>
      <w:tr w:rsidR="002767F3" w:rsidRPr="00AD25A3" w14:paraId="7A0601BF" w14:textId="77777777" w:rsidTr="00AC1284">
        <w:trPr>
          <w:trHeight w:val="802"/>
        </w:trPr>
        <w:tc>
          <w:tcPr>
            <w:tcW w:w="1447" w:type="dxa"/>
            <w:tcBorders>
              <w:top w:val="single" w:sz="4" w:space="0" w:color="000000"/>
              <w:left w:val="single" w:sz="4" w:space="0" w:color="000000"/>
              <w:bottom w:val="single" w:sz="4" w:space="0" w:color="000000"/>
              <w:right w:val="single" w:sz="4" w:space="0" w:color="000000"/>
            </w:tcBorders>
          </w:tcPr>
          <w:p w14:paraId="51CEFA24" w14:textId="77777777" w:rsidR="002767F3" w:rsidRPr="00AD25A3" w:rsidRDefault="002767F3" w:rsidP="00AD25A3">
            <w:pPr>
              <w:ind w:left="1"/>
              <w:jc w:val="center"/>
              <w:rPr>
                <w:rFonts w:asciiTheme="majorHAnsi" w:hAnsiTheme="majorHAnsi"/>
              </w:rPr>
            </w:pPr>
            <w:r w:rsidRPr="00AD25A3">
              <w:rPr>
                <w:rFonts w:asciiTheme="majorHAnsi" w:eastAsia="Times New Roman" w:hAnsiTheme="majorHAnsi" w:cs="Times New Roman"/>
                <w:b/>
                <w:sz w:val="32"/>
              </w:rPr>
              <w:t xml:space="preserve">SNO </w:t>
            </w:r>
          </w:p>
        </w:tc>
        <w:tc>
          <w:tcPr>
            <w:tcW w:w="5634" w:type="dxa"/>
            <w:tcBorders>
              <w:top w:val="single" w:sz="4" w:space="0" w:color="000000"/>
              <w:left w:val="single" w:sz="4" w:space="0" w:color="000000"/>
              <w:bottom w:val="single" w:sz="4" w:space="0" w:color="000000"/>
              <w:right w:val="single" w:sz="4" w:space="0" w:color="000000"/>
            </w:tcBorders>
          </w:tcPr>
          <w:p w14:paraId="0C5F16D7" w14:textId="77777777" w:rsidR="002767F3" w:rsidRPr="00AD25A3" w:rsidRDefault="002767F3" w:rsidP="00AD25A3">
            <w:pPr>
              <w:ind w:left="2"/>
              <w:jc w:val="center"/>
              <w:rPr>
                <w:rFonts w:asciiTheme="majorHAnsi" w:hAnsiTheme="majorHAnsi"/>
              </w:rPr>
            </w:pPr>
            <w:r w:rsidRPr="00AD25A3">
              <w:rPr>
                <w:rFonts w:asciiTheme="majorHAnsi" w:eastAsia="Times New Roman" w:hAnsiTheme="majorHAnsi" w:cs="Times New Roman"/>
                <w:b/>
                <w:sz w:val="32"/>
              </w:rPr>
              <w:t xml:space="preserve">TITLE </w:t>
            </w:r>
          </w:p>
        </w:tc>
        <w:tc>
          <w:tcPr>
            <w:tcW w:w="2191" w:type="dxa"/>
            <w:tcBorders>
              <w:top w:val="single" w:sz="4" w:space="0" w:color="000000"/>
              <w:left w:val="single" w:sz="4" w:space="0" w:color="000000"/>
              <w:bottom w:val="single" w:sz="4" w:space="0" w:color="000000"/>
              <w:right w:val="single" w:sz="4" w:space="0" w:color="000000"/>
            </w:tcBorders>
          </w:tcPr>
          <w:p w14:paraId="36FBEED4" w14:textId="77777777" w:rsidR="002767F3" w:rsidRPr="00AD25A3" w:rsidRDefault="002767F3" w:rsidP="00AD25A3">
            <w:pPr>
              <w:ind w:left="2"/>
              <w:jc w:val="center"/>
              <w:rPr>
                <w:rFonts w:asciiTheme="majorHAnsi" w:hAnsiTheme="majorHAnsi"/>
              </w:rPr>
            </w:pPr>
            <w:r w:rsidRPr="00AD25A3">
              <w:rPr>
                <w:rFonts w:asciiTheme="majorHAnsi" w:eastAsia="Times New Roman" w:hAnsiTheme="majorHAnsi" w:cs="Times New Roman"/>
                <w:b/>
                <w:sz w:val="32"/>
              </w:rPr>
              <w:t xml:space="preserve">PAGE NO </w:t>
            </w:r>
          </w:p>
        </w:tc>
      </w:tr>
      <w:tr w:rsidR="002767F3" w:rsidRPr="00AD25A3" w14:paraId="169F554A" w14:textId="77777777" w:rsidTr="00AC1284">
        <w:trPr>
          <w:trHeight w:val="802"/>
        </w:trPr>
        <w:tc>
          <w:tcPr>
            <w:tcW w:w="1447" w:type="dxa"/>
            <w:tcBorders>
              <w:top w:val="single" w:sz="4" w:space="0" w:color="000000"/>
              <w:left w:val="single" w:sz="4" w:space="0" w:color="000000"/>
              <w:bottom w:val="single" w:sz="4" w:space="0" w:color="000000"/>
              <w:right w:val="single" w:sz="4" w:space="0" w:color="000000"/>
            </w:tcBorders>
          </w:tcPr>
          <w:p w14:paraId="537DE835" w14:textId="77777777" w:rsidR="002767F3" w:rsidRPr="00AD25A3" w:rsidRDefault="002767F3" w:rsidP="00AD25A3">
            <w:pPr>
              <w:ind w:left="5"/>
              <w:jc w:val="center"/>
              <w:rPr>
                <w:rFonts w:asciiTheme="majorHAnsi" w:hAnsiTheme="majorHAnsi"/>
              </w:rPr>
            </w:pPr>
            <w:r w:rsidRPr="00AD25A3">
              <w:rPr>
                <w:rFonts w:asciiTheme="majorHAnsi" w:eastAsia="Times New Roman" w:hAnsiTheme="majorHAnsi" w:cs="Times New Roman"/>
                <w:sz w:val="32"/>
              </w:rPr>
              <w:t xml:space="preserve">1 </w:t>
            </w:r>
          </w:p>
        </w:tc>
        <w:tc>
          <w:tcPr>
            <w:tcW w:w="5634" w:type="dxa"/>
            <w:tcBorders>
              <w:top w:val="single" w:sz="4" w:space="0" w:color="000000"/>
              <w:left w:val="single" w:sz="4" w:space="0" w:color="000000"/>
              <w:bottom w:val="single" w:sz="4" w:space="0" w:color="000000"/>
              <w:right w:val="single" w:sz="4" w:space="0" w:color="000000"/>
            </w:tcBorders>
          </w:tcPr>
          <w:p w14:paraId="204221C8" w14:textId="77777777" w:rsidR="002767F3" w:rsidRPr="00AD25A3" w:rsidRDefault="002767F3" w:rsidP="00AD25A3">
            <w:pPr>
              <w:ind w:left="5"/>
              <w:jc w:val="center"/>
              <w:rPr>
                <w:rFonts w:asciiTheme="majorHAnsi" w:hAnsiTheme="majorHAnsi"/>
              </w:rPr>
            </w:pPr>
            <w:r w:rsidRPr="00AD25A3">
              <w:rPr>
                <w:rFonts w:asciiTheme="majorHAnsi" w:eastAsia="Times New Roman" w:hAnsiTheme="majorHAnsi" w:cs="Times New Roman"/>
                <w:sz w:val="32"/>
              </w:rPr>
              <w:t xml:space="preserve">Introduction </w:t>
            </w:r>
          </w:p>
        </w:tc>
        <w:tc>
          <w:tcPr>
            <w:tcW w:w="2191" w:type="dxa"/>
            <w:tcBorders>
              <w:top w:val="single" w:sz="4" w:space="0" w:color="000000"/>
              <w:left w:val="single" w:sz="4" w:space="0" w:color="000000"/>
              <w:bottom w:val="single" w:sz="4" w:space="0" w:color="000000"/>
              <w:right w:val="single" w:sz="4" w:space="0" w:color="000000"/>
            </w:tcBorders>
          </w:tcPr>
          <w:p w14:paraId="2416B80B" w14:textId="5FAEECDB" w:rsidR="002767F3" w:rsidRPr="004D1972" w:rsidRDefault="004D1972" w:rsidP="00AD25A3">
            <w:pPr>
              <w:ind w:left="1"/>
              <w:jc w:val="center"/>
              <w:rPr>
                <w:rFonts w:asciiTheme="majorHAnsi" w:hAnsiTheme="majorHAnsi"/>
                <w:sz w:val="32"/>
                <w:szCs w:val="32"/>
              </w:rPr>
            </w:pPr>
            <w:r w:rsidRPr="004D1972">
              <w:rPr>
                <w:rFonts w:asciiTheme="majorHAnsi" w:hAnsiTheme="majorHAnsi"/>
                <w:sz w:val="32"/>
                <w:szCs w:val="32"/>
              </w:rPr>
              <w:t>3</w:t>
            </w:r>
          </w:p>
        </w:tc>
      </w:tr>
      <w:tr w:rsidR="002767F3" w:rsidRPr="00AD25A3" w14:paraId="492863BC" w14:textId="77777777" w:rsidTr="00AC1284">
        <w:trPr>
          <w:trHeight w:val="780"/>
        </w:trPr>
        <w:tc>
          <w:tcPr>
            <w:tcW w:w="1447" w:type="dxa"/>
            <w:tcBorders>
              <w:top w:val="single" w:sz="4" w:space="0" w:color="000000"/>
              <w:left w:val="single" w:sz="4" w:space="0" w:color="000000"/>
              <w:bottom w:val="single" w:sz="4" w:space="0" w:color="000000"/>
              <w:right w:val="single" w:sz="4" w:space="0" w:color="000000"/>
            </w:tcBorders>
          </w:tcPr>
          <w:p w14:paraId="7997C2CF" w14:textId="77777777" w:rsidR="002767F3" w:rsidRPr="00AD25A3" w:rsidRDefault="002767F3" w:rsidP="00AD25A3">
            <w:pPr>
              <w:ind w:left="5"/>
              <w:jc w:val="center"/>
              <w:rPr>
                <w:rFonts w:asciiTheme="majorHAnsi" w:hAnsiTheme="majorHAnsi"/>
              </w:rPr>
            </w:pPr>
            <w:r w:rsidRPr="00AD25A3">
              <w:rPr>
                <w:rFonts w:asciiTheme="majorHAnsi" w:eastAsia="Times New Roman" w:hAnsiTheme="majorHAnsi" w:cs="Times New Roman"/>
                <w:sz w:val="32"/>
              </w:rPr>
              <w:t xml:space="preserve">2 </w:t>
            </w:r>
          </w:p>
        </w:tc>
        <w:tc>
          <w:tcPr>
            <w:tcW w:w="5634" w:type="dxa"/>
            <w:tcBorders>
              <w:top w:val="single" w:sz="4" w:space="0" w:color="000000"/>
              <w:left w:val="single" w:sz="4" w:space="0" w:color="000000"/>
              <w:bottom w:val="single" w:sz="4" w:space="0" w:color="000000"/>
              <w:right w:val="single" w:sz="4" w:space="0" w:color="000000"/>
            </w:tcBorders>
          </w:tcPr>
          <w:p w14:paraId="4E19719D" w14:textId="77777777" w:rsidR="002767F3" w:rsidRPr="00AD25A3" w:rsidRDefault="002767F3" w:rsidP="00AD25A3">
            <w:pPr>
              <w:jc w:val="center"/>
              <w:rPr>
                <w:rFonts w:asciiTheme="majorHAnsi" w:hAnsiTheme="majorHAnsi"/>
              </w:rPr>
            </w:pPr>
            <w:r w:rsidRPr="00AD25A3">
              <w:rPr>
                <w:rFonts w:asciiTheme="majorHAnsi" w:eastAsia="Times New Roman" w:hAnsiTheme="majorHAnsi" w:cs="Times New Roman"/>
                <w:sz w:val="32"/>
              </w:rPr>
              <w:t xml:space="preserve">Abstract </w:t>
            </w:r>
          </w:p>
        </w:tc>
        <w:tc>
          <w:tcPr>
            <w:tcW w:w="2191" w:type="dxa"/>
            <w:tcBorders>
              <w:top w:val="single" w:sz="4" w:space="0" w:color="000000"/>
              <w:left w:val="single" w:sz="4" w:space="0" w:color="000000"/>
              <w:bottom w:val="single" w:sz="4" w:space="0" w:color="000000"/>
              <w:right w:val="single" w:sz="4" w:space="0" w:color="000000"/>
            </w:tcBorders>
          </w:tcPr>
          <w:p w14:paraId="41287BF6" w14:textId="434EC098" w:rsidR="002767F3" w:rsidRPr="004D1972" w:rsidRDefault="004D1972" w:rsidP="00AD25A3">
            <w:pPr>
              <w:ind w:left="1"/>
              <w:jc w:val="center"/>
              <w:rPr>
                <w:rFonts w:asciiTheme="majorHAnsi" w:hAnsiTheme="majorHAnsi"/>
                <w:sz w:val="32"/>
                <w:szCs w:val="32"/>
              </w:rPr>
            </w:pPr>
            <w:r w:rsidRPr="004D1972">
              <w:rPr>
                <w:rFonts w:asciiTheme="majorHAnsi" w:hAnsiTheme="majorHAnsi"/>
                <w:sz w:val="32"/>
                <w:szCs w:val="32"/>
              </w:rPr>
              <w:t>4</w:t>
            </w:r>
          </w:p>
        </w:tc>
      </w:tr>
      <w:tr w:rsidR="002767F3" w:rsidRPr="00AD25A3" w14:paraId="19D34FCB" w14:textId="77777777" w:rsidTr="00AC1284">
        <w:trPr>
          <w:trHeight w:val="805"/>
        </w:trPr>
        <w:tc>
          <w:tcPr>
            <w:tcW w:w="1447" w:type="dxa"/>
            <w:tcBorders>
              <w:top w:val="single" w:sz="4" w:space="0" w:color="000000"/>
              <w:left w:val="single" w:sz="4" w:space="0" w:color="000000"/>
              <w:bottom w:val="single" w:sz="4" w:space="0" w:color="000000"/>
              <w:right w:val="single" w:sz="4" w:space="0" w:color="000000"/>
            </w:tcBorders>
          </w:tcPr>
          <w:p w14:paraId="2D86F532" w14:textId="77777777" w:rsidR="002767F3" w:rsidRPr="00AD25A3" w:rsidRDefault="002767F3" w:rsidP="00AD25A3">
            <w:pPr>
              <w:ind w:left="5"/>
              <w:jc w:val="center"/>
              <w:rPr>
                <w:rFonts w:asciiTheme="majorHAnsi" w:hAnsiTheme="majorHAnsi"/>
              </w:rPr>
            </w:pPr>
            <w:r w:rsidRPr="00AD25A3">
              <w:rPr>
                <w:rFonts w:asciiTheme="majorHAnsi" w:eastAsia="Times New Roman" w:hAnsiTheme="majorHAnsi" w:cs="Times New Roman"/>
                <w:sz w:val="32"/>
              </w:rPr>
              <w:t xml:space="preserve">3 </w:t>
            </w:r>
          </w:p>
        </w:tc>
        <w:tc>
          <w:tcPr>
            <w:tcW w:w="5634" w:type="dxa"/>
            <w:tcBorders>
              <w:top w:val="single" w:sz="4" w:space="0" w:color="000000"/>
              <w:left w:val="single" w:sz="4" w:space="0" w:color="000000"/>
              <w:bottom w:val="single" w:sz="4" w:space="0" w:color="000000"/>
              <w:right w:val="single" w:sz="4" w:space="0" w:color="000000"/>
            </w:tcBorders>
          </w:tcPr>
          <w:p w14:paraId="2D794719" w14:textId="77777777" w:rsidR="002767F3" w:rsidRPr="00AD25A3" w:rsidRDefault="002767F3" w:rsidP="00AD25A3">
            <w:pPr>
              <w:ind w:left="4"/>
              <w:jc w:val="center"/>
              <w:rPr>
                <w:rFonts w:asciiTheme="majorHAnsi" w:hAnsiTheme="majorHAnsi"/>
              </w:rPr>
            </w:pPr>
            <w:r w:rsidRPr="00AD25A3">
              <w:rPr>
                <w:rFonts w:asciiTheme="majorHAnsi" w:eastAsia="Times New Roman" w:hAnsiTheme="majorHAnsi" w:cs="Times New Roman"/>
                <w:sz w:val="32"/>
              </w:rPr>
              <w:t xml:space="preserve">Empathy Map Canvas </w:t>
            </w:r>
          </w:p>
        </w:tc>
        <w:tc>
          <w:tcPr>
            <w:tcW w:w="2191" w:type="dxa"/>
            <w:tcBorders>
              <w:top w:val="single" w:sz="4" w:space="0" w:color="000000"/>
              <w:left w:val="single" w:sz="4" w:space="0" w:color="000000"/>
              <w:bottom w:val="single" w:sz="4" w:space="0" w:color="000000"/>
              <w:right w:val="single" w:sz="4" w:space="0" w:color="000000"/>
            </w:tcBorders>
          </w:tcPr>
          <w:p w14:paraId="20A94BF2" w14:textId="7C0B02A9" w:rsidR="002767F3" w:rsidRPr="00AD25A3" w:rsidRDefault="004D1972" w:rsidP="00AD25A3">
            <w:pPr>
              <w:ind w:left="1"/>
              <w:jc w:val="center"/>
              <w:rPr>
                <w:rFonts w:asciiTheme="majorHAnsi" w:hAnsiTheme="majorHAnsi"/>
              </w:rPr>
            </w:pPr>
            <w:r>
              <w:rPr>
                <w:rFonts w:asciiTheme="majorHAnsi" w:eastAsia="Times New Roman" w:hAnsiTheme="majorHAnsi" w:cs="Times New Roman"/>
                <w:sz w:val="32"/>
              </w:rPr>
              <w:t>5</w:t>
            </w:r>
            <w:r w:rsidR="002767F3" w:rsidRPr="00AD25A3">
              <w:rPr>
                <w:rFonts w:asciiTheme="majorHAnsi" w:eastAsia="Times New Roman" w:hAnsiTheme="majorHAnsi" w:cs="Times New Roman"/>
                <w:sz w:val="32"/>
              </w:rPr>
              <w:t xml:space="preserve"> </w:t>
            </w:r>
          </w:p>
        </w:tc>
      </w:tr>
      <w:tr w:rsidR="002767F3" w:rsidRPr="00AD25A3" w14:paraId="5623246D" w14:textId="77777777" w:rsidTr="00AC1284">
        <w:trPr>
          <w:trHeight w:val="802"/>
        </w:trPr>
        <w:tc>
          <w:tcPr>
            <w:tcW w:w="1447" w:type="dxa"/>
            <w:tcBorders>
              <w:top w:val="single" w:sz="4" w:space="0" w:color="000000"/>
              <w:left w:val="single" w:sz="4" w:space="0" w:color="000000"/>
              <w:bottom w:val="single" w:sz="4" w:space="0" w:color="000000"/>
              <w:right w:val="single" w:sz="4" w:space="0" w:color="000000"/>
            </w:tcBorders>
          </w:tcPr>
          <w:p w14:paraId="5AA8E028" w14:textId="77777777" w:rsidR="002767F3" w:rsidRPr="00AD25A3" w:rsidRDefault="002767F3" w:rsidP="00AD25A3">
            <w:pPr>
              <w:ind w:left="5"/>
              <w:jc w:val="center"/>
              <w:rPr>
                <w:rFonts w:asciiTheme="majorHAnsi" w:hAnsiTheme="majorHAnsi"/>
              </w:rPr>
            </w:pPr>
            <w:r w:rsidRPr="00AD25A3">
              <w:rPr>
                <w:rFonts w:asciiTheme="majorHAnsi" w:eastAsia="Times New Roman" w:hAnsiTheme="majorHAnsi" w:cs="Times New Roman"/>
                <w:sz w:val="32"/>
              </w:rPr>
              <w:t xml:space="preserve">4 </w:t>
            </w:r>
          </w:p>
        </w:tc>
        <w:tc>
          <w:tcPr>
            <w:tcW w:w="5634" w:type="dxa"/>
            <w:tcBorders>
              <w:top w:val="single" w:sz="4" w:space="0" w:color="000000"/>
              <w:left w:val="single" w:sz="4" w:space="0" w:color="000000"/>
              <w:bottom w:val="single" w:sz="4" w:space="0" w:color="000000"/>
              <w:right w:val="single" w:sz="4" w:space="0" w:color="000000"/>
            </w:tcBorders>
          </w:tcPr>
          <w:p w14:paraId="1BAC4E54" w14:textId="77777777" w:rsidR="002767F3" w:rsidRPr="00AD25A3" w:rsidRDefault="002767F3" w:rsidP="00AD25A3">
            <w:pPr>
              <w:ind w:right="4"/>
              <w:jc w:val="center"/>
              <w:rPr>
                <w:rFonts w:asciiTheme="majorHAnsi" w:hAnsiTheme="majorHAnsi"/>
              </w:rPr>
            </w:pPr>
            <w:r w:rsidRPr="00AD25A3">
              <w:rPr>
                <w:rFonts w:asciiTheme="majorHAnsi" w:eastAsia="Times New Roman" w:hAnsiTheme="majorHAnsi" w:cs="Times New Roman"/>
                <w:sz w:val="32"/>
              </w:rPr>
              <w:t xml:space="preserve">Brainstorming and Idea Prioritization </w:t>
            </w:r>
          </w:p>
        </w:tc>
        <w:tc>
          <w:tcPr>
            <w:tcW w:w="2191" w:type="dxa"/>
            <w:tcBorders>
              <w:top w:val="single" w:sz="4" w:space="0" w:color="000000"/>
              <w:left w:val="single" w:sz="4" w:space="0" w:color="000000"/>
              <w:bottom w:val="single" w:sz="4" w:space="0" w:color="000000"/>
              <w:right w:val="single" w:sz="4" w:space="0" w:color="000000"/>
            </w:tcBorders>
          </w:tcPr>
          <w:p w14:paraId="3C45A04B" w14:textId="6A3A4A0A" w:rsidR="002767F3" w:rsidRPr="004D1972" w:rsidRDefault="004D1972" w:rsidP="00AD25A3">
            <w:pPr>
              <w:ind w:left="1"/>
              <w:jc w:val="center"/>
              <w:rPr>
                <w:rFonts w:asciiTheme="majorHAnsi" w:hAnsiTheme="majorHAnsi"/>
                <w:sz w:val="32"/>
                <w:szCs w:val="32"/>
              </w:rPr>
            </w:pPr>
            <w:r>
              <w:rPr>
                <w:rFonts w:asciiTheme="majorHAnsi" w:hAnsiTheme="majorHAnsi"/>
                <w:sz w:val="32"/>
                <w:szCs w:val="32"/>
              </w:rPr>
              <w:t>6</w:t>
            </w:r>
          </w:p>
        </w:tc>
      </w:tr>
      <w:tr w:rsidR="002767F3" w:rsidRPr="00AD25A3" w14:paraId="298CA6C8" w14:textId="77777777" w:rsidTr="00AC1284">
        <w:trPr>
          <w:trHeight w:val="804"/>
        </w:trPr>
        <w:tc>
          <w:tcPr>
            <w:tcW w:w="1447" w:type="dxa"/>
            <w:tcBorders>
              <w:top w:val="single" w:sz="4" w:space="0" w:color="000000"/>
              <w:left w:val="single" w:sz="4" w:space="0" w:color="000000"/>
              <w:bottom w:val="single" w:sz="4" w:space="0" w:color="000000"/>
              <w:right w:val="single" w:sz="4" w:space="0" w:color="000000"/>
            </w:tcBorders>
          </w:tcPr>
          <w:p w14:paraId="1D3958DE" w14:textId="77777777" w:rsidR="002767F3" w:rsidRPr="00AD25A3" w:rsidRDefault="002767F3" w:rsidP="00AD25A3">
            <w:pPr>
              <w:ind w:left="5"/>
              <w:jc w:val="center"/>
              <w:rPr>
                <w:rFonts w:asciiTheme="majorHAnsi" w:hAnsiTheme="majorHAnsi"/>
              </w:rPr>
            </w:pPr>
            <w:r w:rsidRPr="00AD25A3">
              <w:rPr>
                <w:rFonts w:asciiTheme="majorHAnsi" w:eastAsia="Times New Roman" w:hAnsiTheme="majorHAnsi" w:cs="Times New Roman"/>
                <w:sz w:val="32"/>
              </w:rPr>
              <w:t xml:space="preserve">5 </w:t>
            </w:r>
          </w:p>
        </w:tc>
        <w:tc>
          <w:tcPr>
            <w:tcW w:w="5634" w:type="dxa"/>
            <w:tcBorders>
              <w:top w:val="single" w:sz="4" w:space="0" w:color="000000"/>
              <w:left w:val="single" w:sz="4" w:space="0" w:color="000000"/>
              <w:bottom w:val="single" w:sz="4" w:space="0" w:color="000000"/>
              <w:right w:val="single" w:sz="4" w:space="0" w:color="000000"/>
            </w:tcBorders>
          </w:tcPr>
          <w:p w14:paraId="3C130C5F" w14:textId="77777777" w:rsidR="002767F3" w:rsidRPr="00AD25A3" w:rsidRDefault="002767F3" w:rsidP="00AD25A3">
            <w:pPr>
              <w:ind w:right="1"/>
              <w:jc w:val="center"/>
              <w:rPr>
                <w:rFonts w:asciiTheme="majorHAnsi" w:hAnsiTheme="majorHAnsi"/>
              </w:rPr>
            </w:pPr>
            <w:r w:rsidRPr="00AD25A3">
              <w:rPr>
                <w:rFonts w:asciiTheme="majorHAnsi" w:eastAsia="Times New Roman" w:hAnsiTheme="majorHAnsi" w:cs="Times New Roman"/>
                <w:sz w:val="32"/>
              </w:rPr>
              <w:t xml:space="preserve">Stage - 1 </w:t>
            </w:r>
          </w:p>
        </w:tc>
        <w:tc>
          <w:tcPr>
            <w:tcW w:w="2191" w:type="dxa"/>
            <w:tcBorders>
              <w:top w:val="single" w:sz="4" w:space="0" w:color="000000"/>
              <w:left w:val="single" w:sz="4" w:space="0" w:color="000000"/>
              <w:bottom w:val="single" w:sz="4" w:space="0" w:color="000000"/>
              <w:right w:val="single" w:sz="4" w:space="0" w:color="000000"/>
            </w:tcBorders>
          </w:tcPr>
          <w:p w14:paraId="41CE7C8B" w14:textId="77777777" w:rsidR="002767F3" w:rsidRPr="00AD25A3" w:rsidRDefault="002767F3" w:rsidP="00AD25A3">
            <w:pPr>
              <w:ind w:left="1"/>
              <w:jc w:val="center"/>
              <w:rPr>
                <w:rFonts w:asciiTheme="majorHAnsi" w:hAnsiTheme="majorHAnsi"/>
              </w:rPr>
            </w:pPr>
            <w:r w:rsidRPr="00AD25A3">
              <w:rPr>
                <w:rFonts w:asciiTheme="majorHAnsi" w:eastAsia="Times New Roman" w:hAnsiTheme="majorHAnsi" w:cs="Times New Roman"/>
                <w:sz w:val="32"/>
              </w:rPr>
              <w:t xml:space="preserve">7 </w:t>
            </w:r>
          </w:p>
        </w:tc>
      </w:tr>
      <w:tr w:rsidR="002767F3" w:rsidRPr="00AD25A3" w14:paraId="6EF57599" w14:textId="77777777" w:rsidTr="00AC1284">
        <w:trPr>
          <w:trHeight w:val="804"/>
        </w:trPr>
        <w:tc>
          <w:tcPr>
            <w:tcW w:w="1447" w:type="dxa"/>
            <w:tcBorders>
              <w:top w:val="single" w:sz="4" w:space="0" w:color="000000"/>
              <w:left w:val="single" w:sz="4" w:space="0" w:color="000000"/>
              <w:bottom w:val="single" w:sz="4" w:space="0" w:color="000000"/>
              <w:right w:val="single" w:sz="4" w:space="0" w:color="000000"/>
            </w:tcBorders>
          </w:tcPr>
          <w:p w14:paraId="13E708AC" w14:textId="77777777" w:rsidR="002767F3" w:rsidRPr="00AD25A3" w:rsidRDefault="002767F3" w:rsidP="00AD25A3">
            <w:pPr>
              <w:ind w:left="5"/>
              <w:jc w:val="center"/>
              <w:rPr>
                <w:rFonts w:asciiTheme="majorHAnsi" w:hAnsiTheme="majorHAnsi"/>
              </w:rPr>
            </w:pPr>
            <w:r w:rsidRPr="00AD25A3">
              <w:rPr>
                <w:rFonts w:asciiTheme="majorHAnsi" w:eastAsia="Times New Roman" w:hAnsiTheme="majorHAnsi" w:cs="Times New Roman"/>
                <w:sz w:val="32"/>
              </w:rPr>
              <w:t xml:space="preserve">6 </w:t>
            </w:r>
          </w:p>
        </w:tc>
        <w:tc>
          <w:tcPr>
            <w:tcW w:w="5634" w:type="dxa"/>
            <w:tcBorders>
              <w:top w:val="single" w:sz="4" w:space="0" w:color="000000"/>
              <w:left w:val="single" w:sz="4" w:space="0" w:color="000000"/>
              <w:bottom w:val="single" w:sz="4" w:space="0" w:color="000000"/>
              <w:right w:val="single" w:sz="4" w:space="0" w:color="000000"/>
            </w:tcBorders>
          </w:tcPr>
          <w:p w14:paraId="214462F0" w14:textId="220BBB37" w:rsidR="002767F3" w:rsidRPr="00AD25A3" w:rsidRDefault="002767F3" w:rsidP="00AD25A3">
            <w:pPr>
              <w:ind w:left="3"/>
              <w:jc w:val="center"/>
              <w:rPr>
                <w:rFonts w:asciiTheme="majorHAnsi" w:hAnsiTheme="majorHAnsi"/>
              </w:rPr>
            </w:pPr>
            <w:r w:rsidRPr="00AD25A3">
              <w:rPr>
                <w:rFonts w:asciiTheme="majorHAnsi" w:eastAsia="Times New Roman" w:hAnsiTheme="majorHAnsi" w:cs="Times New Roman"/>
                <w:sz w:val="32"/>
              </w:rPr>
              <w:t xml:space="preserve">Report </w:t>
            </w:r>
          </w:p>
        </w:tc>
        <w:tc>
          <w:tcPr>
            <w:tcW w:w="2191" w:type="dxa"/>
            <w:tcBorders>
              <w:top w:val="single" w:sz="4" w:space="0" w:color="000000"/>
              <w:left w:val="single" w:sz="4" w:space="0" w:color="000000"/>
              <w:bottom w:val="single" w:sz="4" w:space="0" w:color="000000"/>
              <w:right w:val="single" w:sz="4" w:space="0" w:color="000000"/>
            </w:tcBorders>
          </w:tcPr>
          <w:p w14:paraId="57944A5B" w14:textId="7AB5ACC7" w:rsidR="002767F3" w:rsidRPr="00AD25A3" w:rsidRDefault="004D1972" w:rsidP="00AD25A3">
            <w:pPr>
              <w:ind w:right="3"/>
              <w:jc w:val="center"/>
              <w:rPr>
                <w:rFonts w:asciiTheme="majorHAnsi" w:hAnsiTheme="majorHAnsi"/>
              </w:rPr>
            </w:pPr>
            <w:r>
              <w:rPr>
                <w:rFonts w:asciiTheme="majorHAnsi" w:eastAsia="Times New Roman" w:hAnsiTheme="majorHAnsi" w:cs="Times New Roman"/>
                <w:sz w:val="32"/>
              </w:rPr>
              <w:t>9</w:t>
            </w:r>
            <w:r w:rsidR="002767F3" w:rsidRPr="00AD25A3">
              <w:rPr>
                <w:rFonts w:asciiTheme="majorHAnsi" w:eastAsia="Times New Roman" w:hAnsiTheme="majorHAnsi" w:cs="Times New Roman"/>
                <w:sz w:val="32"/>
              </w:rPr>
              <w:t xml:space="preserve"> </w:t>
            </w:r>
          </w:p>
        </w:tc>
      </w:tr>
      <w:tr w:rsidR="002767F3" w:rsidRPr="00AD25A3" w14:paraId="163AA52C" w14:textId="77777777" w:rsidTr="00AC1284">
        <w:trPr>
          <w:trHeight w:val="780"/>
        </w:trPr>
        <w:tc>
          <w:tcPr>
            <w:tcW w:w="1447" w:type="dxa"/>
            <w:tcBorders>
              <w:top w:val="single" w:sz="4" w:space="0" w:color="000000"/>
              <w:left w:val="single" w:sz="4" w:space="0" w:color="000000"/>
              <w:bottom w:val="single" w:sz="4" w:space="0" w:color="000000"/>
              <w:right w:val="single" w:sz="4" w:space="0" w:color="000000"/>
            </w:tcBorders>
          </w:tcPr>
          <w:p w14:paraId="59AD680A" w14:textId="77777777" w:rsidR="002767F3" w:rsidRPr="00AD25A3" w:rsidRDefault="002767F3" w:rsidP="00AD25A3">
            <w:pPr>
              <w:ind w:left="5"/>
              <w:jc w:val="center"/>
              <w:rPr>
                <w:rFonts w:asciiTheme="majorHAnsi" w:hAnsiTheme="majorHAnsi"/>
              </w:rPr>
            </w:pPr>
            <w:r w:rsidRPr="00AD25A3">
              <w:rPr>
                <w:rFonts w:asciiTheme="majorHAnsi" w:eastAsia="Times New Roman" w:hAnsiTheme="majorHAnsi" w:cs="Times New Roman"/>
                <w:sz w:val="32"/>
              </w:rPr>
              <w:t xml:space="preserve">7 </w:t>
            </w:r>
          </w:p>
        </w:tc>
        <w:tc>
          <w:tcPr>
            <w:tcW w:w="5634" w:type="dxa"/>
            <w:tcBorders>
              <w:top w:val="single" w:sz="4" w:space="0" w:color="000000"/>
              <w:left w:val="single" w:sz="4" w:space="0" w:color="000000"/>
              <w:bottom w:val="single" w:sz="4" w:space="0" w:color="000000"/>
              <w:right w:val="single" w:sz="4" w:space="0" w:color="000000"/>
            </w:tcBorders>
          </w:tcPr>
          <w:p w14:paraId="6C7D3267" w14:textId="3C0C18F8" w:rsidR="002767F3" w:rsidRPr="00AD25A3" w:rsidRDefault="00F86B42" w:rsidP="00AD25A3">
            <w:pPr>
              <w:ind w:right="1"/>
              <w:jc w:val="center"/>
              <w:rPr>
                <w:rFonts w:asciiTheme="majorHAnsi" w:hAnsiTheme="majorHAnsi"/>
              </w:rPr>
            </w:pPr>
            <w:r w:rsidRPr="00F86B42">
              <w:rPr>
                <w:rFonts w:asciiTheme="majorHAnsi" w:eastAsia="Times New Roman" w:hAnsiTheme="majorHAnsi" w:cs="Times New Roman"/>
                <w:sz w:val="32"/>
              </w:rPr>
              <w:t>Understanding Incident Response</w:t>
            </w:r>
          </w:p>
        </w:tc>
        <w:tc>
          <w:tcPr>
            <w:tcW w:w="2191" w:type="dxa"/>
            <w:tcBorders>
              <w:top w:val="single" w:sz="4" w:space="0" w:color="000000"/>
              <w:left w:val="single" w:sz="4" w:space="0" w:color="000000"/>
              <w:bottom w:val="single" w:sz="4" w:space="0" w:color="000000"/>
              <w:right w:val="single" w:sz="4" w:space="0" w:color="000000"/>
            </w:tcBorders>
          </w:tcPr>
          <w:p w14:paraId="1A039367" w14:textId="1287DED3" w:rsidR="002767F3" w:rsidRPr="00AD25A3" w:rsidRDefault="00F86B42" w:rsidP="00AD25A3">
            <w:pPr>
              <w:ind w:left="7"/>
              <w:jc w:val="center"/>
              <w:rPr>
                <w:rFonts w:asciiTheme="majorHAnsi" w:hAnsiTheme="majorHAnsi"/>
              </w:rPr>
            </w:pPr>
            <w:r>
              <w:rPr>
                <w:rFonts w:asciiTheme="majorHAnsi" w:eastAsia="Times New Roman" w:hAnsiTheme="majorHAnsi" w:cs="Times New Roman"/>
                <w:sz w:val="32"/>
              </w:rPr>
              <w:t>11</w:t>
            </w:r>
          </w:p>
        </w:tc>
      </w:tr>
      <w:tr w:rsidR="002767F3" w:rsidRPr="00AD25A3" w14:paraId="676C3FF8" w14:textId="77777777" w:rsidTr="00AC1284">
        <w:trPr>
          <w:trHeight w:val="804"/>
        </w:trPr>
        <w:tc>
          <w:tcPr>
            <w:tcW w:w="1447" w:type="dxa"/>
            <w:tcBorders>
              <w:top w:val="single" w:sz="4" w:space="0" w:color="000000"/>
              <w:left w:val="single" w:sz="4" w:space="0" w:color="000000"/>
              <w:bottom w:val="single" w:sz="4" w:space="0" w:color="000000"/>
              <w:right w:val="single" w:sz="4" w:space="0" w:color="000000"/>
            </w:tcBorders>
          </w:tcPr>
          <w:p w14:paraId="62DF38C9" w14:textId="77777777" w:rsidR="002767F3" w:rsidRPr="00AD25A3" w:rsidRDefault="002767F3" w:rsidP="00AD25A3">
            <w:pPr>
              <w:ind w:left="5"/>
              <w:jc w:val="center"/>
              <w:rPr>
                <w:rFonts w:asciiTheme="majorHAnsi" w:hAnsiTheme="majorHAnsi"/>
              </w:rPr>
            </w:pPr>
            <w:r w:rsidRPr="00AD25A3">
              <w:rPr>
                <w:rFonts w:asciiTheme="majorHAnsi" w:eastAsia="Times New Roman" w:hAnsiTheme="majorHAnsi" w:cs="Times New Roman"/>
                <w:sz w:val="32"/>
              </w:rPr>
              <w:t xml:space="preserve">8 </w:t>
            </w:r>
          </w:p>
        </w:tc>
        <w:tc>
          <w:tcPr>
            <w:tcW w:w="5634" w:type="dxa"/>
            <w:tcBorders>
              <w:top w:val="single" w:sz="4" w:space="0" w:color="000000"/>
              <w:left w:val="single" w:sz="4" w:space="0" w:color="000000"/>
              <w:bottom w:val="single" w:sz="4" w:space="0" w:color="000000"/>
              <w:right w:val="single" w:sz="4" w:space="0" w:color="000000"/>
            </w:tcBorders>
          </w:tcPr>
          <w:p w14:paraId="289272E1" w14:textId="05581502" w:rsidR="002767F3" w:rsidRPr="00AD25A3" w:rsidRDefault="00F86B42" w:rsidP="00AD25A3">
            <w:pPr>
              <w:ind w:right="1"/>
              <w:jc w:val="center"/>
              <w:rPr>
                <w:rFonts w:asciiTheme="majorHAnsi" w:hAnsiTheme="majorHAnsi"/>
              </w:rPr>
            </w:pPr>
            <w:r w:rsidRPr="00F86B42">
              <w:rPr>
                <w:rFonts w:asciiTheme="majorHAnsi" w:eastAsia="Times New Roman" w:hAnsiTheme="majorHAnsi" w:cs="Times New Roman"/>
                <w:sz w:val="32"/>
              </w:rPr>
              <w:t>Incident Detection and Identification</w:t>
            </w:r>
          </w:p>
        </w:tc>
        <w:tc>
          <w:tcPr>
            <w:tcW w:w="2191" w:type="dxa"/>
            <w:tcBorders>
              <w:top w:val="single" w:sz="4" w:space="0" w:color="000000"/>
              <w:left w:val="single" w:sz="4" w:space="0" w:color="000000"/>
              <w:bottom w:val="single" w:sz="4" w:space="0" w:color="000000"/>
              <w:right w:val="single" w:sz="4" w:space="0" w:color="000000"/>
            </w:tcBorders>
          </w:tcPr>
          <w:p w14:paraId="154DDEE2" w14:textId="5415F5E7" w:rsidR="002767F3" w:rsidRPr="00AD25A3" w:rsidRDefault="00F86B42" w:rsidP="00AD25A3">
            <w:pPr>
              <w:ind w:left="7"/>
              <w:jc w:val="center"/>
              <w:rPr>
                <w:rFonts w:asciiTheme="majorHAnsi" w:hAnsiTheme="majorHAnsi"/>
              </w:rPr>
            </w:pPr>
            <w:r>
              <w:rPr>
                <w:rFonts w:asciiTheme="majorHAnsi" w:eastAsia="Times New Roman" w:hAnsiTheme="majorHAnsi" w:cs="Times New Roman"/>
                <w:sz w:val="32"/>
              </w:rPr>
              <w:t>27</w:t>
            </w:r>
          </w:p>
        </w:tc>
      </w:tr>
      <w:tr w:rsidR="002767F3" w:rsidRPr="00AD25A3" w14:paraId="1CE873DB" w14:textId="77777777" w:rsidTr="00AC1284">
        <w:trPr>
          <w:trHeight w:val="799"/>
        </w:trPr>
        <w:tc>
          <w:tcPr>
            <w:tcW w:w="1447" w:type="dxa"/>
            <w:tcBorders>
              <w:top w:val="single" w:sz="4" w:space="0" w:color="000000"/>
              <w:left w:val="single" w:sz="4" w:space="0" w:color="000000"/>
              <w:bottom w:val="single" w:sz="4" w:space="0" w:color="000000"/>
              <w:right w:val="single" w:sz="4" w:space="0" w:color="000000"/>
            </w:tcBorders>
          </w:tcPr>
          <w:p w14:paraId="3EDEEBF4" w14:textId="77777777" w:rsidR="002767F3" w:rsidRPr="00AD25A3" w:rsidRDefault="002767F3" w:rsidP="00AD25A3">
            <w:pPr>
              <w:ind w:left="5"/>
              <w:jc w:val="center"/>
              <w:rPr>
                <w:rFonts w:asciiTheme="majorHAnsi" w:hAnsiTheme="majorHAnsi"/>
              </w:rPr>
            </w:pPr>
            <w:r w:rsidRPr="00AD25A3">
              <w:rPr>
                <w:rFonts w:asciiTheme="majorHAnsi" w:eastAsia="Times New Roman" w:hAnsiTheme="majorHAnsi" w:cs="Times New Roman"/>
                <w:sz w:val="32"/>
              </w:rPr>
              <w:t xml:space="preserve">9 </w:t>
            </w:r>
          </w:p>
        </w:tc>
        <w:tc>
          <w:tcPr>
            <w:tcW w:w="5634" w:type="dxa"/>
            <w:tcBorders>
              <w:top w:val="single" w:sz="4" w:space="0" w:color="000000"/>
              <w:left w:val="single" w:sz="4" w:space="0" w:color="000000"/>
              <w:bottom w:val="single" w:sz="4" w:space="0" w:color="000000"/>
              <w:right w:val="single" w:sz="4" w:space="0" w:color="000000"/>
            </w:tcBorders>
          </w:tcPr>
          <w:p w14:paraId="090EC7D6" w14:textId="29AC55CB" w:rsidR="002767F3" w:rsidRPr="00AD25A3" w:rsidRDefault="00F86B42" w:rsidP="00AD25A3">
            <w:pPr>
              <w:ind w:right="1"/>
              <w:jc w:val="center"/>
              <w:rPr>
                <w:rFonts w:asciiTheme="majorHAnsi" w:hAnsiTheme="majorHAnsi"/>
              </w:rPr>
            </w:pPr>
            <w:r w:rsidRPr="00F86B42">
              <w:rPr>
                <w:rFonts w:asciiTheme="majorHAnsi" w:eastAsia="Times New Roman" w:hAnsiTheme="majorHAnsi" w:cs="Times New Roman"/>
                <w:sz w:val="32"/>
              </w:rPr>
              <w:t>Incident Triage and Assignment</w:t>
            </w:r>
          </w:p>
        </w:tc>
        <w:tc>
          <w:tcPr>
            <w:tcW w:w="2191" w:type="dxa"/>
            <w:tcBorders>
              <w:top w:val="single" w:sz="4" w:space="0" w:color="000000"/>
              <w:left w:val="single" w:sz="4" w:space="0" w:color="000000"/>
              <w:bottom w:val="single" w:sz="4" w:space="0" w:color="000000"/>
              <w:right w:val="single" w:sz="4" w:space="0" w:color="000000"/>
            </w:tcBorders>
          </w:tcPr>
          <w:p w14:paraId="17150834" w14:textId="35225DA9" w:rsidR="002767F3" w:rsidRPr="00AD25A3" w:rsidRDefault="00F86B42" w:rsidP="00AD25A3">
            <w:pPr>
              <w:ind w:left="7"/>
              <w:jc w:val="center"/>
              <w:rPr>
                <w:rFonts w:asciiTheme="majorHAnsi" w:hAnsiTheme="majorHAnsi"/>
              </w:rPr>
            </w:pPr>
            <w:r>
              <w:rPr>
                <w:rFonts w:asciiTheme="majorHAnsi" w:eastAsia="Times New Roman" w:hAnsiTheme="majorHAnsi" w:cs="Times New Roman"/>
                <w:sz w:val="32"/>
              </w:rPr>
              <w:t>40</w:t>
            </w:r>
          </w:p>
        </w:tc>
      </w:tr>
      <w:tr w:rsidR="002767F3" w:rsidRPr="00AD25A3" w14:paraId="2F1721DC" w14:textId="77777777" w:rsidTr="00AC1284">
        <w:trPr>
          <w:trHeight w:val="804"/>
        </w:trPr>
        <w:tc>
          <w:tcPr>
            <w:tcW w:w="1447" w:type="dxa"/>
            <w:tcBorders>
              <w:top w:val="single" w:sz="4" w:space="0" w:color="000000"/>
              <w:left w:val="single" w:sz="4" w:space="0" w:color="000000"/>
              <w:bottom w:val="single" w:sz="4" w:space="0" w:color="000000"/>
              <w:right w:val="single" w:sz="4" w:space="0" w:color="000000"/>
            </w:tcBorders>
          </w:tcPr>
          <w:p w14:paraId="1CB15E8B" w14:textId="77777777" w:rsidR="002767F3" w:rsidRPr="00AD25A3" w:rsidRDefault="002767F3" w:rsidP="00AD25A3">
            <w:pPr>
              <w:ind w:left="11"/>
              <w:jc w:val="center"/>
              <w:rPr>
                <w:rFonts w:asciiTheme="majorHAnsi" w:hAnsiTheme="majorHAnsi"/>
              </w:rPr>
            </w:pPr>
            <w:r w:rsidRPr="00AD25A3">
              <w:rPr>
                <w:rFonts w:asciiTheme="majorHAnsi" w:eastAsia="Times New Roman" w:hAnsiTheme="majorHAnsi" w:cs="Times New Roman"/>
                <w:sz w:val="32"/>
              </w:rPr>
              <w:t xml:space="preserve">10 </w:t>
            </w:r>
          </w:p>
        </w:tc>
        <w:tc>
          <w:tcPr>
            <w:tcW w:w="5634" w:type="dxa"/>
            <w:tcBorders>
              <w:top w:val="single" w:sz="4" w:space="0" w:color="000000"/>
              <w:left w:val="single" w:sz="4" w:space="0" w:color="000000"/>
              <w:bottom w:val="single" w:sz="4" w:space="0" w:color="000000"/>
              <w:right w:val="single" w:sz="4" w:space="0" w:color="000000"/>
            </w:tcBorders>
          </w:tcPr>
          <w:p w14:paraId="5B84C6FF" w14:textId="69FD1424" w:rsidR="002767F3" w:rsidRPr="00AD25A3" w:rsidRDefault="00F86B42" w:rsidP="00AD25A3">
            <w:pPr>
              <w:ind w:left="1"/>
              <w:jc w:val="center"/>
              <w:rPr>
                <w:rFonts w:asciiTheme="majorHAnsi" w:hAnsiTheme="majorHAnsi"/>
              </w:rPr>
            </w:pPr>
            <w:r w:rsidRPr="00F86B42">
              <w:rPr>
                <w:rFonts w:asciiTheme="majorHAnsi" w:eastAsia="Times New Roman" w:hAnsiTheme="majorHAnsi" w:cs="Times New Roman"/>
                <w:sz w:val="32"/>
              </w:rPr>
              <w:t>Incident Containment and Mitigation</w:t>
            </w:r>
          </w:p>
        </w:tc>
        <w:tc>
          <w:tcPr>
            <w:tcW w:w="2191" w:type="dxa"/>
            <w:tcBorders>
              <w:top w:val="single" w:sz="4" w:space="0" w:color="000000"/>
              <w:left w:val="single" w:sz="4" w:space="0" w:color="000000"/>
              <w:bottom w:val="single" w:sz="4" w:space="0" w:color="000000"/>
              <w:right w:val="single" w:sz="4" w:space="0" w:color="000000"/>
            </w:tcBorders>
          </w:tcPr>
          <w:p w14:paraId="0FD30FF0" w14:textId="0A7776ED" w:rsidR="002767F3" w:rsidRPr="00AD25A3" w:rsidRDefault="00F86B42" w:rsidP="00AD25A3">
            <w:pPr>
              <w:ind w:left="7"/>
              <w:jc w:val="center"/>
              <w:rPr>
                <w:rFonts w:asciiTheme="majorHAnsi" w:hAnsiTheme="majorHAnsi"/>
              </w:rPr>
            </w:pPr>
            <w:r>
              <w:rPr>
                <w:rFonts w:asciiTheme="majorHAnsi" w:eastAsia="Times New Roman" w:hAnsiTheme="majorHAnsi" w:cs="Times New Roman"/>
                <w:sz w:val="32"/>
              </w:rPr>
              <w:t>60</w:t>
            </w:r>
          </w:p>
        </w:tc>
      </w:tr>
      <w:tr w:rsidR="002767F3" w:rsidRPr="00AD25A3" w14:paraId="4C920926" w14:textId="77777777" w:rsidTr="00AC1284">
        <w:trPr>
          <w:trHeight w:val="802"/>
        </w:trPr>
        <w:tc>
          <w:tcPr>
            <w:tcW w:w="1447" w:type="dxa"/>
            <w:tcBorders>
              <w:top w:val="single" w:sz="4" w:space="0" w:color="000000"/>
              <w:left w:val="single" w:sz="4" w:space="0" w:color="000000"/>
              <w:bottom w:val="single" w:sz="4" w:space="0" w:color="000000"/>
              <w:right w:val="single" w:sz="4" w:space="0" w:color="000000"/>
            </w:tcBorders>
          </w:tcPr>
          <w:p w14:paraId="257ACD30" w14:textId="77777777" w:rsidR="002767F3" w:rsidRPr="00AD25A3" w:rsidRDefault="002767F3" w:rsidP="00AD25A3">
            <w:pPr>
              <w:ind w:left="1"/>
              <w:jc w:val="center"/>
              <w:rPr>
                <w:rFonts w:asciiTheme="majorHAnsi" w:hAnsiTheme="majorHAnsi"/>
              </w:rPr>
            </w:pPr>
            <w:r w:rsidRPr="00AD25A3">
              <w:rPr>
                <w:rFonts w:asciiTheme="majorHAnsi" w:eastAsia="Times New Roman" w:hAnsiTheme="majorHAnsi" w:cs="Times New Roman"/>
                <w:sz w:val="32"/>
              </w:rPr>
              <w:t xml:space="preserve">11 </w:t>
            </w:r>
          </w:p>
        </w:tc>
        <w:tc>
          <w:tcPr>
            <w:tcW w:w="5634" w:type="dxa"/>
            <w:tcBorders>
              <w:top w:val="single" w:sz="4" w:space="0" w:color="000000"/>
              <w:left w:val="single" w:sz="4" w:space="0" w:color="000000"/>
              <w:bottom w:val="single" w:sz="4" w:space="0" w:color="000000"/>
              <w:right w:val="single" w:sz="4" w:space="0" w:color="000000"/>
            </w:tcBorders>
          </w:tcPr>
          <w:p w14:paraId="731E833A" w14:textId="28A7078A" w:rsidR="002767F3" w:rsidRPr="00AD25A3" w:rsidRDefault="00F86B42" w:rsidP="00AD25A3">
            <w:pPr>
              <w:jc w:val="center"/>
              <w:rPr>
                <w:rFonts w:asciiTheme="majorHAnsi" w:hAnsiTheme="majorHAnsi"/>
              </w:rPr>
            </w:pPr>
            <w:r w:rsidRPr="00F86B42">
              <w:rPr>
                <w:rFonts w:asciiTheme="majorHAnsi" w:eastAsia="Times New Roman" w:hAnsiTheme="majorHAnsi" w:cs="Times New Roman"/>
                <w:sz w:val="32"/>
              </w:rPr>
              <w:t xml:space="preserve">Incident Eradication </w:t>
            </w:r>
            <w:r>
              <w:rPr>
                <w:rFonts w:asciiTheme="majorHAnsi" w:eastAsia="Times New Roman" w:hAnsiTheme="majorHAnsi" w:cs="Times New Roman"/>
                <w:sz w:val="32"/>
              </w:rPr>
              <w:t>a</w:t>
            </w:r>
            <w:r w:rsidRPr="00F86B42">
              <w:rPr>
                <w:rFonts w:asciiTheme="majorHAnsi" w:eastAsia="Times New Roman" w:hAnsiTheme="majorHAnsi" w:cs="Times New Roman"/>
                <w:sz w:val="32"/>
              </w:rPr>
              <w:t>nd Recovery</w:t>
            </w:r>
          </w:p>
        </w:tc>
        <w:tc>
          <w:tcPr>
            <w:tcW w:w="2191" w:type="dxa"/>
            <w:tcBorders>
              <w:top w:val="single" w:sz="4" w:space="0" w:color="000000"/>
              <w:left w:val="single" w:sz="4" w:space="0" w:color="000000"/>
              <w:bottom w:val="single" w:sz="4" w:space="0" w:color="000000"/>
              <w:right w:val="single" w:sz="4" w:space="0" w:color="000000"/>
            </w:tcBorders>
          </w:tcPr>
          <w:p w14:paraId="749D2B46" w14:textId="7AF3834E" w:rsidR="002767F3" w:rsidRPr="00AD25A3" w:rsidRDefault="00F86B42" w:rsidP="00AD25A3">
            <w:pPr>
              <w:ind w:left="7"/>
              <w:jc w:val="center"/>
              <w:rPr>
                <w:rFonts w:asciiTheme="majorHAnsi" w:hAnsiTheme="majorHAnsi"/>
              </w:rPr>
            </w:pPr>
            <w:r>
              <w:rPr>
                <w:rFonts w:asciiTheme="majorHAnsi" w:eastAsia="Times New Roman" w:hAnsiTheme="majorHAnsi" w:cs="Times New Roman"/>
                <w:sz w:val="32"/>
              </w:rPr>
              <w:t>88</w:t>
            </w:r>
          </w:p>
        </w:tc>
      </w:tr>
      <w:tr w:rsidR="002767F3" w:rsidRPr="00AD25A3" w14:paraId="4A547138" w14:textId="77777777" w:rsidTr="00AC1284">
        <w:trPr>
          <w:trHeight w:val="804"/>
        </w:trPr>
        <w:tc>
          <w:tcPr>
            <w:tcW w:w="1447" w:type="dxa"/>
            <w:tcBorders>
              <w:top w:val="single" w:sz="4" w:space="0" w:color="000000"/>
              <w:left w:val="single" w:sz="4" w:space="0" w:color="000000"/>
              <w:bottom w:val="single" w:sz="4" w:space="0" w:color="000000"/>
              <w:right w:val="single" w:sz="4" w:space="0" w:color="000000"/>
            </w:tcBorders>
          </w:tcPr>
          <w:p w14:paraId="1975E63A" w14:textId="77777777" w:rsidR="002767F3" w:rsidRPr="00AD25A3" w:rsidRDefault="002767F3" w:rsidP="00AD25A3">
            <w:pPr>
              <w:ind w:left="11"/>
              <w:jc w:val="center"/>
              <w:rPr>
                <w:rFonts w:asciiTheme="majorHAnsi" w:hAnsiTheme="majorHAnsi"/>
              </w:rPr>
            </w:pPr>
            <w:r w:rsidRPr="00AD25A3">
              <w:rPr>
                <w:rFonts w:asciiTheme="majorHAnsi" w:eastAsia="Times New Roman" w:hAnsiTheme="majorHAnsi" w:cs="Times New Roman"/>
                <w:sz w:val="32"/>
              </w:rPr>
              <w:t xml:space="preserve">12 </w:t>
            </w:r>
          </w:p>
        </w:tc>
        <w:tc>
          <w:tcPr>
            <w:tcW w:w="5634" w:type="dxa"/>
            <w:tcBorders>
              <w:top w:val="single" w:sz="4" w:space="0" w:color="000000"/>
              <w:left w:val="single" w:sz="4" w:space="0" w:color="000000"/>
              <w:bottom w:val="single" w:sz="4" w:space="0" w:color="000000"/>
              <w:right w:val="single" w:sz="4" w:space="0" w:color="000000"/>
            </w:tcBorders>
          </w:tcPr>
          <w:p w14:paraId="5B0DF65E" w14:textId="42E550F6" w:rsidR="002767F3" w:rsidRPr="00AD25A3" w:rsidRDefault="00F86B42" w:rsidP="00AD25A3">
            <w:pPr>
              <w:jc w:val="center"/>
              <w:rPr>
                <w:rFonts w:asciiTheme="majorHAnsi" w:hAnsiTheme="majorHAnsi"/>
              </w:rPr>
            </w:pPr>
            <w:r w:rsidRPr="00F86B42">
              <w:rPr>
                <w:rFonts w:asciiTheme="majorHAnsi" w:eastAsia="Times New Roman" w:hAnsiTheme="majorHAnsi" w:cs="Times New Roman"/>
                <w:sz w:val="32"/>
              </w:rPr>
              <w:t>Post-Incident Analysis and Improvement</w:t>
            </w:r>
          </w:p>
        </w:tc>
        <w:tc>
          <w:tcPr>
            <w:tcW w:w="2191" w:type="dxa"/>
            <w:tcBorders>
              <w:top w:val="single" w:sz="4" w:space="0" w:color="000000"/>
              <w:left w:val="single" w:sz="4" w:space="0" w:color="000000"/>
              <w:bottom w:val="single" w:sz="4" w:space="0" w:color="000000"/>
              <w:right w:val="single" w:sz="4" w:space="0" w:color="000000"/>
            </w:tcBorders>
          </w:tcPr>
          <w:p w14:paraId="41B14FF0" w14:textId="54A6CA5D" w:rsidR="002767F3" w:rsidRPr="00AD25A3" w:rsidRDefault="00F86B42" w:rsidP="00AD25A3">
            <w:pPr>
              <w:ind w:left="7"/>
              <w:jc w:val="center"/>
              <w:rPr>
                <w:rFonts w:asciiTheme="majorHAnsi" w:hAnsiTheme="majorHAnsi"/>
              </w:rPr>
            </w:pPr>
            <w:r>
              <w:rPr>
                <w:rFonts w:asciiTheme="majorHAnsi" w:eastAsia="Times New Roman" w:hAnsiTheme="majorHAnsi" w:cs="Times New Roman"/>
                <w:sz w:val="32"/>
              </w:rPr>
              <w:t>111</w:t>
            </w:r>
          </w:p>
        </w:tc>
      </w:tr>
      <w:tr w:rsidR="002F59D7" w:rsidRPr="00AD25A3" w14:paraId="178F475D" w14:textId="77777777" w:rsidTr="00AC1284">
        <w:trPr>
          <w:trHeight w:val="804"/>
        </w:trPr>
        <w:tc>
          <w:tcPr>
            <w:tcW w:w="1447" w:type="dxa"/>
            <w:tcBorders>
              <w:top w:val="single" w:sz="4" w:space="0" w:color="000000"/>
              <w:left w:val="single" w:sz="4" w:space="0" w:color="000000"/>
              <w:bottom w:val="single" w:sz="4" w:space="0" w:color="000000"/>
              <w:right w:val="single" w:sz="4" w:space="0" w:color="000000"/>
            </w:tcBorders>
          </w:tcPr>
          <w:p w14:paraId="4D6CAB7E" w14:textId="759BA8F6" w:rsidR="002F59D7" w:rsidRPr="00AD25A3" w:rsidRDefault="002F59D7" w:rsidP="00AD25A3">
            <w:pPr>
              <w:ind w:left="11"/>
              <w:jc w:val="center"/>
              <w:rPr>
                <w:rFonts w:asciiTheme="majorHAnsi" w:eastAsia="Times New Roman" w:hAnsiTheme="majorHAnsi" w:cs="Times New Roman"/>
                <w:sz w:val="32"/>
              </w:rPr>
            </w:pPr>
            <w:r>
              <w:rPr>
                <w:rFonts w:asciiTheme="majorHAnsi" w:eastAsia="Times New Roman" w:hAnsiTheme="majorHAnsi" w:cs="Times New Roman"/>
                <w:sz w:val="32"/>
              </w:rPr>
              <w:t>13</w:t>
            </w:r>
          </w:p>
        </w:tc>
        <w:tc>
          <w:tcPr>
            <w:tcW w:w="5634" w:type="dxa"/>
            <w:tcBorders>
              <w:top w:val="single" w:sz="4" w:space="0" w:color="000000"/>
              <w:left w:val="single" w:sz="4" w:space="0" w:color="000000"/>
              <w:bottom w:val="single" w:sz="4" w:space="0" w:color="000000"/>
              <w:right w:val="single" w:sz="4" w:space="0" w:color="000000"/>
            </w:tcBorders>
          </w:tcPr>
          <w:p w14:paraId="5CFBDA76" w14:textId="129CD2E9" w:rsidR="002F59D7" w:rsidRPr="00F86B42" w:rsidRDefault="002F59D7" w:rsidP="00AD25A3">
            <w:pPr>
              <w:jc w:val="center"/>
              <w:rPr>
                <w:rFonts w:asciiTheme="majorHAnsi" w:eastAsia="Times New Roman" w:hAnsiTheme="majorHAnsi" w:cs="Times New Roman"/>
                <w:sz w:val="32"/>
              </w:rPr>
            </w:pPr>
            <w:r w:rsidRPr="002F59D7">
              <w:rPr>
                <w:rFonts w:asciiTheme="majorHAnsi" w:eastAsia="Times New Roman" w:hAnsiTheme="majorHAnsi" w:cs="Times New Roman"/>
                <w:sz w:val="32"/>
              </w:rPr>
              <w:t>Future Scope</w:t>
            </w:r>
          </w:p>
        </w:tc>
        <w:tc>
          <w:tcPr>
            <w:tcW w:w="2191" w:type="dxa"/>
            <w:tcBorders>
              <w:top w:val="single" w:sz="4" w:space="0" w:color="000000"/>
              <w:left w:val="single" w:sz="4" w:space="0" w:color="000000"/>
              <w:bottom w:val="single" w:sz="4" w:space="0" w:color="000000"/>
              <w:right w:val="single" w:sz="4" w:space="0" w:color="000000"/>
            </w:tcBorders>
          </w:tcPr>
          <w:p w14:paraId="44F8CAF7" w14:textId="1E5B5A1F" w:rsidR="002F59D7" w:rsidRDefault="002F59D7" w:rsidP="00AD25A3">
            <w:pPr>
              <w:ind w:left="7"/>
              <w:jc w:val="center"/>
              <w:rPr>
                <w:rFonts w:asciiTheme="majorHAnsi" w:eastAsia="Times New Roman" w:hAnsiTheme="majorHAnsi" w:cs="Times New Roman"/>
                <w:sz w:val="32"/>
              </w:rPr>
            </w:pPr>
            <w:r>
              <w:rPr>
                <w:rFonts w:asciiTheme="majorHAnsi" w:eastAsia="Times New Roman" w:hAnsiTheme="majorHAnsi" w:cs="Times New Roman"/>
                <w:sz w:val="32"/>
              </w:rPr>
              <w:t>137</w:t>
            </w:r>
          </w:p>
        </w:tc>
      </w:tr>
      <w:tr w:rsidR="002F59D7" w:rsidRPr="00AD25A3" w14:paraId="2D4D89E8" w14:textId="77777777" w:rsidTr="00AC1284">
        <w:trPr>
          <w:trHeight w:val="804"/>
        </w:trPr>
        <w:tc>
          <w:tcPr>
            <w:tcW w:w="1447" w:type="dxa"/>
            <w:tcBorders>
              <w:top w:val="single" w:sz="4" w:space="0" w:color="000000"/>
              <w:left w:val="single" w:sz="4" w:space="0" w:color="000000"/>
              <w:bottom w:val="single" w:sz="4" w:space="0" w:color="000000"/>
              <w:right w:val="single" w:sz="4" w:space="0" w:color="000000"/>
            </w:tcBorders>
          </w:tcPr>
          <w:p w14:paraId="1B755124" w14:textId="7DE81CCC" w:rsidR="002F59D7" w:rsidRPr="00AD25A3" w:rsidRDefault="002F59D7" w:rsidP="00AD25A3">
            <w:pPr>
              <w:ind w:left="11"/>
              <w:jc w:val="center"/>
              <w:rPr>
                <w:rFonts w:asciiTheme="majorHAnsi" w:eastAsia="Times New Roman" w:hAnsiTheme="majorHAnsi" w:cs="Times New Roman"/>
                <w:sz w:val="32"/>
              </w:rPr>
            </w:pPr>
            <w:r>
              <w:rPr>
                <w:rFonts w:asciiTheme="majorHAnsi" w:eastAsia="Times New Roman" w:hAnsiTheme="majorHAnsi" w:cs="Times New Roman"/>
                <w:sz w:val="32"/>
              </w:rPr>
              <w:t>14</w:t>
            </w:r>
          </w:p>
        </w:tc>
        <w:tc>
          <w:tcPr>
            <w:tcW w:w="5634" w:type="dxa"/>
            <w:tcBorders>
              <w:top w:val="single" w:sz="4" w:space="0" w:color="000000"/>
              <w:left w:val="single" w:sz="4" w:space="0" w:color="000000"/>
              <w:bottom w:val="single" w:sz="4" w:space="0" w:color="000000"/>
              <w:right w:val="single" w:sz="4" w:space="0" w:color="000000"/>
            </w:tcBorders>
          </w:tcPr>
          <w:p w14:paraId="7EB69F53" w14:textId="7CEACBC3" w:rsidR="002F59D7" w:rsidRPr="00F86B42" w:rsidRDefault="002F59D7" w:rsidP="00AD25A3">
            <w:pPr>
              <w:jc w:val="center"/>
              <w:rPr>
                <w:rFonts w:asciiTheme="majorHAnsi" w:eastAsia="Times New Roman" w:hAnsiTheme="majorHAnsi" w:cs="Times New Roman"/>
                <w:sz w:val="32"/>
              </w:rPr>
            </w:pPr>
            <w:r>
              <w:rPr>
                <w:rFonts w:asciiTheme="majorHAnsi" w:eastAsia="Times New Roman" w:hAnsiTheme="majorHAnsi" w:cs="Times New Roman"/>
                <w:sz w:val="32"/>
              </w:rPr>
              <w:t>Conclusion</w:t>
            </w:r>
          </w:p>
        </w:tc>
        <w:tc>
          <w:tcPr>
            <w:tcW w:w="2191" w:type="dxa"/>
            <w:tcBorders>
              <w:top w:val="single" w:sz="4" w:space="0" w:color="000000"/>
              <w:left w:val="single" w:sz="4" w:space="0" w:color="000000"/>
              <w:bottom w:val="single" w:sz="4" w:space="0" w:color="000000"/>
              <w:right w:val="single" w:sz="4" w:space="0" w:color="000000"/>
            </w:tcBorders>
          </w:tcPr>
          <w:p w14:paraId="3F0B3DC5" w14:textId="26062A08" w:rsidR="002F59D7" w:rsidRDefault="002F59D7" w:rsidP="00AD25A3">
            <w:pPr>
              <w:ind w:left="7"/>
              <w:jc w:val="center"/>
              <w:rPr>
                <w:rFonts w:asciiTheme="majorHAnsi" w:eastAsia="Times New Roman" w:hAnsiTheme="majorHAnsi" w:cs="Times New Roman"/>
                <w:sz w:val="32"/>
              </w:rPr>
            </w:pPr>
            <w:r>
              <w:rPr>
                <w:rFonts w:asciiTheme="majorHAnsi" w:eastAsia="Times New Roman" w:hAnsiTheme="majorHAnsi" w:cs="Times New Roman"/>
                <w:sz w:val="32"/>
              </w:rPr>
              <w:t>138</w:t>
            </w:r>
          </w:p>
        </w:tc>
      </w:tr>
      <w:tr w:rsidR="002F59D7" w:rsidRPr="00AD25A3" w14:paraId="379DF866" w14:textId="77777777" w:rsidTr="00AC1284">
        <w:trPr>
          <w:trHeight w:val="804"/>
        </w:trPr>
        <w:tc>
          <w:tcPr>
            <w:tcW w:w="1447" w:type="dxa"/>
            <w:tcBorders>
              <w:top w:val="single" w:sz="4" w:space="0" w:color="000000"/>
              <w:left w:val="single" w:sz="4" w:space="0" w:color="000000"/>
              <w:bottom w:val="single" w:sz="4" w:space="0" w:color="000000"/>
              <w:right w:val="single" w:sz="4" w:space="0" w:color="000000"/>
            </w:tcBorders>
          </w:tcPr>
          <w:p w14:paraId="541356FC" w14:textId="0FA4FC3E" w:rsidR="002F59D7" w:rsidRPr="00AD25A3" w:rsidRDefault="002F59D7" w:rsidP="00AD25A3">
            <w:pPr>
              <w:ind w:left="11"/>
              <w:jc w:val="center"/>
              <w:rPr>
                <w:rFonts w:asciiTheme="majorHAnsi" w:eastAsia="Times New Roman" w:hAnsiTheme="majorHAnsi" w:cs="Times New Roman"/>
                <w:sz w:val="32"/>
              </w:rPr>
            </w:pPr>
            <w:r>
              <w:rPr>
                <w:rFonts w:asciiTheme="majorHAnsi" w:eastAsia="Times New Roman" w:hAnsiTheme="majorHAnsi" w:cs="Times New Roman"/>
                <w:sz w:val="32"/>
              </w:rPr>
              <w:t>15</w:t>
            </w:r>
          </w:p>
        </w:tc>
        <w:tc>
          <w:tcPr>
            <w:tcW w:w="5634" w:type="dxa"/>
            <w:tcBorders>
              <w:top w:val="single" w:sz="4" w:space="0" w:color="000000"/>
              <w:left w:val="single" w:sz="4" w:space="0" w:color="000000"/>
              <w:bottom w:val="single" w:sz="4" w:space="0" w:color="000000"/>
              <w:right w:val="single" w:sz="4" w:space="0" w:color="000000"/>
            </w:tcBorders>
          </w:tcPr>
          <w:p w14:paraId="04FCD76B" w14:textId="331D5F15" w:rsidR="002F59D7" w:rsidRPr="00F86B42" w:rsidRDefault="002F59D7" w:rsidP="00AD25A3">
            <w:pPr>
              <w:jc w:val="center"/>
              <w:rPr>
                <w:rFonts w:asciiTheme="majorHAnsi" w:eastAsia="Times New Roman" w:hAnsiTheme="majorHAnsi" w:cs="Times New Roman"/>
                <w:sz w:val="32"/>
              </w:rPr>
            </w:pPr>
            <w:r>
              <w:rPr>
                <w:rFonts w:asciiTheme="majorHAnsi" w:eastAsia="Times New Roman" w:hAnsiTheme="majorHAnsi" w:cs="Times New Roman"/>
                <w:sz w:val="32"/>
              </w:rPr>
              <w:t>Reference</w:t>
            </w:r>
          </w:p>
        </w:tc>
        <w:tc>
          <w:tcPr>
            <w:tcW w:w="2191" w:type="dxa"/>
            <w:tcBorders>
              <w:top w:val="single" w:sz="4" w:space="0" w:color="000000"/>
              <w:left w:val="single" w:sz="4" w:space="0" w:color="000000"/>
              <w:bottom w:val="single" w:sz="4" w:space="0" w:color="000000"/>
              <w:right w:val="single" w:sz="4" w:space="0" w:color="000000"/>
            </w:tcBorders>
          </w:tcPr>
          <w:p w14:paraId="72E0DD7D" w14:textId="6B07A7C6" w:rsidR="002F59D7" w:rsidRDefault="002F59D7" w:rsidP="00AD25A3">
            <w:pPr>
              <w:ind w:left="7"/>
              <w:jc w:val="center"/>
              <w:rPr>
                <w:rFonts w:asciiTheme="majorHAnsi" w:eastAsia="Times New Roman" w:hAnsiTheme="majorHAnsi" w:cs="Times New Roman"/>
                <w:sz w:val="32"/>
              </w:rPr>
            </w:pPr>
            <w:r>
              <w:rPr>
                <w:rFonts w:asciiTheme="majorHAnsi" w:eastAsia="Times New Roman" w:hAnsiTheme="majorHAnsi" w:cs="Times New Roman"/>
                <w:sz w:val="32"/>
              </w:rPr>
              <w:t>139</w:t>
            </w:r>
          </w:p>
        </w:tc>
      </w:tr>
    </w:tbl>
    <w:p w14:paraId="3AEBA4D8" w14:textId="1FBC46BA" w:rsidR="00B433AB" w:rsidRPr="002F59D7" w:rsidRDefault="002767F3" w:rsidP="00B433AB">
      <w:pPr>
        <w:spacing w:after="182" w:line="242" w:lineRule="auto"/>
        <w:ind w:right="10162"/>
        <w:rPr>
          <w:rFonts w:asciiTheme="majorHAnsi" w:eastAsia="Times New Roman" w:hAnsiTheme="majorHAnsi" w:cs="Times New Roman"/>
          <w:b/>
          <w:sz w:val="20"/>
        </w:rPr>
      </w:pPr>
      <w:r w:rsidRPr="00AD25A3">
        <w:rPr>
          <w:rFonts w:asciiTheme="majorHAnsi" w:eastAsia="Times New Roman" w:hAnsiTheme="majorHAnsi" w:cs="Times New Roman"/>
          <w:b/>
          <w:sz w:val="20"/>
        </w:rPr>
        <w:lastRenderedPageBreak/>
        <w:t xml:space="preserve"> </w:t>
      </w:r>
    </w:p>
    <w:p w14:paraId="7D1FBFCB" w14:textId="77777777" w:rsidR="002767F3" w:rsidRPr="00AD25A3" w:rsidRDefault="002767F3" w:rsidP="002767F3">
      <w:pPr>
        <w:pStyle w:val="Heading1"/>
        <w:spacing w:after="184"/>
        <w:ind w:left="216" w:right="416"/>
        <w:rPr>
          <w:rFonts w:asciiTheme="majorHAnsi" w:hAnsiTheme="majorHAnsi"/>
        </w:rPr>
      </w:pPr>
      <w:r w:rsidRPr="00AD25A3">
        <w:rPr>
          <w:rFonts w:asciiTheme="majorHAnsi" w:hAnsiTheme="majorHAnsi"/>
        </w:rPr>
        <w:t xml:space="preserve">INTRODUCTION </w:t>
      </w:r>
    </w:p>
    <w:p w14:paraId="460DB9F8" w14:textId="77777777" w:rsidR="002767F3" w:rsidRPr="00AD25A3" w:rsidRDefault="002767F3" w:rsidP="002767F3">
      <w:pPr>
        <w:spacing w:after="11" w:line="267" w:lineRule="auto"/>
        <w:ind w:left="422" w:right="634" w:hanging="10"/>
        <w:jc w:val="both"/>
        <w:rPr>
          <w:rFonts w:asciiTheme="majorHAnsi" w:hAnsiTheme="majorHAnsi"/>
        </w:rPr>
      </w:pPr>
      <w:r w:rsidRPr="00AD25A3">
        <w:rPr>
          <w:rFonts w:asciiTheme="majorHAnsi" w:eastAsia="Times New Roman" w:hAnsiTheme="majorHAnsi" w:cs="Times New Roman"/>
          <w:sz w:val="28"/>
        </w:rPr>
        <w:t xml:space="preserve">In the vast expanse of the digital world, the persistent threat of malware looms large, necessitating vigilant measures for identification and containment. </w:t>
      </w:r>
    </w:p>
    <w:p w14:paraId="17A4363D" w14:textId="77777777" w:rsidR="002767F3" w:rsidRPr="00AD25A3" w:rsidRDefault="002767F3" w:rsidP="002767F3">
      <w:pPr>
        <w:spacing w:after="197" w:line="277" w:lineRule="auto"/>
        <w:ind w:left="422" w:right="654" w:hanging="10"/>
        <w:rPr>
          <w:rFonts w:asciiTheme="majorHAnsi" w:hAnsiTheme="majorHAnsi"/>
        </w:rPr>
      </w:pPr>
      <w:r w:rsidRPr="00AD25A3">
        <w:rPr>
          <w:rFonts w:asciiTheme="majorHAnsi" w:eastAsia="Times New Roman" w:hAnsiTheme="majorHAnsi" w:cs="Times New Roman"/>
          <w:sz w:val="28"/>
        </w:rPr>
        <w:t xml:space="preserve">Recognizing the pressing need for a proactive defence system, a pioneering project has emerged, introducing a dedicated online platform tailored for the detection and categorization of malicious software. </w:t>
      </w:r>
    </w:p>
    <w:p w14:paraId="11C17F28" w14:textId="77777777" w:rsidR="002767F3" w:rsidRPr="00AD25A3" w:rsidRDefault="002767F3" w:rsidP="002767F3">
      <w:pPr>
        <w:spacing w:after="6" w:line="267" w:lineRule="auto"/>
        <w:ind w:left="422" w:right="634" w:hanging="10"/>
        <w:jc w:val="both"/>
        <w:rPr>
          <w:rFonts w:asciiTheme="majorHAnsi" w:hAnsiTheme="majorHAnsi"/>
        </w:rPr>
      </w:pPr>
      <w:r w:rsidRPr="00AD25A3">
        <w:rPr>
          <w:rFonts w:asciiTheme="majorHAnsi" w:eastAsia="Times New Roman" w:hAnsiTheme="majorHAnsi" w:cs="Times New Roman"/>
          <w:sz w:val="28"/>
        </w:rPr>
        <w:t xml:space="preserve">This innovative website offers a user-friendly interface where individuals can </w:t>
      </w:r>
    </w:p>
    <w:p w14:paraId="4737CF76" w14:textId="77777777" w:rsidR="002767F3" w:rsidRPr="00AD25A3" w:rsidRDefault="002767F3" w:rsidP="002767F3">
      <w:pPr>
        <w:spacing w:after="197" w:line="277" w:lineRule="auto"/>
        <w:ind w:left="422" w:right="654" w:hanging="10"/>
        <w:rPr>
          <w:rFonts w:asciiTheme="majorHAnsi" w:hAnsiTheme="majorHAnsi"/>
        </w:rPr>
      </w:pPr>
      <w:r w:rsidRPr="00AD25A3">
        <w:rPr>
          <w:rFonts w:asciiTheme="majorHAnsi" w:eastAsia="Times New Roman" w:hAnsiTheme="majorHAnsi" w:cs="Times New Roman"/>
          <w:sz w:val="28"/>
        </w:rPr>
        <w:t xml:space="preserve">upload potentially suspicious files for a thorough examination. What sets this initiative apart is the integration of a state-of-the-art AI model specifically engineered for the intricate task of classifying diverse forms of malware. The AI engine serves as an intelligent guardian, employing advanced algorithms and machine learning techniques to dissect and interpret the </w:t>
      </w:r>
      <w:proofErr w:type="spellStart"/>
      <w:r w:rsidRPr="00AD25A3">
        <w:rPr>
          <w:rFonts w:asciiTheme="majorHAnsi" w:eastAsia="Times New Roman" w:hAnsiTheme="majorHAnsi" w:cs="Times New Roman"/>
          <w:sz w:val="28"/>
        </w:rPr>
        <w:t>behaviors</w:t>
      </w:r>
      <w:proofErr w:type="spellEnd"/>
      <w:r w:rsidRPr="00AD25A3">
        <w:rPr>
          <w:rFonts w:asciiTheme="majorHAnsi" w:eastAsia="Times New Roman" w:hAnsiTheme="majorHAnsi" w:cs="Times New Roman"/>
          <w:sz w:val="28"/>
        </w:rPr>
        <w:t xml:space="preserve"> and structures of uploaded files. Through the seamless amalgamation of technology and cybersecurity, this platform generates detailed reports, furnishing users with comprehensive insights into the nature of the submitted files, their potential risks, and identifying markers. </w:t>
      </w:r>
    </w:p>
    <w:p w14:paraId="431EC8F8" w14:textId="77777777" w:rsidR="002767F3" w:rsidRPr="00AD25A3" w:rsidRDefault="002767F3" w:rsidP="002767F3">
      <w:pPr>
        <w:spacing w:after="253" w:line="267" w:lineRule="auto"/>
        <w:ind w:left="422" w:right="757" w:hanging="10"/>
        <w:jc w:val="both"/>
        <w:rPr>
          <w:rFonts w:asciiTheme="majorHAnsi" w:hAnsiTheme="majorHAnsi"/>
        </w:rPr>
      </w:pPr>
      <w:r w:rsidRPr="00AD25A3">
        <w:rPr>
          <w:rFonts w:asciiTheme="majorHAnsi" w:eastAsia="Times New Roman" w:hAnsiTheme="majorHAnsi" w:cs="Times New Roman"/>
          <w:sz w:val="28"/>
        </w:rPr>
        <w:t xml:space="preserve">Powered by an advanced AI model, this project stands at the frontier of cybersecurity, providing a robust solution for the identification and comprehension of malicious entities. </w:t>
      </w:r>
    </w:p>
    <w:p w14:paraId="0F10A98A" w14:textId="77777777" w:rsidR="002767F3" w:rsidRPr="00AD25A3" w:rsidRDefault="002767F3" w:rsidP="002767F3">
      <w:pPr>
        <w:spacing w:after="203" w:line="267" w:lineRule="auto"/>
        <w:ind w:left="422" w:right="723" w:hanging="10"/>
        <w:jc w:val="both"/>
        <w:rPr>
          <w:rFonts w:asciiTheme="majorHAnsi" w:hAnsiTheme="majorHAnsi"/>
        </w:rPr>
      </w:pPr>
      <w:r w:rsidRPr="00AD25A3">
        <w:rPr>
          <w:rFonts w:asciiTheme="majorHAnsi" w:eastAsia="Times New Roman" w:hAnsiTheme="majorHAnsi" w:cs="Times New Roman"/>
          <w:sz w:val="28"/>
        </w:rPr>
        <w:t xml:space="preserve">The website’s goal is to equip users with a thorough understanding of potential security threats lurking within their files, empowering them to take prompt and informed actions. By leveraging the prowess of artificial intelligence, this initiative aligns with the ongoing </w:t>
      </w:r>
      <w:proofErr w:type="spellStart"/>
      <w:r w:rsidRPr="00AD25A3">
        <w:rPr>
          <w:rFonts w:asciiTheme="majorHAnsi" w:eastAsia="Times New Roman" w:hAnsiTheme="majorHAnsi" w:cs="Times New Roman"/>
          <w:sz w:val="28"/>
        </w:rPr>
        <w:t>endeavor</w:t>
      </w:r>
      <w:proofErr w:type="spellEnd"/>
      <w:r w:rsidRPr="00AD25A3">
        <w:rPr>
          <w:rFonts w:asciiTheme="majorHAnsi" w:eastAsia="Times New Roman" w:hAnsiTheme="majorHAnsi" w:cs="Times New Roman"/>
          <w:sz w:val="28"/>
        </w:rPr>
        <w:t xml:space="preserve"> to combat cyber threats effectively. </w:t>
      </w:r>
    </w:p>
    <w:p w14:paraId="0D44C5A3" w14:textId="77777777" w:rsidR="00B433AB" w:rsidRDefault="002767F3" w:rsidP="00EF681A">
      <w:pPr>
        <w:spacing w:after="197" w:line="277" w:lineRule="auto"/>
        <w:ind w:left="412" w:right="654" w:firstLine="67"/>
        <w:rPr>
          <w:rFonts w:asciiTheme="majorHAnsi" w:hAnsiTheme="majorHAnsi"/>
        </w:rPr>
      </w:pPr>
      <w:r w:rsidRPr="00AD25A3">
        <w:rPr>
          <w:rFonts w:asciiTheme="majorHAnsi" w:eastAsia="Times New Roman" w:hAnsiTheme="majorHAnsi" w:cs="Times New Roman"/>
          <w:sz w:val="28"/>
        </w:rPr>
        <w:t xml:space="preserve">Its unique approach signifies a leap forward in the realm of digital </w:t>
      </w:r>
      <w:proofErr w:type="spellStart"/>
      <w:r w:rsidRPr="00AD25A3">
        <w:rPr>
          <w:rFonts w:asciiTheme="majorHAnsi" w:eastAsia="Times New Roman" w:hAnsiTheme="majorHAnsi" w:cs="Times New Roman"/>
          <w:sz w:val="28"/>
        </w:rPr>
        <w:t>defense</w:t>
      </w:r>
      <w:proofErr w:type="spellEnd"/>
      <w:r w:rsidRPr="00AD25A3">
        <w:rPr>
          <w:rFonts w:asciiTheme="majorHAnsi" w:eastAsia="Times New Roman" w:hAnsiTheme="majorHAnsi" w:cs="Times New Roman"/>
          <w:sz w:val="28"/>
        </w:rPr>
        <w:t>, harnessing cutting-edge technology to proactively safeguard users against an ever- evolving landscape of cyber vulnerabilities. Through the integration of an intelligent analysis system, this project doesn’t just detect malware but significantly contributes to understanding and tackling the ev</w:t>
      </w:r>
      <w:r w:rsidR="00AD25A3">
        <w:rPr>
          <w:rFonts w:asciiTheme="majorHAnsi" w:eastAsia="Times New Roman" w:hAnsiTheme="majorHAnsi" w:cs="Times New Roman"/>
          <w:sz w:val="28"/>
        </w:rPr>
        <w:t>olving face of digital threats.</w:t>
      </w:r>
    </w:p>
    <w:p w14:paraId="225EC207" w14:textId="77777777" w:rsidR="002767F3" w:rsidRPr="00AD25A3" w:rsidRDefault="002767F3" w:rsidP="002767F3">
      <w:pPr>
        <w:pStyle w:val="Heading1"/>
        <w:spacing w:after="114"/>
        <w:ind w:left="216" w:right="415"/>
        <w:rPr>
          <w:rFonts w:asciiTheme="majorHAnsi" w:hAnsiTheme="majorHAnsi"/>
        </w:rPr>
      </w:pPr>
      <w:r w:rsidRPr="00AD25A3">
        <w:rPr>
          <w:rFonts w:asciiTheme="majorHAnsi" w:hAnsiTheme="majorHAnsi"/>
        </w:rPr>
        <w:lastRenderedPageBreak/>
        <w:t xml:space="preserve">ABSTRACT </w:t>
      </w:r>
    </w:p>
    <w:p w14:paraId="284648C8" w14:textId="77777777" w:rsidR="002767F3" w:rsidRPr="00AD25A3" w:rsidRDefault="002767F3" w:rsidP="002767F3">
      <w:pPr>
        <w:spacing w:after="0"/>
        <w:ind w:left="206"/>
        <w:rPr>
          <w:rFonts w:asciiTheme="majorHAnsi" w:hAnsiTheme="majorHAnsi"/>
        </w:rPr>
      </w:pPr>
      <w:r w:rsidRPr="00AD25A3">
        <w:rPr>
          <w:rFonts w:asciiTheme="majorHAnsi" w:eastAsia="Times New Roman" w:hAnsiTheme="majorHAnsi" w:cs="Times New Roman"/>
          <w:b/>
          <w:sz w:val="47"/>
        </w:rPr>
        <w:t xml:space="preserve"> </w:t>
      </w:r>
    </w:p>
    <w:p w14:paraId="2B62EA03" w14:textId="77777777" w:rsidR="002767F3" w:rsidRPr="00AD25A3" w:rsidRDefault="002767F3" w:rsidP="002767F3">
      <w:pPr>
        <w:spacing w:after="203" w:line="267" w:lineRule="auto"/>
        <w:ind w:left="422" w:right="634" w:hanging="10"/>
        <w:jc w:val="both"/>
        <w:rPr>
          <w:rFonts w:asciiTheme="majorHAnsi" w:hAnsiTheme="majorHAnsi"/>
        </w:rPr>
      </w:pPr>
      <w:r w:rsidRPr="00AD25A3">
        <w:rPr>
          <w:rFonts w:asciiTheme="majorHAnsi" w:eastAsia="Times New Roman" w:hAnsiTheme="majorHAnsi" w:cs="Times New Roman"/>
          <w:sz w:val="28"/>
        </w:rPr>
        <w:t>The project "</w:t>
      </w:r>
      <w:r w:rsidRPr="00AD25A3">
        <w:rPr>
          <w:rFonts w:asciiTheme="majorHAnsi" w:eastAsia="Times New Roman" w:hAnsiTheme="majorHAnsi" w:cs="Times New Roman"/>
          <w:b/>
          <w:sz w:val="28"/>
        </w:rPr>
        <w:t xml:space="preserve"> Swift Incident Response: Strategies for Effective Defence</w:t>
      </w:r>
      <w:r w:rsidRPr="00AD25A3">
        <w:rPr>
          <w:rFonts w:asciiTheme="majorHAnsi" w:eastAsia="Times New Roman" w:hAnsiTheme="majorHAnsi" w:cs="Times New Roman"/>
          <w:sz w:val="28"/>
        </w:rPr>
        <w:t xml:space="preserve">" addresses the pressing need for enhanced cybersecurity in our increasingly digital world. Leveraging state-of- the-art technologies and data-driven approaches, this project aims to identify, classify, and combat malware threats effectively. </w:t>
      </w:r>
    </w:p>
    <w:p w14:paraId="0CB84844" w14:textId="77777777" w:rsidR="002767F3" w:rsidRPr="00AD25A3" w:rsidRDefault="002767F3" w:rsidP="002767F3">
      <w:pPr>
        <w:spacing w:after="203" w:line="267" w:lineRule="auto"/>
        <w:ind w:left="422" w:right="634" w:hanging="10"/>
        <w:jc w:val="both"/>
        <w:rPr>
          <w:rFonts w:asciiTheme="majorHAnsi" w:hAnsiTheme="majorHAnsi"/>
        </w:rPr>
      </w:pPr>
      <w:r w:rsidRPr="00AD25A3">
        <w:rPr>
          <w:rFonts w:asciiTheme="majorHAnsi" w:eastAsia="Times New Roman" w:hAnsiTheme="majorHAnsi" w:cs="Times New Roman"/>
          <w:sz w:val="28"/>
        </w:rPr>
        <w:t xml:space="preserve">In this project, we're embarking on a mission to fortify the digital world you interact with daily. Think of it as your computer's guardian, working tirelessly behind the scenes to keep it safe from unseen threats. </w:t>
      </w:r>
    </w:p>
    <w:p w14:paraId="14B8FDA5" w14:textId="77777777" w:rsidR="002767F3" w:rsidRPr="00AD25A3" w:rsidRDefault="002767F3" w:rsidP="002767F3">
      <w:pPr>
        <w:spacing w:after="203" w:line="267" w:lineRule="auto"/>
        <w:ind w:left="422" w:right="634" w:hanging="10"/>
        <w:jc w:val="both"/>
        <w:rPr>
          <w:rFonts w:asciiTheme="majorHAnsi" w:hAnsiTheme="majorHAnsi"/>
        </w:rPr>
      </w:pPr>
      <w:r w:rsidRPr="00AD25A3">
        <w:rPr>
          <w:rFonts w:asciiTheme="majorHAnsi" w:eastAsia="Times New Roman" w:hAnsiTheme="majorHAnsi" w:cs="Times New Roman"/>
          <w:sz w:val="28"/>
        </w:rPr>
        <w:t xml:space="preserve">Our project involves creating a virtual detective with a keen sense of smell for digital danger. It examines files and programs to determine if they're friendly or up to no good. Our digital detective is like a bloodhound, always sniffing for clues to figure out if a file is safe or secretly plotting trouble. It looks at things like the file's size, where it came from, and what it's trying to do. If it smells something fishy, it alerts you. </w:t>
      </w:r>
    </w:p>
    <w:p w14:paraId="17E76B7A" w14:textId="77777777" w:rsidR="002767F3" w:rsidRPr="00AD25A3" w:rsidRDefault="002767F3" w:rsidP="002767F3">
      <w:pPr>
        <w:spacing w:after="203" w:line="267" w:lineRule="auto"/>
        <w:ind w:left="422" w:right="634" w:hanging="10"/>
        <w:jc w:val="both"/>
        <w:rPr>
          <w:rFonts w:asciiTheme="majorHAnsi" w:hAnsiTheme="majorHAnsi"/>
        </w:rPr>
      </w:pPr>
      <w:r w:rsidRPr="00AD25A3">
        <w:rPr>
          <w:rFonts w:asciiTheme="majorHAnsi" w:eastAsia="Times New Roman" w:hAnsiTheme="majorHAnsi" w:cs="Times New Roman"/>
          <w:sz w:val="28"/>
        </w:rPr>
        <w:t xml:space="preserve">Through machine learning algorithms and pattern recognition, our system distinguishes malicious software from benign applications, thus safeguarding users and organizations from potential harm. For instance, it can detect and classify notorious malware strains like ransomware, trojans, and spyware, enhancing our collective resilience against evolving cyber threats. This project envisions a safer digital landscape, where the proactive detection and classification of malware contribute to a more secure and confident online experience for all stakeholders. </w:t>
      </w:r>
    </w:p>
    <w:p w14:paraId="2412D434" w14:textId="77777777" w:rsidR="002767F3" w:rsidRPr="00AD25A3" w:rsidRDefault="002767F3" w:rsidP="002767F3">
      <w:pPr>
        <w:spacing w:after="203" w:line="267" w:lineRule="auto"/>
        <w:ind w:left="422" w:right="634" w:hanging="10"/>
        <w:jc w:val="both"/>
        <w:rPr>
          <w:rFonts w:asciiTheme="majorHAnsi" w:hAnsiTheme="majorHAnsi"/>
        </w:rPr>
      </w:pPr>
      <w:r w:rsidRPr="00AD25A3">
        <w:rPr>
          <w:rFonts w:asciiTheme="majorHAnsi" w:eastAsia="Times New Roman" w:hAnsiTheme="majorHAnsi" w:cs="Times New Roman"/>
          <w:b/>
          <w:sz w:val="32"/>
          <w:szCs w:val="32"/>
        </w:rPr>
        <w:t xml:space="preserve">Vision Statement for Swift Incident Response: Strategies for Effective Defence: </w:t>
      </w:r>
      <w:r w:rsidRPr="00AD25A3">
        <w:rPr>
          <w:rFonts w:asciiTheme="majorHAnsi" w:eastAsia="Times New Roman" w:hAnsiTheme="majorHAnsi" w:cs="Times New Roman"/>
          <w:sz w:val="28"/>
        </w:rPr>
        <w:t xml:space="preserve">At the forefront of cybersecurity innovation, our vision is to create a resilient digital ecosystem where advanced and evolving malware threats are promptly detected, meticulously classified, and effectively neutralized. We envision a world where organizations, individuals, and communities can navigate the digital landscape with confidence, knowing that their systems and data are shielded from the ever-evolving malware landscape. Our commitment lies in leveraging cutting-edge technologies, continuous research, and global collaboration to pioneer solutions that not only </w:t>
      </w:r>
    </w:p>
    <w:p w14:paraId="0163A12B" w14:textId="77777777" w:rsidR="002767F3" w:rsidRPr="00AD25A3" w:rsidRDefault="002767F3" w:rsidP="002767F3">
      <w:pPr>
        <w:spacing w:after="27" w:line="267" w:lineRule="auto"/>
        <w:ind w:left="422" w:right="634" w:hanging="10"/>
        <w:jc w:val="both"/>
        <w:rPr>
          <w:rFonts w:asciiTheme="majorHAnsi" w:hAnsiTheme="majorHAnsi"/>
        </w:rPr>
      </w:pPr>
      <w:r w:rsidRPr="00AD25A3">
        <w:rPr>
          <w:rFonts w:asciiTheme="majorHAnsi" w:eastAsia="Times New Roman" w:hAnsiTheme="majorHAnsi" w:cs="Times New Roman"/>
          <w:sz w:val="28"/>
        </w:rPr>
        <w:lastRenderedPageBreak/>
        <w:t xml:space="preserve">identify and classify malware but also anticipate and proactively defend against emerging threats. With this vision, we strive to build a safer, more secure digital future for all. </w:t>
      </w:r>
    </w:p>
    <w:p w14:paraId="662A8CAA" w14:textId="77777777" w:rsidR="002767F3" w:rsidRPr="00AD25A3" w:rsidRDefault="002767F3" w:rsidP="002767F3">
      <w:pPr>
        <w:spacing w:after="0"/>
        <w:ind w:left="206"/>
        <w:rPr>
          <w:rFonts w:asciiTheme="majorHAnsi" w:hAnsiTheme="majorHAnsi"/>
        </w:rPr>
      </w:pPr>
      <w:r w:rsidRPr="00AD25A3">
        <w:rPr>
          <w:rFonts w:asciiTheme="majorHAnsi" w:eastAsia="Times New Roman" w:hAnsiTheme="majorHAnsi" w:cs="Times New Roman"/>
          <w:sz w:val="36"/>
        </w:rPr>
        <w:t xml:space="preserve"> </w:t>
      </w:r>
    </w:p>
    <w:p w14:paraId="09634FBF" w14:textId="77777777" w:rsidR="002767F3" w:rsidRPr="00AD25A3" w:rsidRDefault="002767F3" w:rsidP="002767F3">
      <w:pPr>
        <w:pStyle w:val="Heading1"/>
        <w:spacing w:after="258"/>
        <w:ind w:left="216" w:right="417"/>
        <w:rPr>
          <w:rFonts w:asciiTheme="majorHAnsi" w:hAnsiTheme="majorHAnsi"/>
        </w:rPr>
      </w:pPr>
      <w:r w:rsidRPr="00AD25A3">
        <w:rPr>
          <w:rFonts w:asciiTheme="majorHAnsi" w:hAnsiTheme="majorHAnsi"/>
        </w:rPr>
        <w:t xml:space="preserve">EMPATHY MAP CANVAS </w:t>
      </w:r>
    </w:p>
    <w:p w14:paraId="41F7063D" w14:textId="77777777" w:rsidR="002767F3" w:rsidRPr="00AD25A3" w:rsidRDefault="002767F3" w:rsidP="002767F3">
      <w:pPr>
        <w:spacing w:after="1" w:line="277" w:lineRule="auto"/>
        <w:ind w:left="422" w:right="654" w:hanging="10"/>
        <w:rPr>
          <w:rFonts w:asciiTheme="majorHAnsi" w:hAnsiTheme="majorHAnsi"/>
        </w:rPr>
      </w:pPr>
      <w:r w:rsidRPr="00AD25A3">
        <w:rPr>
          <w:rFonts w:asciiTheme="majorHAnsi" w:eastAsia="Times New Roman" w:hAnsiTheme="majorHAnsi" w:cs="Times New Roman"/>
          <w:sz w:val="28"/>
        </w:rPr>
        <w:t xml:space="preserve">The empathy map for </w:t>
      </w:r>
      <w:r w:rsidRPr="00AD25A3">
        <w:rPr>
          <w:rFonts w:asciiTheme="majorHAnsi" w:eastAsia="Times New Roman" w:hAnsiTheme="majorHAnsi" w:cs="Times New Roman"/>
          <w:b/>
          <w:sz w:val="28"/>
        </w:rPr>
        <w:t>“</w:t>
      </w:r>
      <w:r w:rsidRPr="00AD25A3">
        <w:rPr>
          <w:rFonts w:asciiTheme="majorHAnsi" w:eastAsia="Segoe UI" w:hAnsiTheme="majorHAnsi" w:cs="Segoe UI"/>
          <w:b/>
          <w:color w:val="0D0D0D"/>
          <w:sz w:val="28"/>
        </w:rPr>
        <w:t xml:space="preserve">Swift Incident Response: Strategies </w:t>
      </w:r>
      <w:proofErr w:type="gramStart"/>
      <w:r w:rsidRPr="00AD25A3">
        <w:rPr>
          <w:rFonts w:asciiTheme="majorHAnsi" w:eastAsia="Segoe UI" w:hAnsiTheme="majorHAnsi" w:cs="Segoe UI"/>
          <w:b/>
          <w:color w:val="0D0D0D"/>
          <w:sz w:val="28"/>
        </w:rPr>
        <w:t>For</w:t>
      </w:r>
      <w:proofErr w:type="gramEnd"/>
      <w:r w:rsidRPr="00AD25A3">
        <w:rPr>
          <w:rFonts w:asciiTheme="majorHAnsi" w:eastAsia="Segoe UI" w:hAnsiTheme="majorHAnsi" w:cs="Segoe UI"/>
          <w:b/>
          <w:color w:val="0D0D0D"/>
          <w:sz w:val="28"/>
        </w:rPr>
        <w:t xml:space="preserve"> Effective Defence</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illuminates the multifaceted user perspective in the realm of cybersecurity. Users often find themselves navigating a landscape filled with concerns and complexities. Users hear advice from peers and experts, seeking insights on protection. They engage in discussions about security and encounter visual cues from security software. This collective experience guides the development of user-centric solutions. </w:t>
      </w:r>
    </w:p>
    <w:p w14:paraId="3CB72050" w14:textId="77777777" w:rsidR="002767F3" w:rsidRPr="00AD25A3" w:rsidRDefault="002767F3" w:rsidP="002767F3">
      <w:pPr>
        <w:spacing w:after="0"/>
        <w:ind w:left="206"/>
        <w:rPr>
          <w:rFonts w:asciiTheme="majorHAnsi" w:hAnsiTheme="majorHAnsi"/>
        </w:rPr>
      </w:pPr>
      <w:r w:rsidRPr="00AD25A3">
        <w:rPr>
          <w:rFonts w:asciiTheme="majorHAnsi" w:eastAsia="Times New Roman" w:hAnsiTheme="majorHAnsi" w:cs="Times New Roman"/>
          <w:sz w:val="26"/>
        </w:rPr>
        <w:t xml:space="preserve"> </w:t>
      </w:r>
      <w:r w:rsidRPr="00AD25A3">
        <w:rPr>
          <w:rFonts w:asciiTheme="majorHAnsi" w:hAnsiTheme="majorHAnsi"/>
          <w:noProof/>
          <w:lang w:val="en-US" w:eastAsia="en-US"/>
        </w:rPr>
        <w:drawing>
          <wp:inline distT="0" distB="0" distL="0" distR="0" wp14:anchorId="1D714565" wp14:editId="1D7FF46F">
            <wp:extent cx="5295568" cy="2910178"/>
            <wp:effectExtent l="0" t="0" r="635" b="5080"/>
            <wp:docPr id="1038" name="Picture 1038"/>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9"/>
                    <a:stretch>
                      <a:fillRect/>
                    </a:stretch>
                  </pic:blipFill>
                  <pic:spPr>
                    <a:xfrm>
                      <a:off x="0" y="0"/>
                      <a:ext cx="5303520" cy="2914548"/>
                    </a:xfrm>
                    <a:prstGeom prst="rect">
                      <a:avLst/>
                    </a:prstGeom>
                  </pic:spPr>
                </pic:pic>
              </a:graphicData>
            </a:graphic>
          </wp:inline>
        </w:drawing>
      </w:r>
    </w:p>
    <w:p w14:paraId="585F61D8" w14:textId="77777777" w:rsidR="002767F3" w:rsidRPr="00AD25A3" w:rsidRDefault="002767F3" w:rsidP="002767F3">
      <w:pPr>
        <w:spacing w:after="22"/>
        <w:ind w:left="858"/>
        <w:rPr>
          <w:rFonts w:asciiTheme="majorHAnsi" w:hAnsiTheme="majorHAnsi"/>
        </w:rPr>
      </w:pPr>
    </w:p>
    <w:p w14:paraId="5E3991EE" w14:textId="77777777" w:rsidR="002767F3" w:rsidRPr="00AD25A3" w:rsidRDefault="002767F3" w:rsidP="002767F3">
      <w:pPr>
        <w:spacing w:after="0"/>
        <w:ind w:left="206"/>
        <w:rPr>
          <w:rFonts w:asciiTheme="majorHAnsi" w:hAnsiTheme="majorHAnsi"/>
        </w:rPr>
      </w:pPr>
      <w:r w:rsidRPr="00AD25A3">
        <w:rPr>
          <w:rFonts w:asciiTheme="majorHAnsi" w:eastAsia="Times New Roman" w:hAnsiTheme="majorHAnsi" w:cs="Times New Roman"/>
          <w:sz w:val="27"/>
        </w:rPr>
        <w:t xml:space="preserve"> </w:t>
      </w:r>
    </w:p>
    <w:p w14:paraId="61A037F8" w14:textId="77777777" w:rsidR="002767F3" w:rsidRPr="00AD25A3" w:rsidRDefault="002767F3" w:rsidP="00EC3D9F">
      <w:pPr>
        <w:spacing w:after="17" w:line="277" w:lineRule="auto"/>
        <w:ind w:left="422" w:right="654" w:hanging="10"/>
        <w:rPr>
          <w:rFonts w:asciiTheme="majorHAnsi" w:hAnsiTheme="majorHAnsi"/>
          <w:sz w:val="20"/>
        </w:rPr>
      </w:pPr>
      <w:r w:rsidRPr="00AD25A3">
        <w:rPr>
          <w:rFonts w:asciiTheme="majorHAnsi" w:eastAsia="Times New Roman" w:hAnsiTheme="majorHAnsi" w:cs="Times New Roman"/>
          <w:sz w:val="24"/>
        </w:rPr>
        <w:t xml:space="preserve">They fear data loss, grapple with device security, and struggle with the intricacies of security measures. Uncertainty about the ever-evolving malware landscape adds an extra layer of stress. However, there are gains in the journey as well. Effective malware detection provides peace of mind, quick and accurate alerts empower proactive responses, and streamlined security measures simplify the process. Users also benefit from increased awareness, which enhances their knowledge of emerging threats and best practices. These pains and gains guide the design of user-centric cybersecurity solutions, aiming to alleviate concerns and empower users with confidence in their digital interactions. </w:t>
      </w:r>
      <w:r w:rsidRPr="00AD25A3">
        <w:rPr>
          <w:rFonts w:asciiTheme="majorHAnsi" w:eastAsia="Times New Roman" w:hAnsiTheme="majorHAnsi" w:cs="Times New Roman"/>
          <w:sz w:val="28"/>
        </w:rPr>
        <w:t xml:space="preserve"> </w:t>
      </w:r>
    </w:p>
    <w:p w14:paraId="1206A04C" w14:textId="77777777" w:rsidR="004D1972" w:rsidRDefault="004D1972" w:rsidP="00EC3D9F">
      <w:pPr>
        <w:spacing w:after="0"/>
        <w:ind w:left="206"/>
        <w:jc w:val="center"/>
        <w:rPr>
          <w:rFonts w:asciiTheme="majorHAnsi" w:hAnsiTheme="majorHAnsi"/>
          <w:b/>
          <w:sz w:val="36"/>
        </w:rPr>
      </w:pPr>
    </w:p>
    <w:p w14:paraId="718E18A9" w14:textId="77777777" w:rsidR="004D1972" w:rsidRDefault="004D1972" w:rsidP="00EC3D9F">
      <w:pPr>
        <w:spacing w:after="0"/>
        <w:ind w:left="206"/>
        <w:jc w:val="center"/>
        <w:rPr>
          <w:rFonts w:asciiTheme="majorHAnsi" w:hAnsiTheme="majorHAnsi"/>
          <w:b/>
          <w:sz w:val="36"/>
        </w:rPr>
      </w:pPr>
    </w:p>
    <w:p w14:paraId="20997F1B" w14:textId="77777777" w:rsidR="004D1972" w:rsidRDefault="004D1972" w:rsidP="00EC3D9F">
      <w:pPr>
        <w:spacing w:after="0"/>
        <w:ind w:left="206"/>
        <w:jc w:val="center"/>
        <w:rPr>
          <w:rFonts w:asciiTheme="majorHAnsi" w:hAnsiTheme="majorHAnsi"/>
          <w:b/>
          <w:sz w:val="36"/>
        </w:rPr>
      </w:pPr>
    </w:p>
    <w:p w14:paraId="5A8FFD22" w14:textId="73550B25" w:rsidR="002767F3" w:rsidRPr="00EC3D9F" w:rsidRDefault="002767F3" w:rsidP="00EC3D9F">
      <w:pPr>
        <w:spacing w:after="0"/>
        <w:ind w:left="206"/>
        <w:jc w:val="center"/>
        <w:rPr>
          <w:rFonts w:asciiTheme="majorHAnsi" w:hAnsiTheme="majorHAnsi"/>
          <w:b/>
        </w:rPr>
      </w:pPr>
      <w:r w:rsidRPr="00EC3D9F">
        <w:rPr>
          <w:rFonts w:asciiTheme="majorHAnsi" w:hAnsiTheme="majorHAnsi"/>
          <w:b/>
          <w:sz w:val="36"/>
        </w:rPr>
        <w:lastRenderedPageBreak/>
        <w:t>BRAINSTORMING AND IDEA PRIORITIZATION</w:t>
      </w:r>
    </w:p>
    <w:p w14:paraId="60EEEB99" w14:textId="77777777" w:rsidR="002767F3" w:rsidRPr="00AD25A3" w:rsidRDefault="002767F3" w:rsidP="002767F3">
      <w:pPr>
        <w:ind w:left="206"/>
        <w:rPr>
          <w:rFonts w:asciiTheme="majorHAnsi" w:hAnsiTheme="majorHAnsi"/>
          <w:sz w:val="24"/>
          <w:szCs w:val="24"/>
        </w:rPr>
      </w:pPr>
      <w:r w:rsidRPr="00AD25A3">
        <w:rPr>
          <w:rFonts w:asciiTheme="majorHAnsi" w:hAnsiTheme="majorHAnsi"/>
          <w:sz w:val="24"/>
          <w:szCs w:val="24"/>
        </w:rPr>
        <w:t xml:space="preserve">Certainly! Here's a brainstorming and idea prioritization for images representing "Strategies </w:t>
      </w:r>
      <w:proofErr w:type="gramStart"/>
      <w:r w:rsidRPr="00AD25A3">
        <w:rPr>
          <w:rFonts w:asciiTheme="majorHAnsi" w:hAnsiTheme="majorHAnsi"/>
          <w:sz w:val="24"/>
          <w:szCs w:val="24"/>
        </w:rPr>
        <w:t>For</w:t>
      </w:r>
      <w:proofErr w:type="gramEnd"/>
      <w:r w:rsidRPr="00AD25A3">
        <w:rPr>
          <w:rFonts w:asciiTheme="majorHAnsi" w:hAnsiTheme="majorHAnsi"/>
          <w:sz w:val="24"/>
          <w:szCs w:val="24"/>
        </w:rPr>
        <w:t xml:space="preserve"> Effective Defence" in incident response:</w:t>
      </w:r>
    </w:p>
    <w:p w14:paraId="48D13C26" w14:textId="77777777" w:rsidR="002767F3" w:rsidRPr="00AD25A3" w:rsidRDefault="002767F3" w:rsidP="002767F3">
      <w:pPr>
        <w:ind w:left="206"/>
        <w:rPr>
          <w:rFonts w:asciiTheme="majorHAnsi" w:hAnsiTheme="majorHAnsi"/>
          <w:sz w:val="24"/>
          <w:szCs w:val="24"/>
        </w:rPr>
      </w:pPr>
    </w:p>
    <w:p w14:paraId="1DFD6967" w14:textId="77777777" w:rsidR="002767F3" w:rsidRPr="00AD25A3" w:rsidRDefault="002767F3" w:rsidP="002767F3">
      <w:pPr>
        <w:ind w:left="206"/>
        <w:rPr>
          <w:rFonts w:asciiTheme="majorHAnsi" w:hAnsiTheme="majorHAnsi"/>
          <w:sz w:val="24"/>
          <w:szCs w:val="24"/>
        </w:rPr>
      </w:pPr>
      <w:r w:rsidRPr="00AD25A3">
        <w:rPr>
          <w:rFonts w:asciiTheme="majorHAnsi" w:hAnsiTheme="majorHAnsi"/>
          <w:sz w:val="24"/>
          <w:szCs w:val="24"/>
        </w:rPr>
        <w:t xml:space="preserve">1. </w:t>
      </w:r>
      <w:r w:rsidRPr="00AD25A3">
        <w:rPr>
          <w:rFonts w:asciiTheme="majorHAnsi" w:hAnsiTheme="majorHAnsi"/>
          <w:b/>
          <w:bCs/>
          <w:sz w:val="24"/>
          <w:szCs w:val="24"/>
        </w:rPr>
        <w:t>Visualizing Threats</w:t>
      </w:r>
      <w:r w:rsidRPr="00AD25A3">
        <w:rPr>
          <w:rFonts w:asciiTheme="majorHAnsi" w:hAnsiTheme="majorHAnsi"/>
          <w:sz w:val="24"/>
          <w:szCs w:val="24"/>
        </w:rPr>
        <w:t>: Create images that represent various cyber threats, such as viruses, hackers, phishing attempts, etc. These could be depicted as menacing characters or ominous symbols to convey the seriousness of the risks.</w:t>
      </w:r>
    </w:p>
    <w:p w14:paraId="1DC167F7" w14:textId="77777777" w:rsidR="002767F3" w:rsidRPr="00AD25A3" w:rsidRDefault="002767F3" w:rsidP="002767F3">
      <w:pPr>
        <w:ind w:left="206"/>
        <w:rPr>
          <w:rFonts w:asciiTheme="majorHAnsi" w:hAnsiTheme="majorHAnsi"/>
          <w:sz w:val="24"/>
          <w:szCs w:val="24"/>
        </w:rPr>
      </w:pPr>
      <w:r w:rsidRPr="00AD25A3">
        <w:rPr>
          <w:rFonts w:asciiTheme="majorHAnsi" w:hAnsiTheme="majorHAnsi"/>
          <w:sz w:val="24"/>
          <w:szCs w:val="24"/>
        </w:rPr>
        <w:t xml:space="preserve"> 2. </w:t>
      </w:r>
      <w:r w:rsidRPr="00AD25A3">
        <w:rPr>
          <w:rFonts w:asciiTheme="majorHAnsi" w:hAnsiTheme="majorHAnsi"/>
          <w:b/>
          <w:bCs/>
          <w:sz w:val="24"/>
          <w:szCs w:val="24"/>
        </w:rPr>
        <w:t>Defence Mechanisms</w:t>
      </w:r>
      <w:r w:rsidRPr="00AD25A3">
        <w:rPr>
          <w:rFonts w:asciiTheme="majorHAnsi" w:hAnsiTheme="majorHAnsi"/>
          <w:sz w:val="24"/>
          <w:szCs w:val="24"/>
        </w:rPr>
        <w:t>: Illustrate security measures and tools used in defence strategies, such as firewalls, antivirus software, encryption, multi factor authentication, etc. These images could show these defences as shields, barriers, or locks to signify protection.</w:t>
      </w:r>
    </w:p>
    <w:p w14:paraId="1FBE3684" w14:textId="77777777" w:rsidR="002767F3" w:rsidRPr="00AD25A3" w:rsidRDefault="002767F3" w:rsidP="002767F3">
      <w:pPr>
        <w:ind w:left="206"/>
        <w:rPr>
          <w:rFonts w:asciiTheme="majorHAnsi" w:hAnsiTheme="majorHAnsi"/>
          <w:sz w:val="24"/>
          <w:szCs w:val="24"/>
        </w:rPr>
      </w:pPr>
      <w:r w:rsidRPr="00AD25A3">
        <w:rPr>
          <w:rFonts w:asciiTheme="majorHAnsi" w:hAnsiTheme="majorHAnsi"/>
          <w:sz w:val="24"/>
          <w:szCs w:val="24"/>
        </w:rPr>
        <w:t xml:space="preserve">3. </w:t>
      </w:r>
      <w:r w:rsidRPr="00AD25A3">
        <w:rPr>
          <w:rFonts w:asciiTheme="majorHAnsi" w:hAnsiTheme="majorHAnsi"/>
          <w:b/>
          <w:bCs/>
          <w:sz w:val="24"/>
          <w:szCs w:val="24"/>
        </w:rPr>
        <w:t>Incident Response Process</w:t>
      </w:r>
      <w:r w:rsidRPr="00AD25A3">
        <w:rPr>
          <w:rFonts w:asciiTheme="majorHAnsi" w:hAnsiTheme="majorHAnsi"/>
          <w:sz w:val="24"/>
          <w:szCs w:val="24"/>
        </w:rPr>
        <w:t>: Develop visuals that outline the steps involved in incident response, from detection and analysis to containment and recovery. This could be depicted as a flowchart, with each step represented visually to aid understanding.</w:t>
      </w:r>
    </w:p>
    <w:p w14:paraId="5F3E19E0" w14:textId="77777777" w:rsidR="002767F3" w:rsidRPr="00AD25A3" w:rsidRDefault="002767F3" w:rsidP="002767F3">
      <w:pPr>
        <w:ind w:left="206"/>
        <w:rPr>
          <w:rFonts w:asciiTheme="majorHAnsi" w:hAnsiTheme="majorHAnsi"/>
          <w:sz w:val="24"/>
          <w:szCs w:val="24"/>
        </w:rPr>
      </w:pPr>
      <w:r w:rsidRPr="00AD25A3">
        <w:rPr>
          <w:rFonts w:asciiTheme="majorHAnsi" w:hAnsiTheme="majorHAnsi"/>
          <w:sz w:val="24"/>
          <w:szCs w:val="24"/>
        </w:rPr>
        <w:t xml:space="preserve"> 4. </w:t>
      </w:r>
      <w:r w:rsidRPr="00AD25A3">
        <w:rPr>
          <w:rFonts w:asciiTheme="majorHAnsi" w:hAnsiTheme="majorHAnsi"/>
          <w:b/>
          <w:bCs/>
          <w:sz w:val="24"/>
          <w:szCs w:val="24"/>
        </w:rPr>
        <w:t>Team Collaboration</w:t>
      </w:r>
      <w:r w:rsidRPr="00AD25A3">
        <w:rPr>
          <w:rFonts w:asciiTheme="majorHAnsi" w:hAnsiTheme="majorHAnsi"/>
          <w:sz w:val="24"/>
          <w:szCs w:val="24"/>
        </w:rPr>
        <w:t xml:space="preserve">: Showcase images of cybersecurity teams working together, sharing information, and coordinating response efforts. This could include depictions of team meetings, brainstorming sessions, and collaboration tools being used. </w:t>
      </w:r>
    </w:p>
    <w:p w14:paraId="6C73A1DB" w14:textId="77777777" w:rsidR="002767F3" w:rsidRPr="00AD25A3" w:rsidRDefault="002767F3" w:rsidP="002767F3">
      <w:pPr>
        <w:ind w:left="206"/>
        <w:rPr>
          <w:rFonts w:asciiTheme="majorHAnsi" w:hAnsiTheme="majorHAnsi"/>
          <w:sz w:val="24"/>
          <w:szCs w:val="24"/>
        </w:rPr>
      </w:pPr>
      <w:r w:rsidRPr="00AD25A3">
        <w:rPr>
          <w:rFonts w:asciiTheme="majorHAnsi" w:hAnsiTheme="majorHAnsi"/>
          <w:sz w:val="24"/>
          <w:szCs w:val="24"/>
        </w:rPr>
        <w:t xml:space="preserve">5. </w:t>
      </w:r>
      <w:r w:rsidRPr="00AD25A3">
        <w:rPr>
          <w:rFonts w:asciiTheme="majorHAnsi" w:hAnsiTheme="majorHAnsi"/>
          <w:b/>
          <w:bCs/>
          <w:sz w:val="24"/>
          <w:szCs w:val="24"/>
        </w:rPr>
        <w:t>Real-Time Monitoring</w:t>
      </w:r>
      <w:r w:rsidRPr="00AD25A3">
        <w:rPr>
          <w:rFonts w:asciiTheme="majorHAnsi" w:hAnsiTheme="majorHAnsi"/>
          <w:sz w:val="24"/>
          <w:szCs w:val="24"/>
        </w:rPr>
        <w:t xml:space="preserve">: Create visuals of security dashboards or screens displaying real-time monitoring of network activity. This could include graphs, charts, and alerts to convey the continuous surveillance necessary for effective defence. </w:t>
      </w:r>
    </w:p>
    <w:p w14:paraId="2B153596" w14:textId="77777777" w:rsidR="002767F3" w:rsidRPr="00AD25A3" w:rsidRDefault="002767F3" w:rsidP="002767F3">
      <w:pPr>
        <w:ind w:left="206"/>
        <w:rPr>
          <w:rFonts w:asciiTheme="majorHAnsi" w:hAnsiTheme="majorHAnsi"/>
          <w:sz w:val="24"/>
          <w:szCs w:val="24"/>
        </w:rPr>
      </w:pPr>
      <w:r w:rsidRPr="00AD25A3">
        <w:rPr>
          <w:rFonts w:asciiTheme="majorHAnsi" w:hAnsiTheme="majorHAnsi"/>
          <w:sz w:val="24"/>
          <w:szCs w:val="24"/>
        </w:rPr>
        <w:t xml:space="preserve"> 6. </w:t>
      </w:r>
      <w:r w:rsidRPr="00AD25A3">
        <w:rPr>
          <w:rFonts w:asciiTheme="majorHAnsi" w:hAnsiTheme="majorHAnsi"/>
          <w:b/>
          <w:bCs/>
          <w:sz w:val="24"/>
          <w:szCs w:val="24"/>
        </w:rPr>
        <w:t>Training and Awareness</w:t>
      </w:r>
      <w:r w:rsidRPr="00AD25A3">
        <w:rPr>
          <w:rFonts w:asciiTheme="majorHAnsi" w:hAnsiTheme="majorHAnsi"/>
          <w:sz w:val="24"/>
          <w:szCs w:val="24"/>
        </w:rPr>
        <w:t>: Design images that represent cybersecurity training sessions, awareness campaigns, and educational materials. This could include visuals of employees learning about security best practices and recognizing potential threats.</w:t>
      </w:r>
    </w:p>
    <w:p w14:paraId="67B58C0A" w14:textId="77777777" w:rsidR="002767F3" w:rsidRPr="00AD25A3" w:rsidRDefault="002767F3" w:rsidP="002767F3">
      <w:pPr>
        <w:ind w:left="206"/>
        <w:rPr>
          <w:rFonts w:asciiTheme="majorHAnsi" w:hAnsiTheme="majorHAnsi"/>
          <w:sz w:val="24"/>
          <w:szCs w:val="24"/>
        </w:rPr>
      </w:pPr>
      <w:r w:rsidRPr="00AD25A3">
        <w:rPr>
          <w:rFonts w:asciiTheme="majorHAnsi" w:hAnsiTheme="majorHAnsi"/>
          <w:sz w:val="24"/>
          <w:szCs w:val="24"/>
        </w:rPr>
        <w:t xml:space="preserve"> 7. </w:t>
      </w:r>
      <w:r w:rsidRPr="00AD25A3">
        <w:rPr>
          <w:rFonts w:asciiTheme="majorHAnsi" w:hAnsiTheme="majorHAnsi"/>
          <w:b/>
          <w:bCs/>
          <w:sz w:val="24"/>
          <w:szCs w:val="24"/>
        </w:rPr>
        <w:t>Regulatory Compliance</w:t>
      </w:r>
      <w:r w:rsidRPr="00AD25A3">
        <w:rPr>
          <w:rFonts w:asciiTheme="majorHAnsi" w:hAnsiTheme="majorHAnsi"/>
          <w:sz w:val="24"/>
          <w:szCs w:val="24"/>
        </w:rPr>
        <w:t>: Depict images related to regulatory compliance standards, such as GDPR, HIPAA, or PCI DSS. This could include symbols or logos representing compliance frameworks, along with visuals of organizations adhering to these standards.</w:t>
      </w:r>
    </w:p>
    <w:p w14:paraId="3ACA3F96" w14:textId="77777777" w:rsidR="002767F3" w:rsidRPr="00AD25A3" w:rsidRDefault="002767F3" w:rsidP="002767F3">
      <w:pPr>
        <w:ind w:left="206"/>
        <w:rPr>
          <w:rFonts w:asciiTheme="majorHAnsi" w:hAnsiTheme="majorHAnsi"/>
          <w:sz w:val="24"/>
          <w:szCs w:val="24"/>
        </w:rPr>
      </w:pPr>
      <w:r w:rsidRPr="00AD25A3">
        <w:rPr>
          <w:rFonts w:asciiTheme="majorHAnsi" w:hAnsiTheme="majorHAnsi"/>
          <w:sz w:val="24"/>
          <w:szCs w:val="24"/>
        </w:rPr>
        <w:t xml:space="preserve"> 8</w:t>
      </w:r>
      <w:r w:rsidRPr="00AD25A3">
        <w:rPr>
          <w:rFonts w:asciiTheme="majorHAnsi" w:hAnsiTheme="majorHAnsi"/>
          <w:b/>
          <w:bCs/>
          <w:sz w:val="24"/>
          <w:szCs w:val="24"/>
        </w:rPr>
        <w:t>. Resource Allocation</w:t>
      </w:r>
      <w:r w:rsidRPr="00AD25A3">
        <w:rPr>
          <w:rFonts w:asciiTheme="majorHAnsi" w:hAnsiTheme="majorHAnsi"/>
          <w:sz w:val="24"/>
          <w:szCs w:val="24"/>
        </w:rPr>
        <w:t>: Illustrate the allocation of resources, such as budget, personnel, and technology, towards cybersecurity efforts. This could include visuals of decision-makers prioritizing investments in security infrastructure.</w:t>
      </w:r>
    </w:p>
    <w:p w14:paraId="7BF6432B" w14:textId="77777777" w:rsidR="002767F3" w:rsidRPr="00AD25A3" w:rsidRDefault="002767F3" w:rsidP="002767F3">
      <w:pPr>
        <w:ind w:left="206"/>
        <w:rPr>
          <w:rFonts w:asciiTheme="majorHAnsi" w:hAnsiTheme="majorHAnsi"/>
          <w:sz w:val="24"/>
          <w:szCs w:val="24"/>
        </w:rPr>
      </w:pPr>
      <w:r w:rsidRPr="00AD25A3">
        <w:rPr>
          <w:rFonts w:asciiTheme="majorHAnsi" w:hAnsiTheme="majorHAnsi"/>
          <w:sz w:val="24"/>
          <w:szCs w:val="24"/>
        </w:rPr>
        <w:t xml:space="preserve"> 9. </w:t>
      </w:r>
      <w:r w:rsidRPr="00AD25A3">
        <w:rPr>
          <w:rFonts w:asciiTheme="majorHAnsi" w:hAnsiTheme="majorHAnsi"/>
          <w:b/>
          <w:bCs/>
          <w:sz w:val="24"/>
          <w:szCs w:val="24"/>
        </w:rPr>
        <w:t>Cyber Threat Landscape:</w:t>
      </w:r>
      <w:r w:rsidRPr="00AD25A3">
        <w:rPr>
          <w:rFonts w:asciiTheme="majorHAnsi" w:hAnsiTheme="majorHAnsi"/>
          <w:sz w:val="24"/>
          <w:szCs w:val="24"/>
        </w:rPr>
        <w:t xml:space="preserve"> Develop visuals that depict the evolving cyber threat landscape, including emerging threats and trends. This could include images of hackers, malware, data breaches, and other cybersecurity incidents. </w:t>
      </w:r>
    </w:p>
    <w:p w14:paraId="317BB51E" w14:textId="77777777" w:rsidR="002767F3" w:rsidRPr="004D1972" w:rsidRDefault="002767F3" w:rsidP="002767F3">
      <w:pPr>
        <w:ind w:left="206"/>
        <w:rPr>
          <w:rFonts w:asciiTheme="majorHAnsi" w:hAnsiTheme="majorHAnsi"/>
          <w:b/>
          <w:bCs/>
          <w:sz w:val="24"/>
          <w:szCs w:val="24"/>
        </w:rPr>
      </w:pPr>
      <w:r w:rsidRPr="004D1972">
        <w:rPr>
          <w:rFonts w:asciiTheme="majorHAnsi" w:hAnsiTheme="majorHAnsi"/>
          <w:b/>
          <w:bCs/>
          <w:sz w:val="24"/>
          <w:szCs w:val="24"/>
        </w:rPr>
        <w:t>Prioritization:</w:t>
      </w:r>
    </w:p>
    <w:p w14:paraId="71E01A56" w14:textId="77777777" w:rsidR="002767F3" w:rsidRPr="00AD25A3" w:rsidRDefault="002767F3" w:rsidP="002767F3">
      <w:pPr>
        <w:ind w:left="206"/>
        <w:rPr>
          <w:rFonts w:asciiTheme="majorHAnsi" w:hAnsiTheme="majorHAnsi"/>
          <w:b/>
          <w:bCs/>
          <w:sz w:val="24"/>
          <w:szCs w:val="24"/>
        </w:rPr>
      </w:pPr>
      <w:r w:rsidRPr="00AD25A3">
        <w:rPr>
          <w:rFonts w:asciiTheme="majorHAnsi" w:hAnsiTheme="majorHAnsi"/>
          <w:sz w:val="24"/>
          <w:szCs w:val="24"/>
        </w:rPr>
        <w:t xml:space="preserve"> </w:t>
      </w:r>
      <w:r w:rsidRPr="00AD25A3">
        <w:rPr>
          <w:rFonts w:asciiTheme="majorHAnsi" w:hAnsiTheme="majorHAnsi"/>
          <w:b/>
          <w:bCs/>
          <w:sz w:val="24"/>
          <w:szCs w:val="24"/>
        </w:rPr>
        <w:t>1. Visualizing Threats</w:t>
      </w:r>
    </w:p>
    <w:p w14:paraId="3D5F384C" w14:textId="77777777" w:rsidR="002767F3" w:rsidRPr="00AD25A3" w:rsidRDefault="002767F3" w:rsidP="002767F3">
      <w:pPr>
        <w:ind w:left="206"/>
        <w:rPr>
          <w:rFonts w:asciiTheme="majorHAnsi" w:hAnsiTheme="majorHAnsi"/>
          <w:b/>
          <w:bCs/>
          <w:sz w:val="24"/>
          <w:szCs w:val="24"/>
        </w:rPr>
      </w:pPr>
      <w:r w:rsidRPr="00AD25A3">
        <w:rPr>
          <w:rFonts w:asciiTheme="majorHAnsi" w:hAnsiTheme="majorHAnsi"/>
          <w:b/>
          <w:bCs/>
          <w:sz w:val="24"/>
          <w:szCs w:val="24"/>
        </w:rPr>
        <w:t xml:space="preserve"> 2. Defence Mechanisms</w:t>
      </w:r>
    </w:p>
    <w:p w14:paraId="08FF9A8C" w14:textId="77777777" w:rsidR="002767F3" w:rsidRPr="00AD25A3" w:rsidRDefault="002767F3" w:rsidP="002767F3">
      <w:pPr>
        <w:ind w:left="206"/>
        <w:rPr>
          <w:rFonts w:asciiTheme="majorHAnsi" w:hAnsiTheme="majorHAnsi"/>
          <w:b/>
          <w:bCs/>
          <w:sz w:val="24"/>
          <w:szCs w:val="24"/>
        </w:rPr>
      </w:pPr>
      <w:r w:rsidRPr="00AD25A3">
        <w:rPr>
          <w:rFonts w:asciiTheme="majorHAnsi" w:hAnsiTheme="majorHAnsi"/>
          <w:b/>
          <w:bCs/>
          <w:sz w:val="24"/>
          <w:szCs w:val="24"/>
        </w:rPr>
        <w:t xml:space="preserve"> 3. Team Collaboration</w:t>
      </w:r>
    </w:p>
    <w:p w14:paraId="50D8A5A8" w14:textId="77777777" w:rsidR="002767F3" w:rsidRPr="00AD25A3" w:rsidRDefault="002767F3" w:rsidP="002767F3">
      <w:pPr>
        <w:ind w:left="206"/>
        <w:rPr>
          <w:rFonts w:asciiTheme="majorHAnsi" w:hAnsiTheme="majorHAnsi"/>
          <w:b/>
          <w:bCs/>
          <w:sz w:val="24"/>
          <w:szCs w:val="24"/>
        </w:rPr>
      </w:pPr>
      <w:r w:rsidRPr="00AD25A3">
        <w:rPr>
          <w:rFonts w:asciiTheme="majorHAnsi" w:hAnsiTheme="majorHAnsi"/>
          <w:b/>
          <w:bCs/>
          <w:sz w:val="24"/>
          <w:szCs w:val="24"/>
        </w:rPr>
        <w:t xml:space="preserve"> 4. Incident Response Process</w:t>
      </w:r>
    </w:p>
    <w:p w14:paraId="2257EBBC" w14:textId="77777777" w:rsidR="002767F3" w:rsidRPr="00AD25A3" w:rsidRDefault="002767F3" w:rsidP="002767F3">
      <w:pPr>
        <w:ind w:left="206"/>
        <w:rPr>
          <w:rFonts w:asciiTheme="majorHAnsi" w:hAnsiTheme="majorHAnsi"/>
          <w:b/>
          <w:bCs/>
          <w:sz w:val="24"/>
          <w:szCs w:val="24"/>
        </w:rPr>
      </w:pPr>
      <w:r w:rsidRPr="00AD25A3">
        <w:rPr>
          <w:rFonts w:asciiTheme="majorHAnsi" w:hAnsiTheme="majorHAnsi"/>
          <w:b/>
          <w:bCs/>
          <w:sz w:val="24"/>
          <w:szCs w:val="24"/>
        </w:rPr>
        <w:t xml:space="preserve"> 5. Real-Time Monitoring</w:t>
      </w:r>
    </w:p>
    <w:p w14:paraId="21FB4CA3" w14:textId="77777777" w:rsidR="002767F3" w:rsidRPr="00AD25A3" w:rsidRDefault="002767F3" w:rsidP="002767F3">
      <w:pPr>
        <w:ind w:left="206"/>
        <w:rPr>
          <w:rFonts w:asciiTheme="majorHAnsi" w:hAnsiTheme="majorHAnsi"/>
          <w:b/>
          <w:bCs/>
          <w:sz w:val="24"/>
          <w:szCs w:val="24"/>
        </w:rPr>
      </w:pPr>
      <w:r w:rsidRPr="00AD25A3">
        <w:rPr>
          <w:rFonts w:asciiTheme="majorHAnsi" w:hAnsiTheme="majorHAnsi"/>
          <w:b/>
          <w:bCs/>
          <w:sz w:val="24"/>
          <w:szCs w:val="24"/>
        </w:rPr>
        <w:lastRenderedPageBreak/>
        <w:t xml:space="preserve"> 6. Training and Awareness </w:t>
      </w:r>
    </w:p>
    <w:p w14:paraId="40B7CBAD" w14:textId="77777777" w:rsidR="002767F3" w:rsidRPr="00AD25A3" w:rsidRDefault="002767F3" w:rsidP="002767F3">
      <w:pPr>
        <w:ind w:left="206"/>
        <w:rPr>
          <w:rFonts w:asciiTheme="majorHAnsi" w:hAnsiTheme="majorHAnsi"/>
          <w:b/>
          <w:bCs/>
          <w:sz w:val="24"/>
          <w:szCs w:val="24"/>
        </w:rPr>
      </w:pPr>
      <w:r w:rsidRPr="00AD25A3">
        <w:rPr>
          <w:rFonts w:asciiTheme="majorHAnsi" w:hAnsiTheme="majorHAnsi"/>
          <w:b/>
          <w:bCs/>
          <w:sz w:val="24"/>
          <w:szCs w:val="24"/>
        </w:rPr>
        <w:t>7. Regulatory Compliance</w:t>
      </w:r>
    </w:p>
    <w:p w14:paraId="660D8A1B" w14:textId="77777777" w:rsidR="002767F3" w:rsidRPr="00AD25A3" w:rsidRDefault="002767F3" w:rsidP="002767F3">
      <w:pPr>
        <w:ind w:left="206"/>
        <w:rPr>
          <w:rFonts w:asciiTheme="majorHAnsi" w:hAnsiTheme="majorHAnsi"/>
          <w:b/>
          <w:bCs/>
          <w:sz w:val="24"/>
          <w:szCs w:val="24"/>
        </w:rPr>
      </w:pPr>
      <w:r w:rsidRPr="00AD25A3">
        <w:rPr>
          <w:rFonts w:asciiTheme="majorHAnsi" w:hAnsiTheme="majorHAnsi"/>
          <w:b/>
          <w:bCs/>
          <w:sz w:val="24"/>
          <w:szCs w:val="24"/>
        </w:rPr>
        <w:t xml:space="preserve"> 8. Resource Allocation</w:t>
      </w:r>
    </w:p>
    <w:p w14:paraId="30781AFB" w14:textId="77777777" w:rsidR="002767F3" w:rsidRPr="00AD25A3" w:rsidRDefault="002767F3" w:rsidP="002767F3">
      <w:pPr>
        <w:ind w:left="206"/>
        <w:rPr>
          <w:rFonts w:asciiTheme="majorHAnsi" w:hAnsiTheme="majorHAnsi"/>
          <w:b/>
          <w:bCs/>
          <w:sz w:val="24"/>
          <w:szCs w:val="24"/>
        </w:rPr>
      </w:pPr>
      <w:r w:rsidRPr="00AD25A3">
        <w:rPr>
          <w:rFonts w:asciiTheme="majorHAnsi" w:hAnsiTheme="majorHAnsi"/>
          <w:b/>
          <w:bCs/>
          <w:sz w:val="24"/>
          <w:szCs w:val="24"/>
        </w:rPr>
        <w:t xml:space="preserve"> 9. Cyber Threat Landscape </w:t>
      </w:r>
    </w:p>
    <w:p w14:paraId="0AAFDB9D" w14:textId="77777777" w:rsidR="002767F3" w:rsidRPr="00AD25A3" w:rsidRDefault="002767F3" w:rsidP="002767F3">
      <w:pPr>
        <w:ind w:left="206"/>
        <w:rPr>
          <w:rFonts w:asciiTheme="majorHAnsi" w:hAnsiTheme="majorHAnsi"/>
          <w:sz w:val="24"/>
          <w:szCs w:val="24"/>
        </w:rPr>
      </w:pPr>
      <w:r w:rsidRPr="00AD25A3">
        <w:rPr>
          <w:rFonts w:asciiTheme="majorHAnsi" w:hAnsiTheme="majorHAnsi"/>
          <w:sz w:val="24"/>
          <w:szCs w:val="24"/>
        </w:rPr>
        <w:t>These images can serve to enhance understanding, engagement, and retention of key concepts related to effective defence strategies in incident response.</w:t>
      </w:r>
    </w:p>
    <w:p w14:paraId="1788D401" w14:textId="77777777" w:rsidR="002767F3" w:rsidRPr="00E512C2" w:rsidRDefault="002767F3" w:rsidP="00E512C2">
      <w:pPr>
        <w:spacing w:after="17"/>
        <w:ind w:left="206"/>
        <w:rPr>
          <w:rFonts w:asciiTheme="majorHAnsi" w:hAnsiTheme="majorHAnsi"/>
          <w:sz w:val="28"/>
          <w:szCs w:val="28"/>
        </w:rPr>
      </w:pPr>
      <w:r w:rsidRPr="00AD25A3">
        <w:rPr>
          <w:rFonts w:asciiTheme="majorHAnsi" w:eastAsia="Times New Roman" w:hAnsiTheme="majorHAnsi" w:cs="Times New Roman"/>
          <w:sz w:val="28"/>
          <w:szCs w:val="28"/>
        </w:rPr>
        <w:t xml:space="preserve"> </w:t>
      </w:r>
      <w:r w:rsidR="00EC3D9F" w:rsidRPr="00AD25A3">
        <w:rPr>
          <w:rFonts w:asciiTheme="majorHAnsi" w:hAnsiTheme="majorHAnsi"/>
          <w:noProof/>
          <w:lang w:val="en-US" w:eastAsia="en-US"/>
        </w:rPr>
        <w:drawing>
          <wp:inline distT="0" distB="0" distL="0" distR="0" wp14:anchorId="50D10E68" wp14:editId="7F227B94">
            <wp:extent cx="6082643" cy="2203450"/>
            <wp:effectExtent l="0" t="0" r="0" b="6350"/>
            <wp:docPr id="1759" name="Picture 1759"/>
            <wp:cNvGraphicFramePr/>
            <a:graphic xmlns:a="http://schemas.openxmlformats.org/drawingml/2006/main">
              <a:graphicData uri="http://schemas.openxmlformats.org/drawingml/2006/picture">
                <pic:pic xmlns:pic="http://schemas.openxmlformats.org/drawingml/2006/picture">
                  <pic:nvPicPr>
                    <pic:cNvPr id="1759" name="Picture 1759"/>
                    <pic:cNvPicPr/>
                  </pic:nvPicPr>
                  <pic:blipFill>
                    <a:blip r:embed="rId10"/>
                    <a:stretch>
                      <a:fillRect/>
                    </a:stretch>
                  </pic:blipFill>
                  <pic:spPr>
                    <a:xfrm>
                      <a:off x="0" y="0"/>
                      <a:ext cx="6095734" cy="2208192"/>
                    </a:xfrm>
                    <a:prstGeom prst="rect">
                      <a:avLst/>
                    </a:prstGeom>
                  </pic:spPr>
                </pic:pic>
              </a:graphicData>
            </a:graphic>
          </wp:inline>
        </w:drawing>
      </w:r>
    </w:p>
    <w:p w14:paraId="7739E627" w14:textId="77777777" w:rsidR="002767F3" w:rsidRPr="00AD25A3" w:rsidRDefault="00E512C2" w:rsidP="00E512C2">
      <w:pPr>
        <w:pStyle w:val="Heading1"/>
        <w:spacing w:after="319"/>
        <w:ind w:left="216" w:right="418"/>
        <w:rPr>
          <w:rFonts w:asciiTheme="majorHAnsi" w:hAnsiTheme="majorHAnsi"/>
        </w:rPr>
      </w:pPr>
      <w:r>
        <w:rPr>
          <w:rFonts w:asciiTheme="majorHAnsi" w:hAnsiTheme="majorHAnsi"/>
        </w:rPr>
        <w:t>STAG</w:t>
      </w:r>
      <w:r w:rsidR="002767F3" w:rsidRPr="00AD25A3">
        <w:rPr>
          <w:rFonts w:asciiTheme="majorHAnsi" w:hAnsiTheme="majorHAnsi"/>
        </w:rPr>
        <w:t xml:space="preserve">E-1 </w:t>
      </w:r>
    </w:p>
    <w:p w14:paraId="033F646D" w14:textId="55405FFA" w:rsidR="002767F3" w:rsidRPr="004D1972" w:rsidRDefault="002767F3" w:rsidP="002767F3">
      <w:pPr>
        <w:spacing w:after="165" w:line="277" w:lineRule="auto"/>
        <w:ind w:left="427"/>
        <w:rPr>
          <w:rFonts w:asciiTheme="majorHAnsi" w:hAnsiTheme="majorHAnsi"/>
          <w:b/>
          <w:bCs/>
          <w:sz w:val="28"/>
          <w:szCs w:val="28"/>
        </w:rPr>
      </w:pPr>
      <w:r w:rsidRPr="00AD25A3">
        <w:rPr>
          <w:rFonts w:asciiTheme="majorHAnsi" w:eastAsia="Times New Roman" w:hAnsiTheme="majorHAnsi" w:cs="Times New Roman"/>
          <w:b/>
          <w:sz w:val="34"/>
        </w:rPr>
        <w:t>Title of the</w:t>
      </w:r>
      <w:r w:rsidR="004D1972">
        <w:rPr>
          <w:rFonts w:asciiTheme="majorHAnsi" w:eastAsia="Times New Roman" w:hAnsiTheme="majorHAnsi" w:cs="Times New Roman"/>
          <w:b/>
          <w:sz w:val="34"/>
        </w:rPr>
        <w:t xml:space="preserve"> </w:t>
      </w:r>
      <w:proofErr w:type="gramStart"/>
      <w:r w:rsidRPr="00AD25A3">
        <w:rPr>
          <w:rFonts w:asciiTheme="majorHAnsi" w:eastAsia="Times New Roman" w:hAnsiTheme="majorHAnsi" w:cs="Times New Roman"/>
          <w:b/>
          <w:sz w:val="34"/>
        </w:rPr>
        <w:t>Proje</w:t>
      </w:r>
      <w:r w:rsidR="004D1972">
        <w:rPr>
          <w:rFonts w:asciiTheme="majorHAnsi" w:eastAsia="Times New Roman" w:hAnsiTheme="majorHAnsi" w:cs="Times New Roman"/>
          <w:b/>
          <w:sz w:val="34"/>
        </w:rPr>
        <w:t xml:space="preserve">ct  </w:t>
      </w:r>
      <w:r w:rsidRPr="00AD25A3">
        <w:rPr>
          <w:rFonts w:asciiTheme="majorHAnsi" w:eastAsia="Times New Roman" w:hAnsiTheme="majorHAnsi" w:cs="Times New Roman"/>
          <w:b/>
          <w:sz w:val="34"/>
        </w:rPr>
        <w:t>:</w:t>
      </w:r>
      <w:proofErr w:type="gramEnd"/>
      <w:r w:rsidRPr="00AD25A3">
        <w:rPr>
          <w:rFonts w:asciiTheme="majorHAnsi" w:eastAsia="Times New Roman" w:hAnsiTheme="majorHAnsi" w:cs="Times New Roman"/>
          <w:b/>
          <w:sz w:val="34"/>
        </w:rPr>
        <w:t xml:space="preserve">- </w:t>
      </w:r>
      <w:r w:rsidRPr="004D1972">
        <w:rPr>
          <w:rFonts w:asciiTheme="majorHAnsi" w:eastAsia="Segoe UI" w:hAnsiTheme="majorHAnsi" w:cs="Segoe UI"/>
          <w:b/>
          <w:bCs/>
          <w:color w:val="0D0D0D"/>
          <w:sz w:val="28"/>
          <w:szCs w:val="28"/>
        </w:rPr>
        <w:t>Swift Incident Response: Strategies For Effective Defence</w:t>
      </w:r>
      <w:r w:rsidRPr="004D1972">
        <w:rPr>
          <w:rFonts w:asciiTheme="majorHAnsi" w:eastAsia="Times New Roman" w:hAnsiTheme="majorHAnsi" w:cs="Times New Roman"/>
          <w:b/>
          <w:bCs/>
          <w:sz w:val="28"/>
          <w:szCs w:val="28"/>
        </w:rPr>
        <w:t xml:space="preserve"> </w:t>
      </w:r>
    </w:p>
    <w:p w14:paraId="31FC5F9F" w14:textId="77777777" w:rsidR="002767F3" w:rsidRPr="00AD25A3" w:rsidRDefault="002767F3" w:rsidP="002767F3">
      <w:pPr>
        <w:spacing w:after="0"/>
        <w:ind w:left="427"/>
        <w:rPr>
          <w:rFonts w:asciiTheme="majorHAnsi" w:eastAsia="Times New Roman" w:hAnsiTheme="majorHAnsi" w:cs="Times New Roman"/>
          <w:b/>
          <w:sz w:val="28"/>
        </w:rPr>
      </w:pPr>
      <w:r w:rsidRPr="00AD25A3">
        <w:rPr>
          <w:rFonts w:asciiTheme="majorHAnsi" w:eastAsia="Times New Roman" w:hAnsiTheme="majorHAnsi" w:cs="Times New Roman"/>
          <w:b/>
          <w:sz w:val="34"/>
        </w:rPr>
        <w:t>Overview:</w:t>
      </w:r>
      <w:r w:rsidRPr="00AD25A3">
        <w:rPr>
          <w:rFonts w:asciiTheme="majorHAnsi" w:eastAsia="Times New Roman" w:hAnsiTheme="majorHAnsi" w:cs="Times New Roman"/>
          <w:b/>
          <w:sz w:val="28"/>
        </w:rPr>
        <w:t xml:space="preserve"> </w:t>
      </w:r>
    </w:p>
    <w:p w14:paraId="39ED2F2E" w14:textId="77777777" w:rsidR="002767F3" w:rsidRPr="00AD25A3" w:rsidRDefault="002767F3" w:rsidP="002767F3">
      <w:pPr>
        <w:spacing w:after="0"/>
        <w:ind w:left="427"/>
        <w:rPr>
          <w:rFonts w:asciiTheme="majorHAnsi" w:eastAsia="Times New Roman" w:hAnsiTheme="majorHAnsi" w:cs="Times New Roman"/>
          <w:b/>
        </w:rPr>
      </w:pPr>
    </w:p>
    <w:p w14:paraId="5B37CF13" w14:textId="77777777" w:rsidR="002767F3" w:rsidRPr="00AD25A3" w:rsidRDefault="002767F3" w:rsidP="002767F3">
      <w:pPr>
        <w:spacing w:after="0"/>
        <w:ind w:left="427"/>
        <w:rPr>
          <w:rFonts w:asciiTheme="majorHAnsi" w:eastAsia="Times New Roman" w:hAnsiTheme="majorHAnsi" w:cs="Times New Roman"/>
          <w:b/>
          <w:sz w:val="24"/>
          <w:szCs w:val="32"/>
        </w:rPr>
      </w:pPr>
      <w:r w:rsidRPr="00AD25A3">
        <w:rPr>
          <w:rFonts w:asciiTheme="majorHAnsi" w:hAnsiTheme="majorHAnsi"/>
          <w:sz w:val="24"/>
          <w:szCs w:val="32"/>
        </w:rPr>
        <w:t xml:space="preserve">"Swift Incident Response: Strategies </w:t>
      </w:r>
      <w:proofErr w:type="gramStart"/>
      <w:r w:rsidRPr="00AD25A3">
        <w:rPr>
          <w:rFonts w:asciiTheme="majorHAnsi" w:hAnsiTheme="majorHAnsi"/>
          <w:sz w:val="24"/>
          <w:szCs w:val="32"/>
        </w:rPr>
        <w:t>For</w:t>
      </w:r>
      <w:proofErr w:type="gramEnd"/>
      <w:r w:rsidRPr="00AD25A3">
        <w:rPr>
          <w:rFonts w:asciiTheme="majorHAnsi" w:hAnsiTheme="majorHAnsi"/>
          <w:sz w:val="24"/>
          <w:szCs w:val="32"/>
        </w:rPr>
        <w:t xml:space="preserve"> Effective Defence" offers a comprehensive exploration of proactive and reactive measures vital for fortifying digital defences against the ever-evolving landscape of cyber threats. This guide navigates through the complexities of incident response, providing actionable insights and best practices to ensure resilience and security for organizations. At its core, the overview emphasizes the importance of proactive defence strategies. It advocates for </w:t>
      </w:r>
      <w:proofErr w:type="spellStart"/>
      <w:r w:rsidRPr="00AD25A3">
        <w:rPr>
          <w:rFonts w:asciiTheme="majorHAnsi" w:hAnsiTheme="majorHAnsi"/>
          <w:sz w:val="24"/>
          <w:szCs w:val="32"/>
        </w:rPr>
        <w:t>preemptive</w:t>
      </w:r>
      <w:proofErr w:type="spellEnd"/>
      <w:r w:rsidRPr="00AD25A3">
        <w:rPr>
          <w:rFonts w:asciiTheme="majorHAnsi" w:hAnsiTheme="majorHAnsi"/>
          <w:sz w:val="24"/>
          <w:szCs w:val="32"/>
        </w:rPr>
        <w:t xml:space="preserve"> measures aimed at mitigating vulnerabilities and enhancing overall security posture. From robust security protocols to regular risk assessments, organizations are encouraged to stay vigilant and informed about emerging threats. A significant focus lies on threat detection and assessment. Techniques for identifying potential security breaches and assessing their severity are discussed in detail. Monitoring network activity, </w:t>
      </w:r>
      <w:proofErr w:type="spellStart"/>
      <w:r w:rsidRPr="00AD25A3">
        <w:rPr>
          <w:rFonts w:asciiTheme="majorHAnsi" w:hAnsiTheme="majorHAnsi"/>
          <w:sz w:val="24"/>
          <w:szCs w:val="32"/>
        </w:rPr>
        <w:t>analyzing</w:t>
      </w:r>
      <w:proofErr w:type="spellEnd"/>
      <w:r w:rsidRPr="00AD25A3">
        <w:rPr>
          <w:rFonts w:asciiTheme="majorHAnsi" w:hAnsiTheme="majorHAnsi"/>
          <w:sz w:val="24"/>
          <w:szCs w:val="32"/>
        </w:rPr>
        <w:t xml:space="preserve"> suspicious behaviour, and implementing early warning systems are highlighted as essential components of effective threat detection. Incident response planning emerges as a critical aspect of cybersecurity readiness. Organizations are urged to develop comprehensive response plans tailored to their specific needs and priorities. Clear roles and responsibilities, well-defined escalation procedures, and protocols for communication and coordination during security incidents are emphasized as foundational elements. The guide also addresses the importance of containment and mitigation strategies. Swift and decisive action is necessary to isolate affected systems, mitigate further damage, </w:t>
      </w:r>
      <w:r w:rsidRPr="00AD25A3">
        <w:rPr>
          <w:rFonts w:asciiTheme="majorHAnsi" w:hAnsiTheme="majorHAnsi"/>
          <w:sz w:val="24"/>
          <w:szCs w:val="32"/>
        </w:rPr>
        <w:lastRenderedPageBreak/>
        <w:t>and restore normal operations promptly. The containment phase is crucial in limiting the impact of security incidents and minimizing disruptions to business operations.</w:t>
      </w:r>
    </w:p>
    <w:p w14:paraId="0710042B" w14:textId="77777777" w:rsidR="002767F3" w:rsidRPr="00AD25A3" w:rsidRDefault="002767F3" w:rsidP="002767F3">
      <w:pPr>
        <w:spacing w:after="0"/>
        <w:ind w:left="427"/>
        <w:rPr>
          <w:rFonts w:asciiTheme="majorHAnsi" w:eastAsia="Times New Roman" w:hAnsiTheme="majorHAnsi" w:cs="Times New Roman"/>
          <w:b/>
          <w:sz w:val="18"/>
        </w:rPr>
      </w:pPr>
    </w:p>
    <w:p w14:paraId="0C7C8731" w14:textId="77777777" w:rsidR="002767F3" w:rsidRDefault="002767F3" w:rsidP="002767F3">
      <w:pPr>
        <w:spacing w:after="0"/>
        <w:ind w:left="427"/>
        <w:rPr>
          <w:rFonts w:asciiTheme="majorHAnsi" w:eastAsia="Times New Roman" w:hAnsiTheme="majorHAnsi" w:cs="Times New Roman"/>
          <w:b/>
        </w:rPr>
      </w:pPr>
    </w:p>
    <w:p w14:paraId="205B24AA" w14:textId="77777777" w:rsidR="00B433AB" w:rsidRDefault="00B433AB" w:rsidP="002767F3">
      <w:pPr>
        <w:spacing w:after="0"/>
        <w:ind w:left="427"/>
        <w:rPr>
          <w:rFonts w:asciiTheme="majorHAnsi" w:eastAsia="Times New Roman" w:hAnsiTheme="majorHAnsi" w:cs="Times New Roman"/>
          <w:b/>
        </w:rPr>
      </w:pPr>
    </w:p>
    <w:p w14:paraId="639A5AA2" w14:textId="77777777" w:rsidR="00B433AB" w:rsidRDefault="00B433AB" w:rsidP="002767F3">
      <w:pPr>
        <w:spacing w:after="0"/>
        <w:ind w:left="427"/>
        <w:rPr>
          <w:rFonts w:asciiTheme="majorHAnsi" w:eastAsia="Times New Roman" w:hAnsiTheme="majorHAnsi" w:cs="Times New Roman"/>
          <w:b/>
        </w:rPr>
      </w:pPr>
    </w:p>
    <w:p w14:paraId="3393E0A1" w14:textId="77777777" w:rsidR="00B433AB" w:rsidRDefault="00B433AB" w:rsidP="002767F3">
      <w:pPr>
        <w:spacing w:after="0"/>
        <w:ind w:left="427"/>
        <w:rPr>
          <w:rFonts w:asciiTheme="majorHAnsi" w:eastAsia="Times New Roman" w:hAnsiTheme="majorHAnsi" w:cs="Times New Roman"/>
          <w:b/>
        </w:rPr>
      </w:pPr>
    </w:p>
    <w:p w14:paraId="3F7B0843" w14:textId="77777777" w:rsidR="002767F3" w:rsidRPr="00AD25A3" w:rsidRDefault="002767F3" w:rsidP="004D1972">
      <w:pPr>
        <w:spacing w:after="0"/>
        <w:rPr>
          <w:rFonts w:asciiTheme="majorHAnsi" w:hAnsiTheme="majorHAnsi"/>
        </w:rPr>
      </w:pPr>
    </w:p>
    <w:tbl>
      <w:tblPr>
        <w:tblStyle w:val="TableGrid"/>
        <w:tblW w:w="9580" w:type="dxa"/>
        <w:tblInd w:w="319" w:type="dxa"/>
        <w:tblCellMar>
          <w:left w:w="115" w:type="dxa"/>
          <w:right w:w="115" w:type="dxa"/>
        </w:tblCellMar>
        <w:tblLook w:val="04A0" w:firstRow="1" w:lastRow="0" w:firstColumn="1" w:lastColumn="0" w:noHBand="0" w:noVBand="1"/>
      </w:tblPr>
      <w:tblGrid>
        <w:gridCol w:w="2009"/>
        <w:gridCol w:w="5553"/>
        <w:gridCol w:w="2018"/>
      </w:tblGrid>
      <w:tr w:rsidR="002767F3" w:rsidRPr="00AD25A3" w14:paraId="73FB7398" w14:textId="77777777" w:rsidTr="002767F3">
        <w:trPr>
          <w:trHeight w:val="401"/>
        </w:trPr>
        <w:tc>
          <w:tcPr>
            <w:tcW w:w="2009" w:type="dxa"/>
            <w:tcBorders>
              <w:top w:val="single" w:sz="4" w:space="0" w:color="000000"/>
              <w:left w:val="single" w:sz="4" w:space="0" w:color="000000"/>
              <w:bottom w:val="single" w:sz="4" w:space="0" w:color="000000"/>
              <w:right w:val="single" w:sz="4" w:space="0" w:color="000000"/>
            </w:tcBorders>
          </w:tcPr>
          <w:p w14:paraId="6DF8B8B2" w14:textId="77777777" w:rsidR="002767F3" w:rsidRPr="00AD25A3" w:rsidRDefault="002767F3" w:rsidP="00AD25A3">
            <w:pPr>
              <w:ind w:left="7"/>
              <w:jc w:val="center"/>
              <w:rPr>
                <w:rFonts w:asciiTheme="majorHAnsi" w:hAnsiTheme="majorHAnsi"/>
              </w:rPr>
            </w:pPr>
            <w:r w:rsidRPr="00AD25A3">
              <w:rPr>
                <w:rFonts w:asciiTheme="majorHAnsi" w:eastAsia="Times New Roman" w:hAnsiTheme="majorHAnsi" w:cs="Times New Roman"/>
                <w:b/>
                <w:sz w:val="34"/>
              </w:rPr>
              <w:t xml:space="preserve">Sno </w:t>
            </w:r>
          </w:p>
        </w:tc>
        <w:tc>
          <w:tcPr>
            <w:tcW w:w="5553" w:type="dxa"/>
            <w:tcBorders>
              <w:top w:val="single" w:sz="4" w:space="0" w:color="000000"/>
              <w:left w:val="single" w:sz="4" w:space="0" w:color="000000"/>
              <w:bottom w:val="single" w:sz="4" w:space="0" w:color="000000"/>
              <w:right w:val="single" w:sz="4" w:space="0" w:color="000000"/>
            </w:tcBorders>
          </w:tcPr>
          <w:p w14:paraId="79D27401" w14:textId="77777777" w:rsidR="002767F3" w:rsidRPr="00AD25A3" w:rsidRDefault="002767F3" w:rsidP="00AD25A3">
            <w:pPr>
              <w:ind w:left="11"/>
              <w:jc w:val="center"/>
              <w:rPr>
                <w:rFonts w:asciiTheme="majorHAnsi" w:hAnsiTheme="majorHAnsi"/>
              </w:rPr>
            </w:pPr>
            <w:r w:rsidRPr="00AD25A3">
              <w:rPr>
                <w:rFonts w:asciiTheme="majorHAnsi" w:eastAsia="Times New Roman" w:hAnsiTheme="majorHAnsi" w:cs="Times New Roman"/>
                <w:b/>
                <w:sz w:val="28"/>
              </w:rPr>
              <w:t xml:space="preserve">Vulnerability Name </w:t>
            </w:r>
          </w:p>
        </w:tc>
        <w:tc>
          <w:tcPr>
            <w:tcW w:w="2018" w:type="dxa"/>
            <w:tcBorders>
              <w:top w:val="single" w:sz="4" w:space="0" w:color="000000"/>
              <w:left w:val="single" w:sz="4" w:space="0" w:color="000000"/>
              <w:bottom w:val="single" w:sz="4" w:space="0" w:color="000000"/>
              <w:right w:val="single" w:sz="4" w:space="0" w:color="000000"/>
            </w:tcBorders>
          </w:tcPr>
          <w:p w14:paraId="19B94792" w14:textId="77777777" w:rsidR="002767F3" w:rsidRPr="00AD25A3" w:rsidRDefault="002767F3" w:rsidP="00AD25A3">
            <w:pPr>
              <w:ind w:left="12"/>
              <w:jc w:val="center"/>
              <w:rPr>
                <w:rFonts w:asciiTheme="majorHAnsi" w:hAnsiTheme="majorHAnsi"/>
              </w:rPr>
            </w:pPr>
            <w:r w:rsidRPr="00AD25A3">
              <w:rPr>
                <w:rFonts w:asciiTheme="majorHAnsi" w:eastAsia="Times New Roman" w:hAnsiTheme="majorHAnsi" w:cs="Times New Roman"/>
                <w:b/>
                <w:sz w:val="28"/>
              </w:rPr>
              <w:t xml:space="preserve">CWE </w:t>
            </w:r>
          </w:p>
        </w:tc>
      </w:tr>
      <w:tr w:rsidR="002767F3" w:rsidRPr="00AD25A3" w14:paraId="5369B022" w14:textId="77777777" w:rsidTr="002767F3">
        <w:trPr>
          <w:trHeight w:val="461"/>
        </w:trPr>
        <w:tc>
          <w:tcPr>
            <w:tcW w:w="2009" w:type="dxa"/>
            <w:tcBorders>
              <w:top w:val="single" w:sz="4" w:space="0" w:color="000000"/>
              <w:left w:val="single" w:sz="4" w:space="0" w:color="000000"/>
              <w:bottom w:val="single" w:sz="4" w:space="0" w:color="000000"/>
              <w:right w:val="single" w:sz="4" w:space="0" w:color="000000"/>
            </w:tcBorders>
          </w:tcPr>
          <w:p w14:paraId="108E79F8" w14:textId="77777777" w:rsidR="002767F3" w:rsidRPr="00AD25A3" w:rsidRDefault="002767F3" w:rsidP="00AD25A3">
            <w:pPr>
              <w:ind w:left="10"/>
              <w:jc w:val="center"/>
              <w:rPr>
                <w:rFonts w:asciiTheme="majorHAnsi" w:hAnsiTheme="majorHAnsi"/>
              </w:rPr>
            </w:pPr>
            <w:r w:rsidRPr="00AD25A3">
              <w:rPr>
                <w:rFonts w:asciiTheme="majorHAnsi" w:eastAsia="Times New Roman" w:hAnsiTheme="majorHAnsi" w:cs="Times New Roman"/>
                <w:sz w:val="28"/>
              </w:rPr>
              <w:t xml:space="preserve">1 </w:t>
            </w:r>
          </w:p>
        </w:tc>
        <w:tc>
          <w:tcPr>
            <w:tcW w:w="5553" w:type="dxa"/>
            <w:tcBorders>
              <w:top w:val="single" w:sz="4" w:space="0" w:color="000000"/>
              <w:left w:val="single" w:sz="4" w:space="0" w:color="000000"/>
              <w:bottom w:val="single" w:sz="4" w:space="0" w:color="000000"/>
              <w:right w:val="single" w:sz="4" w:space="0" w:color="000000"/>
            </w:tcBorders>
          </w:tcPr>
          <w:p w14:paraId="44E9DA5D" w14:textId="77777777" w:rsidR="002767F3" w:rsidRPr="00AD25A3" w:rsidRDefault="002767F3" w:rsidP="00AD25A3">
            <w:pPr>
              <w:ind w:left="5"/>
              <w:jc w:val="center"/>
              <w:rPr>
                <w:rFonts w:asciiTheme="majorHAnsi" w:hAnsiTheme="majorHAnsi"/>
              </w:rPr>
            </w:pPr>
            <w:r w:rsidRPr="00AD25A3">
              <w:rPr>
                <w:rFonts w:asciiTheme="majorHAnsi" w:eastAsia="Times New Roman" w:hAnsiTheme="majorHAnsi" w:cs="Times New Roman"/>
                <w:sz w:val="28"/>
              </w:rPr>
              <w:t xml:space="preserve">Phishing Attacks </w:t>
            </w:r>
          </w:p>
        </w:tc>
        <w:tc>
          <w:tcPr>
            <w:tcW w:w="2018" w:type="dxa"/>
            <w:tcBorders>
              <w:top w:val="single" w:sz="4" w:space="0" w:color="000000"/>
              <w:left w:val="single" w:sz="4" w:space="0" w:color="000000"/>
              <w:bottom w:val="single" w:sz="4" w:space="0" w:color="000000"/>
              <w:right w:val="single" w:sz="4" w:space="0" w:color="000000"/>
            </w:tcBorders>
          </w:tcPr>
          <w:p w14:paraId="5A6AEF42" w14:textId="77777777" w:rsidR="002767F3" w:rsidRPr="00AD25A3" w:rsidRDefault="002767F3" w:rsidP="00AD25A3">
            <w:pPr>
              <w:ind w:left="6"/>
              <w:jc w:val="center"/>
              <w:rPr>
                <w:rFonts w:asciiTheme="majorHAnsi" w:hAnsiTheme="majorHAnsi"/>
              </w:rPr>
            </w:pPr>
            <w:r w:rsidRPr="00AD25A3">
              <w:rPr>
                <w:rFonts w:asciiTheme="majorHAnsi" w:eastAsia="Times New Roman" w:hAnsiTheme="majorHAnsi" w:cs="Times New Roman"/>
                <w:sz w:val="28"/>
              </w:rPr>
              <w:t xml:space="preserve">CWE-451 </w:t>
            </w:r>
          </w:p>
        </w:tc>
      </w:tr>
      <w:tr w:rsidR="002767F3" w:rsidRPr="00AD25A3" w14:paraId="200748B8" w14:textId="77777777" w:rsidTr="002767F3">
        <w:trPr>
          <w:trHeight w:val="408"/>
        </w:trPr>
        <w:tc>
          <w:tcPr>
            <w:tcW w:w="2009" w:type="dxa"/>
            <w:tcBorders>
              <w:top w:val="single" w:sz="4" w:space="0" w:color="000000"/>
              <w:left w:val="single" w:sz="4" w:space="0" w:color="000000"/>
              <w:bottom w:val="single" w:sz="4" w:space="0" w:color="000000"/>
              <w:right w:val="single" w:sz="4" w:space="0" w:color="000000"/>
            </w:tcBorders>
          </w:tcPr>
          <w:p w14:paraId="1896FD8B" w14:textId="77777777" w:rsidR="002767F3" w:rsidRPr="00AD25A3" w:rsidRDefault="002767F3" w:rsidP="00AD25A3">
            <w:pPr>
              <w:ind w:left="10"/>
              <w:jc w:val="center"/>
              <w:rPr>
                <w:rFonts w:asciiTheme="majorHAnsi" w:hAnsiTheme="majorHAnsi"/>
              </w:rPr>
            </w:pPr>
            <w:r w:rsidRPr="00AD25A3">
              <w:rPr>
                <w:rFonts w:asciiTheme="majorHAnsi" w:eastAsia="Times New Roman" w:hAnsiTheme="majorHAnsi" w:cs="Times New Roman"/>
                <w:sz w:val="28"/>
              </w:rPr>
              <w:t xml:space="preserve">2 </w:t>
            </w:r>
          </w:p>
        </w:tc>
        <w:tc>
          <w:tcPr>
            <w:tcW w:w="5553" w:type="dxa"/>
            <w:tcBorders>
              <w:top w:val="single" w:sz="4" w:space="0" w:color="000000"/>
              <w:left w:val="single" w:sz="4" w:space="0" w:color="000000"/>
              <w:bottom w:val="single" w:sz="4" w:space="0" w:color="000000"/>
              <w:right w:val="single" w:sz="4" w:space="0" w:color="000000"/>
            </w:tcBorders>
          </w:tcPr>
          <w:p w14:paraId="73897444" w14:textId="77777777" w:rsidR="002767F3" w:rsidRPr="00AD25A3" w:rsidRDefault="002767F3" w:rsidP="00AD25A3">
            <w:pPr>
              <w:ind w:right="115"/>
              <w:jc w:val="center"/>
              <w:rPr>
                <w:rFonts w:asciiTheme="majorHAnsi" w:hAnsiTheme="majorHAnsi"/>
              </w:rPr>
            </w:pPr>
            <w:r w:rsidRPr="00AD25A3">
              <w:rPr>
                <w:rFonts w:asciiTheme="majorHAnsi" w:eastAsia="Times New Roman" w:hAnsiTheme="majorHAnsi" w:cs="Times New Roman"/>
                <w:sz w:val="28"/>
              </w:rPr>
              <w:t xml:space="preserve">Malware and Ransomware </w:t>
            </w:r>
          </w:p>
        </w:tc>
        <w:tc>
          <w:tcPr>
            <w:tcW w:w="2018" w:type="dxa"/>
            <w:tcBorders>
              <w:top w:val="single" w:sz="4" w:space="0" w:color="000000"/>
              <w:left w:val="single" w:sz="4" w:space="0" w:color="000000"/>
              <w:bottom w:val="single" w:sz="4" w:space="0" w:color="000000"/>
              <w:right w:val="single" w:sz="4" w:space="0" w:color="000000"/>
            </w:tcBorders>
          </w:tcPr>
          <w:p w14:paraId="7B3E4C6F" w14:textId="77777777" w:rsidR="002767F3" w:rsidRPr="00AD25A3" w:rsidRDefault="002767F3" w:rsidP="00AD25A3">
            <w:pPr>
              <w:ind w:left="6"/>
              <w:jc w:val="center"/>
              <w:rPr>
                <w:rFonts w:asciiTheme="majorHAnsi" w:hAnsiTheme="majorHAnsi"/>
              </w:rPr>
            </w:pPr>
            <w:r w:rsidRPr="00AD25A3">
              <w:rPr>
                <w:rFonts w:asciiTheme="majorHAnsi" w:eastAsia="Times New Roman" w:hAnsiTheme="majorHAnsi" w:cs="Times New Roman"/>
                <w:sz w:val="28"/>
              </w:rPr>
              <w:t xml:space="preserve">CWE-506 </w:t>
            </w:r>
          </w:p>
        </w:tc>
      </w:tr>
      <w:tr w:rsidR="002767F3" w:rsidRPr="00AD25A3" w14:paraId="7585664C" w14:textId="77777777" w:rsidTr="002767F3">
        <w:trPr>
          <w:trHeight w:val="368"/>
        </w:trPr>
        <w:tc>
          <w:tcPr>
            <w:tcW w:w="2009" w:type="dxa"/>
            <w:tcBorders>
              <w:top w:val="single" w:sz="4" w:space="0" w:color="000000"/>
              <w:left w:val="single" w:sz="4" w:space="0" w:color="000000"/>
              <w:bottom w:val="single" w:sz="4" w:space="0" w:color="000000"/>
              <w:right w:val="single" w:sz="4" w:space="0" w:color="000000"/>
            </w:tcBorders>
          </w:tcPr>
          <w:p w14:paraId="527D8133" w14:textId="77777777" w:rsidR="002767F3" w:rsidRPr="00AD25A3" w:rsidRDefault="002767F3" w:rsidP="00AD25A3">
            <w:pPr>
              <w:ind w:left="10"/>
              <w:jc w:val="center"/>
              <w:rPr>
                <w:rFonts w:asciiTheme="majorHAnsi" w:hAnsiTheme="majorHAnsi"/>
              </w:rPr>
            </w:pPr>
            <w:r w:rsidRPr="00AD25A3">
              <w:rPr>
                <w:rFonts w:asciiTheme="majorHAnsi" w:eastAsia="Times New Roman" w:hAnsiTheme="majorHAnsi" w:cs="Times New Roman"/>
                <w:sz w:val="28"/>
              </w:rPr>
              <w:t xml:space="preserve">3 </w:t>
            </w:r>
          </w:p>
        </w:tc>
        <w:tc>
          <w:tcPr>
            <w:tcW w:w="5553" w:type="dxa"/>
            <w:tcBorders>
              <w:top w:val="single" w:sz="4" w:space="0" w:color="000000"/>
              <w:left w:val="single" w:sz="4" w:space="0" w:color="000000"/>
              <w:bottom w:val="single" w:sz="4" w:space="0" w:color="000000"/>
              <w:right w:val="single" w:sz="4" w:space="0" w:color="000000"/>
            </w:tcBorders>
          </w:tcPr>
          <w:p w14:paraId="33D270DF" w14:textId="77777777" w:rsidR="002767F3" w:rsidRPr="00AD25A3" w:rsidRDefault="002767F3" w:rsidP="002767F3">
            <w:pPr>
              <w:ind w:left="21"/>
              <w:jc w:val="center"/>
              <w:rPr>
                <w:rFonts w:asciiTheme="majorHAnsi" w:hAnsiTheme="majorHAnsi"/>
              </w:rPr>
            </w:pPr>
            <w:r w:rsidRPr="00AD25A3">
              <w:rPr>
                <w:rFonts w:asciiTheme="majorHAnsi" w:eastAsia="Times New Roman" w:hAnsiTheme="majorHAnsi" w:cs="Times New Roman"/>
                <w:sz w:val="28"/>
              </w:rPr>
              <w:t xml:space="preserve">Distributed Denial of services Attacks </w:t>
            </w:r>
          </w:p>
        </w:tc>
        <w:tc>
          <w:tcPr>
            <w:tcW w:w="2018" w:type="dxa"/>
            <w:tcBorders>
              <w:top w:val="single" w:sz="4" w:space="0" w:color="000000"/>
              <w:left w:val="single" w:sz="4" w:space="0" w:color="000000"/>
              <w:bottom w:val="single" w:sz="4" w:space="0" w:color="000000"/>
              <w:right w:val="single" w:sz="4" w:space="0" w:color="000000"/>
            </w:tcBorders>
          </w:tcPr>
          <w:p w14:paraId="2B40F1B5" w14:textId="77777777" w:rsidR="002767F3" w:rsidRPr="00AD25A3" w:rsidRDefault="002767F3" w:rsidP="00AD25A3">
            <w:pPr>
              <w:ind w:left="6"/>
              <w:jc w:val="center"/>
              <w:rPr>
                <w:rFonts w:asciiTheme="majorHAnsi" w:hAnsiTheme="majorHAnsi"/>
              </w:rPr>
            </w:pPr>
            <w:r w:rsidRPr="00AD25A3">
              <w:rPr>
                <w:rFonts w:asciiTheme="majorHAnsi" w:eastAsia="Times New Roman" w:hAnsiTheme="majorHAnsi" w:cs="Times New Roman"/>
                <w:sz w:val="28"/>
              </w:rPr>
              <w:t xml:space="preserve">CWE-400 </w:t>
            </w:r>
          </w:p>
        </w:tc>
      </w:tr>
      <w:tr w:rsidR="002767F3" w:rsidRPr="00AD25A3" w14:paraId="6FFA2ACB" w14:textId="77777777" w:rsidTr="002767F3">
        <w:trPr>
          <w:trHeight w:val="482"/>
        </w:trPr>
        <w:tc>
          <w:tcPr>
            <w:tcW w:w="2009" w:type="dxa"/>
            <w:tcBorders>
              <w:top w:val="single" w:sz="4" w:space="0" w:color="000000"/>
              <w:left w:val="single" w:sz="4" w:space="0" w:color="000000"/>
              <w:bottom w:val="single" w:sz="4" w:space="0" w:color="000000"/>
              <w:right w:val="single" w:sz="4" w:space="0" w:color="000000"/>
            </w:tcBorders>
          </w:tcPr>
          <w:p w14:paraId="19B25EA2" w14:textId="77777777" w:rsidR="002767F3" w:rsidRPr="00AD25A3" w:rsidRDefault="002767F3" w:rsidP="00AD25A3">
            <w:pPr>
              <w:ind w:left="10"/>
              <w:jc w:val="center"/>
              <w:rPr>
                <w:rFonts w:asciiTheme="majorHAnsi" w:hAnsiTheme="majorHAnsi"/>
              </w:rPr>
            </w:pPr>
            <w:r w:rsidRPr="00AD25A3">
              <w:rPr>
                <w:rFonts w:asciiTheme="majorHAnsi" w:eastAsia="Times New Roman" w:hAnsiTheme="majorHAnsi" w:cs="Times New Roman"/>
                <w:sz w:val="28"/>
              </w:rPr>
              <w:t xml:space="preserve">4 </w:t>
            </w:r>
          </w:p>
        </w:tc>
        <w:tc>
          <w:tcPr>
            <w:tcW w:w="5553" w:type="dxa"/>
            <w:tcBorders>
              <w:top w:val="single" w:sz="4" w:space="0" w:color="000000"/>
              <w:left w:val="single" w:sz="4" w:space="0" w:color="000000"/>
              <w:bottom w:val="single" w:sz="4" w:space="0" w:color="000000"/>
              <w:right w:val="single" w:sz="4" w:space="0" w:color="000000"/>
            </w:tcBorders>
          </w:tcPr>
          <w:p w14:paraId="6AE52B6A" w14:textId="77777777" w:rsidR="002767F3" w:rsidRPr="00AD25A3" w:rsidRDefault="002767F3" w:rsidP="00AD25A3">
            <w:pPr>
              <w:ind w:left="12"/>
              <w:jc w:val="center"/>
              <w:rPr>
                <w:rFonts w:asciiTheme="majorHAnsi" w:hAnsiTheme="majorHAnsi"/>
              </w:rPr>
            </w:pPr>
            <w:r w:rsidRPr="00AD25A3">
              <w:rPr>
                <w:rFonts w:asciiTheme="majorHAnsi" w:eastAsia="Times New Roman" w:hAnsiTheme="majorHAnsi" w:cs="Times New Roman"/>
                <w:sz w:val="28"/>
              </w:rPr>
              <w:t xml:space="preserve">Data Breaches </w:t>
            </w:r>
          </w:p>
        </w:tc>
        <w:tc>
          <w:tcPr>
            <w:tcW w:w="2018" w:type="dxa"/>
            <w:tcBorders>
              <w:top w:val="single" w:sz="4" w:space="0" w:color="000000"/>
              <w:left w:val="single" w:sz="4" w:space="0" w:color="000000"/>
              <w:bottom w:val="single" w:sz="4" w:space="0" w:color="000000"/>
              <w:right w:val="single" w:sz="4" w:space="0" w:color="000000"/>
            </w:tcBorders>
          </w:tcPr>
          <w:p w14:paraId="74BF750B" w14:textId="77777777" w:rsidR="002767F3" w:rsidRPr="00AD25A3" w:rsidRDefault="002767F3" w:rsidP="00AD25A3">
            <w:pPr>
              <w:ind w:left="6"/>
              <w:jc w:val="center"/>
              <w:rPr>
                <w:rFonts w:asciiTheme="majorHAnsi" w:hAnsiTheme="majorHAnsi"/>
              </w:rPr>
            </w:pPr>
            <w:r w:rsidRPr="00AD25A3">
              <w:rPr>
                <w:rFonts w:asciiTheme="majorHAnsi" w:eastAsia="Times New Roman" w:hAnsiTheme="majorHAnsi" w:cs="Times New Roman"/>
                <w:sz w:val="28"/>
              </w:rPr>
              <w:t xml:space="preserve">CWE-200 </w:t>
            </w:r>
          </w:p>
        </w:tc>
      </w:tr>
      <w:tr w:rsidR="002767F3" w:rsidRPr="00AD25A3" w14:paraId="28F1D003" w14:textId="77777777" w:rsidTr="002767F3">
        <w:trPr>
          <w:trHeight w:val="432"/>
        </w:trPr>
        <w:tc>
          <w:tcPr>
            <w:tcW w:w="2009" w:type="dxa"/>
            <w:tcBorders>
              <w:top w:val="single" w:sz="4" w:space="0" w:color="000000"/>
              <w:left w:val="single" w:sz="4" w:space="0" w:color="000000"/>
              <w:bottom w:val="single" w:sz="4" w:space="0" w:color="000000"/>
              <w:right w:val="single" w:sz="4" w:space="0" w:color="000000"/>
            </w:tcBorders>
          </w:tcPr>
          <w:p w14:paraId="6B489B10" w14:textId="77777777" w:rsidR="002767F3" w:rsidRPr="00AD25A3" w:rsidRDefault="002767F3" w:rsidP="00AD25A3">
            <w:pPr>
              <w:ind w:left="10"/>
              <w:jc w:val="center"/>
              <w:rPr>
                <w:rFonts w:asciiTheme="majorHAnsi" w:hAnsiTheme="majorHAnsi"/>
              </w:rPr>
            </w:pPr>
            <w:r w:rsidRPr="00AD25A3">
              <w:rPr>
                <w:rFonts w:asciiTheme="majorHAnsi" w:eastAsia="Times New Roman" w:hAnsiTheme="majorHAnsi" w:cs="Times New Roman"/>
                <w:sz w:val="28"/>
              </w:rPr>
              <w:t xml:space="preserve">5 </w:t>
            </w:r>
          </w:p>
        </w:tc>
        <w:tc>
          <w:tcPr>
            <w:tcW w:w="5553" w:type="dxa"/>
            <w:tcBorders>
              <w:top w:val="single" w:sz="4" w:space="0" w:color="000000"/>
              <w:left w:val="single" w:sz="4" w:space="0" w:color="000000"/>
              <w:bottom w:val="single" w:sz="4" w:space="0" w:color="000000"/>
              <w:right w:val="single" w:sz="4" w:space="0" w:color="000000"/>
            </w:tcBorders>
          </w:tcPr>
          <w:p w14:paraId="5B71B59D" w14:textId="77777777" w:rsidR="002767F3" w:rsidRPr="00AD25A3" w:rsidRDefault="002767F3" w:rsidP="00AD25A3">
            <w:pPr>
              <w:ind w:left="11"/>
              <w:jc w:val="center"/>
              <w:rPr>
                <w:rFonts w:asciiTheme="majorHAnsi" w:hAnsiTheme="majorHAnsi"/>
              </w:rPr>
            </w:pPr>
            <w:r w:rsidRPr="00AD25A3">
              <w:rPr>
                <w:rFonts w:asciiTheme="majorHAnsi" w:eastAsia="Times New Roman" w:hAnsiTheme="majorHAnsi" w:cs="Times New Roman"/>
                <w:sz w:val="28"/>
              </w:rPr>
              <w:t xml:space="preserve">Lack of Incident Response Plan </w:t>
            </w:r>
          </w:p>
        </w:tc>
        <w:tc>
          <w:tcPr>
            <w:tcW w:w="2018" w:type="dxa"/>
            <w:tcBorders>
              <w:top w:val="single" w:sz="4" w:space="0" w:color="000000"/>
              <w:left w:val="single" w:sz="4" w:space="0" w:color="000000"/>
              <w:bottom w:val="single" w:sz="4" w:space="0" w:color="000000"/>
              <w:right w:val="single" w:sz="4" w:space="0" w:color="000000"/>
            </w:tcBorders>
          </w:tcPr>
          <w:p w14:paraId="34512B2B" w14:textId="77777777" w:rsidR="002767F3" w:rsidRPr="00AD25A3" w:rsidRDefault="002767F3" w:rsidP="00AD25A3">
            <w:pPr>
              <w:ind w:left="6"/>
              <w:jc w:val="center"/>
              <w:rPr>
                <w:rFonts w:asciiTheme="majorHAnsi" w:hAnsiTheme="majorHAnsi"/>
              </w:rPr>
            </w:pPr>
            <w:r w:rsidRPr="00AD25A3">
              <w:rPr>
                <w:rFonts w:asciiTheme="majorHAnsi" w:eastAsia="Times New Roman" w:hAnsiTheme="majorHAnsi" w:cs="Times New Roman"/>
                <w:sz w:val="28"/>
              </w:rPr>
              <w:t xml:space="preserve">CWE-693 </w:t>
            </w:r>
          </w:p>
        </w:tc>
      </w:tr>
    </w:tbl>
    <w:p w14:paraId="5FC5D030" w14:textId="77777777" w:rsidR="00AD25A3" w:rsidRDefault="002767F3" w:rsidP="00AD25A3">
      <w:pPr>
        <w:spacing w:after="0"/>
        <w:ind w:left="206"/>
        <w:rPr>
          <w:rFonts w:asciiTheme="majorHAnsi" w:eastAsia="Times New Roman" w:hAnsiTheme="majorHAnsi" w:cs="Times New Roman"/>
          <w:sz w:val="20"/>
        </w:rPr>
      </w:pPr>
      <w:r w:rsidRPr="00AD25A3">
        <w:rPr>
          <w:rFonts w:asciiTheme="majorHAnsi" w:eastAsia="Times New Roman" w:hAnsiTheme="majorHAnsi" w:cs="Times New Roman"/>
          <w:sz w:val="20"/>
        </w:rPr>
        <w:t xml:space="preserve"> </w:t>
      </w:r>
    </w:p>
    <w:p w14:paraId="42D0BE1E" w14:textId="77777777" w:rsidR="00E512C2" w:rsidRDefault="00E512C2" w:rsidP="00B433AB">
      <w:pPr>
        <w:spacing w:after="0"/>
        <w:rPr>
          <w:rFonts w:asciiTheme="majorHAnsi" w:eastAsia="Times New Roman" w:hAnsiTheme="majorHAnsi" w:cs="Times New Roman"/>
          <w:sz w:val="20"/>
        </w:rPr>
      </w:pPr>
    </w:p>
    <w:p w14:paraId="5D1A6854" w14:textId="77777777" w:rsidR="00E512C2" w:rsidRPr="00AD25A3" w:rsidRDefault="00E512C2" w:rsidP="00B433AB">
      <w:pPr>
        <w:spacing w:after="0"/>
        <w:rPr>
          <w:rFonts w:asciiTheme="majorHAnsi" w:eastAsia="Times New Roman" w:hAnsiTheme="majorHAnsi" w:cs="Times New Roman"/>
          <w:sz w:val="20"/>
        </w:rPr>
      </w:pPr>
    </w:p>
    <w:tbl>
      <w:tblPr>
        <w:tblStyle w:val="TableGrid0"/>
        <w:tblpPr w:leftFromText="180" w:rightFromText="180" w:vertAnchor="text" w:horzAnchor="margin" w:tblpY="747"/>
        <w:tblW w:w="9576" w:type="dxa"/>
        <w:tblLook w:val="04A0" w:firstRow="1" w:lastRow="0" w:firstColumn="1" w:lastColumn="0" w:noHBand="0" w:noVBand="1"/>
      </w:tblPr>
      <w:tblGrid>
        <w:gridCol w:w="883"/>
        <w:gridCol w:w="2994"/>
        <w:gridCol w:w="1385"/>
        <w:gridCol w:w="4314"/>
      </w:tblGrid>
      <w:tr w:rsidR="002767F3" w:rsidRPr="00AD25A3" w14:paraId="00EFEA02" w14:textId="77777777" w:rsidTr="002767F3">
        <w:trPr>
          <w:trHeight w:val="656"/>
        </w:trPr>
        <w:tc>
          <w:tcPr>
            <w:tcW w:w="892" w:type="dxa"/>
          </w:tcPr>
          <w:p w14:paraId="592139C7" w14:textId="77777777" w:rsidR="002767F3" w:rsidRPr="00AD25A3" w:rsidRDefault="002767F3" w:rsidP="00AD25A3">
            <w:pPr>
              <w:spacing w:after="216"/>
              <w:jc w:val="center"/>
              <w:rPr>
                <w:rFonts w:asciiTheme="majorHAnsi" w:eastAsia="Times New Roman" w:hAnsiTheme="majorHAnsi" w:cs="Times New Roman"/>
                <w:b/>
                <w:bCs/>
                <w:sz w:val="36"/>
                <w:szCs w:val="36"/>
              </w:rPr>
            </w:pPr>
            <w:r w:rsidRPr="00AD25A3">
              <w:rPr>
                <w:rFonts w:asciiTheme="majorHAnsi" w:eastAsia="Times New Roman" w:hAnsiTheme="majorHAnsi" w:cs="Times New Roman"/>
                <w:b/>
                <w:bCs/>
                <w:sz w:val="36"/>
                <w:szCs w:val="36"/>
              </w:rPr>
              <w:t>Sno</w:t>
            </w:r>
          </w:p>
        </w:tc>
        <w:tc>
          <w:tcPr>
            <w:tcW w:w="3240" w:type="dxa"/>
          </w:tcPr>
          <w:p w14:paraId="6AB26A45" w14:textId="77777777" w:rsidR="002767F3" w:rsidRPr="00AD25A3" w:rsidRDefault="002767F3" w:rsidP="00AD25A3">
            <w:pPr>
              <w:spacing w:after="216"/>
              <w:jc w:val="center"/>
              <w:rPr>
                <w:rFonts w:asciiTheme="majorHAnsi" w:eastAsia="Times New Roman" w:hAnsiTheme="majorHAnsi" w:cs="Times New Roman"/>
                <w:b/>
                <w:bCs/>
                <w:sz w:val="32"/>
                <w:szCs w:val="32"/>
              </w:rPr>
            </w:pPr>
            <w:r w:rsidRPr="00AD25A3">
              <w:rPr>
                <w:rFonts w:asciiTheme="majorHAnsi" w:eastAsia="Times New Roman" w:hAnsiTheme="majorHAnsi" w:cs="Times New Roman"/>
                <w:b/>
                <w:bCs/>
                <w:sz w:val="32"/>
                <w:szCs w:val="32"/>
              </w:rPr>
              <w:t>Name</w:t>
            </w:r>
          </w:p>
        </w:tc>
        <w:tc>
          <w:tcPr>
            <w:tcW w:w="1400" w:type="dxa"/>
          </w:tcPr>
          <w:p w14:paraId="59A3D73F" w14:textId="77777777" w:rsidR="002767F3" w:rsidRPr="00AD25A3" w:rsidRDefault="002767F3" w:rsidP="00AD25A3">
            <w:pPr>
              <w:spacing w:after="216"/>
              <w:jc w:val="center"/>
              <w:rPr>
                <w:rFonts w:asciiTheme="majorHAnsi" w:eastAsia="Times New Roman" w:hAnsiTheme="majorHAnsi" w:cs="Times New Roman"/>
                <w:b/>
                <w:bCs/>
                <w:sz w:val="32"/>
                <w:szCs w:val="32"/>
              </w:rPr>
            </w:pPr>
            <w:r w:rsidRPr="00AD25A3">
              <w:rPr>
                <w:rFonts w:asciiTheme="majorHAnsi" w:eastAsia="Times New Roman" w:hAnsiTheme="majorHAnsi" w:cs="Times New Roman"/>
                <w:b/>
                <w:bCs/>
                <w:sz w:val="32"/>
                <w:szCs w:val="32"/>
              </w:rPr>
              <w:t>College</w:t>
            </w:r>
          </w:p>
        </w:tc>
        <w:tc>
          <w:tcPr>
            <w:tcW w:w="4044" w:type="dxa"/>
          </w:tcPr>
          <w:p w14:paraId="7D85613A" w14:textId="77777777" w:rsidR="002767F3" w:rsidRPr="00AD25A3" w:rsidRDefault="002767F3" w:rsidP="00AD25A3">
            <w:pPr>
              <w:spacing w:after="216"/>
              <w:jc w:val="center"/>
              <w:rPr>
                <w:rFonts w:asciiTheme="majorHAnsi" w:eastAsia="Times New Roman" w:hAnsiTheme="majorHAnsi" w:cs="Times New Roman"/>
                <w:b/>
                <w:bCs/>
                <w:sz w:val="32"/>
                <w:szCs w:val="32"/>
              </w:rPr>
            </w:pPr>
            <w:r w:rsidRPr="00AD25A3">
              <w:rPr>
                <w:rFonts w:asciiTheme="majorHAnsi" w:eastAsia="Times New Roman" w:hAnsiTheme="majorHAnsi" w:cs="Times New Roman"/>
                <w:b/>
                <w:bCs/>
                <w:sz w:val="32"/>
                <w:szCs w:val="32"/>
              </w:rPr>
              <w:t>Contact</w:t>
            </w:r>
          </w:p>
        </w:tc>
      </w:tr>
      <w:tr w:rsidR="002767F3" w:rsidRPr="00AD25A3" w14:paraId="35C1AB09" w14:textId="77777777" w:rsidTr="002767F3">
        <w:trPr>
          <w:trHeight w:val="656"/>
        </w:trPr>
        <w:tc>
          <w:tcPr>
            <w:tcW w:w="892" w:type="dxa"/>
          </w:tcPr>
          <w:p w14:paraId="0EF0ECA0" w14:textId="77777777" w:rsidR="002767F3" w:rsidRPr="00AD25A3" w:rsidRDefault="002767F3" w:rsidP="00AD25A3">
            <w:pPr>
              <w:spacing w:after="216"/>
              <w:jc w:val="center"/>
              <w:rPr>
                <w:rFonts w:asciiTheme="majorHAnsi" w:eastAsia="Times New Roman" w:hAnsiTheme="majorHAnsi" w:cs="Times New Roman"/>
                <w:sz w:val="28"/>
              </w:rPr>
            </w:pPr>
            <w:r w:rsidRPr="00AD25A3">
              <w:rPr>
                <w:rFonts w:asciiTheme="majorHAnsi" w:eastAsia="Times New Roman" w:hAnsiTheme="majorHAnsi" w:cs="Times New Roman"/>
                <w:sz w:val="28"/>
              </w:rPr>
              <w:t>1</w:t>
            </w:r>
          </w:p>
        </w:tc>
        <w:tc>
          <w:tcPr>
            <w:tcW w:w="3240" w:type="dxa"/>
          </w:tcPr>
          <w:p w14:paraId="4BB27BCF" w14:textId="77777777" w:rsidR="002767F3" w:rsidRPr="00AD25A3" w:rsidRDefault="002767F3" w:rsidP="00AD25A3">
            <w:pPr>
              <w:spacing w:after="216"/>
              <w:jc w:val="center"/>
              <w:rPr>
                <w:rFonts w:asciiTheme="majorHAnsi" w:eastAsia="Times New Roman" w:hAnsiTheme="majorHAnsi" w:cs="Times New Roman"/>
                <w:sz w:val="28"/>
              </w:rPr>
            </w:pPr>
            <w:r w:rsidRPr="00AD25A3">
              <w:rPr>
                <w:rFonts w:asciiTheme="majorHAnsi" w:eastAsia="Times New Roman" w:hAnsiTheme="majorHAnsi" w:cs="Times New Roman"/>
                <w:sz w:val="28"/>
              </w:rPr>
              <w:t xml:space="preserve">Randhi Aditya </w:t>
            </w:r>
            <w:proofErr w:type="spellStart"/>
            <w:r w:rsidRPr="00AD25A3">
              <w:rPr>
                <w:rFonts w:asciiTheme="majorHAnsi" w:eastAsia="Times New Roman" w:hAnsiTheme="majorHAnsi" w:cs="Times New Roman"/>
                <w:sz w:val="28"/>
              </w:rPr>
              <w:t>durgarao</w:t>
            </w:r>
            <w:proofErr w:type="spellEnd"/>
          </w:p>
        </w:tc>
        <w:tc>
          <w:tcPr>
            <w:tcW w:w="1400" w:type="dxa"/>
          </w:tcPr>
          <w:p w14:paraId="194496B2" w14:textId="77777777" w:rsidR="002767F3" w:rsidRPr="00AD25A3" w:rsidRDefault="002767F3" w:rsidP="00AD25A3">
            <w:pPr>
              <w:spacing w:after="216"/>
              <w:jc w:val="center"/>
              <w:rPr>
                <w:rFonts w:asciiTheme="majorHAnsi" w:eastAsia="Times New Roman" w:hAnsiTheme="majorHAnsi" w:cs="Times New Roman"/>
                <w:sz w:val="32"/>
                <w:szCs w:val="32"/>
              </w:rPr>
            </w:pPr>
            <w:r w:rsidRPr="00AD25A3">
              <w:rPr>
                <w:rFonts w:asciiTheme="majorHAnsi" w:hAnsiTheme="majorHAnsi"/>
                <w:sz w:val="32"/>
                <w:szCs w:val="32"/>
              </w:rPr>
              <w:t>PRG-AP</w:t>
            </w:r>
          </w:p>
        </w:tc>
        <w:tc>
          <w:tcPr>
            <w:tcW w:w="4044" w:type="dxa"/>
          </w:tcPr>
          <w:p w14:paraId="7755E867" w14:textId="77777777" w:rsidR="002767F3" w:rsidRPr="00AD25A3" w:rsidRDefault="00000000" w:rsidP="00AD25A3">
            <w:pPr>
              <w:spacing w:after="216"/>
              <w:jc w:val="center"/>
              <w:rPr>
                <w:rFonts w:asciiTheme="majorHAnsi" w:eastAsia="Times New Roman" w:hAnsiTheme="majorHAnsi" w:cs="Times New Roman"/>
                <w:sz w:val="28"/>
              </w:rPr>
            </w:pPr>
            <w:hyperlink r:id="rId11" w:history="1">
              <w:r w:rsidR="002767F3" w:rsidRPr="00AD25A3">
                <w:rPr>
                  <w:rStyle w:val="Hyperlink"/>
                  <w:rFonts w:asciiTheme="majorHAnsi" w:eastAsia="Times New Roman" w:hAnsiTheme="majorHAnsi" w:cs="Times New Roman"/>
                  <w:sz w:val="28"/>
                </w:rPr>
                <w:t>adityarandhi3@gmail.com</w:t>
              </w:r>
            </w:hyperlink>
          </w:p>
        </w:tc>
      </w:tr>
      <w:tr w:rsidR="002767F3" w:rsidRPr="00AD25A3" w14:paraId="1522A64B" w14:textId="77777777" w:rsidTr="002767F3">
        <w:trPr>
          <w:trHeight w:val="454"/>
        </w:trPr>
        <w:tc>
          <w:tcPr>
            <w:tcW w:w="892" w:type="dxa"/>
          </w:tcPr>
          <w:p w14:paraId="61CB363C" w14:textId="77777777" w:rsidR="002767F3" w:rsidRPr="00AD25A3" w:rsidRDefault="002767F3" w:rsidP="00AD25A3">
            <w:pPr>
              <w:spacing w:after="216"/>
              <w:jc w:val="center"/>
              <w:rPr>
                <w:rFonts w:asciiTheme="majorHAnsi" w:eastAsia="Times New Roman" w:hAnsiTheme="majorHAnsi" w:cs="Times New Roman"/>
                <w:sz w:val="28"/>
              </w:rPr>
            </w:pPr>
            <w:r w:rsidRPr="00AD25A3">
              <w:rPr>
                <w:rFonts w:asciiTheme="majorHAnsi" w:eastAsia="Times New Roman" w:hAnsiTheme="majorHAnsi" w:cs="Times New Roman"/>
                <w:sz w:val="28"/>
              </w:rPr>
              <w:t>2</w:t>
            </w:r>
          </w:p>
        </w:tc>
        <w:tc>
          <w:tcPr>
            <w:tcW w:w="3240" w:type="dxa"/>
          </w:tcPr>
          <w:p w14:paraId="4BEC7DF4" w14:textId="77777777" w:rsidR="002767F3" w:rsidRPr="00AD25A3" w:rsidRDefault="002767F3" w:rsidP="00AD25A3">
            <w:pPr>
              <w:spacing w:after="216"/>
              <w:jc w:val="center"/>
              <w:rPr>
                <w:rFonts w:asciiTheme="majorHAnsi" w:eastAsia="Times New Roman" w:hAnsiTheme="majorHAnsi" w:cs="Times New Roman"/>
                <w:sz w:val="28"/>
              </w:rPr>
            </w:pPr>
            <w:r w:rsidRPr="00AD25A3">
              <w:rPr>
                <w:rFonts w:asciiTheme="majorHAnsi" w:eastAsia="Times New Roman" w:hAnsiTheme="majorHAnsi" w:cs="Times New Roman"/>
                <w:sz w:val="28"/>
              </w:rPr>
              <w:t>Kadali Hemanth Kumar</w:t>
            </w:r>
          </w:p>
        </w:tc>
        <w:tc>
          <w:tcPr>
            <w:tcW w:w="1400" w:type="dxa"/>
          </w:tcPr>
          <w:p w14:paraId="4AA8D188" w14:textId="77777777" w:rsidR="002767F3" w:rsidRPr="00AD25A3" w:rsidRDefault="002767F3" w:rsidP="00AD25A3">
            <w:pPr>
              <w:spacing w:after="216"/>
              <w:jc w:val="center"/>
              <w:rPr>
                <w:rFonts w:asciiTheme="majorHAnsi" w:eastAsia="Times New Roman" w:hAnsiTheme="majorHAnsi" w:cs="Times New Roman"/>
                <w:sz w:val="28"/>
                <w:szCs w:val="28"/>
              </w:rPr>
            </w:pPr>
            <w:r w:rsidRPr="00AD25A3">
              <w:rPr>
                <w:rFonts w:asciiTheme="majorHAnsi" w:hAnsiTheme="majorHAnsi"/>
                <w:sz w:val="28"/>
                <w:szCs w:val="28"/>
              </w:rPr>
              <w:t>PRG-AP</w:t>
            </w:r>
          </w:p>
        </w:tc>
        <w:tc>
          <w:tcPr>
            <w:tcW w:w="4044" w:type="dxa"/>
          </w:tcPr>
          <w:p w14:paraId="497B2AB8" w14:textId="77777777" w:rsidR="002767F3" w:rsidRPr="00AD25A3" w:rsidRDefault="00000000" w:rsidP="00AD25A3">
            <w:pPr>
              <w:spacing w:after="216"/>
              <w:jc w:val="center"/>
              <w:rPr>
                <w:rFonts w:asciiTheme="majorHAnsi" w:eastAsia="Times New Roman" w:hAnsiTheme="majorHAnsi" w:cs="Times New Roman"/>
                <w:sz w:val="28"/>
              </w:rPr>
            </w:pPr>
            <w:hyperlink r:id="rId12" w:history="1">
              <w:r w:rsidR="002767F3" w:rsidRPr="00AD25A3">
                <w:rPr>
                  <w:rStyle w:val="Hyperlink"/>
                  <w:rFonts w:asciiTheme="majorHAnsi" w:eastAsia="Times New Roman" w:hAnsiTheme="majorHAnsi" w:cs="Times New Roman"/>
                  <w:sz w:val="28"/>
                </w:rPr>
                <w:t>hemanthkumar21526@gmail.com</w:t>
              </w:r>
            </w:hyperlink>
          </w:p>
        </w:tc>
      </w:tr>
      <w:tr w:rsidR="002767F3" w:rsidRPr="00AD25A3" w14:paraId="523B5563" w14:textId="77777777" w:rsidTr="002767F3">
        <w:trPr>
          <w:trHeight w:val="656"/>
        </w:trPr>
        <w:tc>
          <w:tcPr>
            <w:tcW w:w="892" w:type="dxa"/>
          </w:tcPr>
          <w:p w14:paraId="6D524FBA" w14:textId="77777777" w:rsidR="002767F3" w:rsidRPr="00AD25A3" w:rsidRDefault="002767F3" w:rsidP="00AD25A3">
            <w:pPr>
              <w:spacing w:after="216"/>
              <w:jc w:val="center"/>
              <w:rPr>
                <w:rFonts w:asciiTheme="majorHAnsi" w:eastAsia="Times New Roman" w:hAnsiTheme="majorHAnsi" w:cs="Times New Roman"/>
                <w:sz w:val="28"/>
              </w:rPr>
            </w:pPr>
            <w:r w:rsidRPr="00AD25A3">
              <w:rPr>
                <w:rFonts w:asciiTheme="majorHAnsi" w:eastAsia="Times New Roman" w:hAnsiTheme="majorHAnsi" w:cs="Times New Roman"/>
                <w:sz w:val="28"/>
              </w:rPr>
              <w:t>3</w:t>
            </w:r>
          </w:p>
        </w:tc>
        <w:tc>
          <w:tcPr>
            <w:tcW w:w="3240" w:type="dxa"/>
          </w:tcPr>
          <w:p w14:paraId="09C99387" w14:textId="77777777" w:rsidR="002767F3" w:rsidRPr="00AD25A3" w:rsidRDefault="002767F3" w:rsidP="00AD25A3">
            <w:pPr>
              <w:spacing w:after="216"/>
              <w:jc w:val="center"/>
              <w:rPr>
                <w:rFonts w:asciiTheme="majorHAnsi" w:eastAsia="Times New Roman" w:hAnsiTheme="majorHAnsi" w:cs="Times New Roman"/>
                <w:sz w:val="28"/>
              </w:rPr>
            </w:pPr>
            <w:r w:rsidRPr="00AD25A3">
              <w:rPr>
                <w:rFonts w:asciiTheme="majorHAnsi" w:eastAsia="Times New Roman" w:hAnsiTheme="majorHAnsi" w:cs="Times New Roman"/>
                <w:sz w:val="28"/>
              </w:rPr>
              <w:t>Balla Glory</w:t>
            </w:r>
          </w:p>
        </w:tc>
        <w:tc>
          <w:tcPr>
            <w:tcW w:w="1400" w:type="dxa"/>
          </w:tcPr>
          <w:p w14:paraId="152D4663" w14:textId="77777777" w:rsidR="002767F3" w:rsidRPr="00AD25A3" w:rsidRDefault="002767F3" w:rsidP="00AD25A3">
            <w:pPr>
              <w:spacing w:after="216"/>
              <w:jc w:val="center"/>
              <w:rPr>
                <w:rFonts w:asciiTheme="majorHAnsi" w:eastAsia="Times New Roman" w:hAnsiTheme="majorHAnsi" w:cs="Times New Roman"/>
                <w:sz w:val="28"/>
                <w:szCs w:val="28"/>
              </w:rPr>
            </w:pPr>
            <w:r w:rsidRPr="00AD25A3">
              <w:rPr>
                <w:rFonts w:asciiTheme="majorHAnsi" w:hAnsiTheme="majorHAnsi"/>
                <w:sz w:val="28"/>
                <w:szCs w:val="28"/>
              </w:rPr>
              <w:t>PRG-AP</w:t>
            </w:r>
          </w:p>
        </w:tc>
        <w:tc>
          <w:tcPr>
            <w:tcW w:w="4044" w:type="dxa"/>
          </w:tcPr>
          <w:p w14:paraId="04F1FB1E" w14:textId="77777777" w:rsidR="002767F3" w:rsidRPr="00AD25A3" w:rsidRDefault="00000000" w:rsidP="00AD25A3">
            <w:pPr>
              <w:spacing w:after="216"/>
              <w:jc w:val="center"/>
              <w:rPr>
                <w:rFonts w:asciiTheme="majorHAnsi" w:eastAsia="Times New Roman" w:hAnsiTheme="majorHAnsi" w:cs="Times New Roman"/>
                <w:sz w:val="28"/>
              </w:rPr>
            </w:pPr>
            <w:hyperlink r:id="rId13" w:history="1">
              <w:r w:rsidR="002767F3" w:rsidRPr="00AD25A3">
                <w:rPr>
                  <w:rStyle w:val="Hyperlink"/>
                  <w:rFonts w:asciiTheme="majorHAnsi" w:hAnsiTheme="majorHAnsi"/>
                  <w:sz w:val="28"/>
                </w:rPr>
                <w:t>balla.glory2003@gmail.com</w:t>
              </w:r>
            </w:hyperlink>
          </w:p>
        </w:tc>
      </w:tr>
      <w:tr w:rsidR="002767F3" w:rsidRPr="00AD25A3" w14:paraId="692DC9D9" w14:textId="77777777" w:rsidTr="002767F3">
        <w:trPr>
          <w:trHeight w:val="656"/>
        </w:trPr>
        <w:tc>
          <w:tcPr>
            <w:tcW w:w="892" w:type="dxa"/>
          </w:tcPr>
          <w:p w14:paraId="4947863D" w14:textId="77777777" w:rsidR="002767F3" w:rsidRPr="00AD25A3" w:rsidRDefault="002767F3" w:rsidP="00AD25A3">
            <w:pPr>
              <w:spacing w:after="216"/>
              <w:jc w:val="center"/>
              <w:rPr>
                <w:rFonts w:asciiTheme="majorHAnsi" w:eastAsia="Times New Roman" w:hAnsiTheme="majorHAnsi" w:cs="Times New Roman"/>
                <w:sz w:val="28"/>
              </w:rPr>
            </w:pPr>
            <w:r w:rsidRPr="00AD25A3">
              <w:rPr>
                <w:rFonts w:asciiTheme="majorHAnsi" w:eastAsia="Times New Roman" w:hAnsiTheme="majorHAnsi" w:cs="Times New Roman"/>
                <w:sz w:val="28"/>
              </w:rPr>
              <w:t>4</w:t>
            </w:r>
          </w:p>
        </w:tc>
        <w:tc>
          <w:tcPr>
            <w:tcW w:w="3240" w:type="dxa"/>
          </w:tcPr>
          <w:p w14:paraId="57F5B2BE" w14:textId="77777777" w:rsidR="002767F3" w:rsidRPr="00AD25A3" w:rsidRDefault="002767F3" w:rsidP="00AD25A3">
            <w:pPr>
              <w:spacing w:after="216"/>
              <w:jc w:val="center"/>
              <w:rPr>
                <w:rFonts w:asciiTheme="majorHAnsi" w:eastAsia="Times New Roman" w:hAnsiTheme="majorHAnsi" w:cs="Times New Roman"/>
                <w:sz w:val="28"/>
              </w:rPr>
            </w:pPr>
            <w:proofErr w:type="spellStart"/>
            <w:r w:rsidRPr="00AD25A3">
              <w:rPr>
                <w:rFonts w:asciiTheme="majorHAnsi" w:eastAsia="Times New Roman" w:hAnsiTheme="majorHAnsi" w:cs="Times New Roman"/>
                <w:sz w:val="28"/>
              </w:rPr>
              <w:t>Eggada</w:t>
            </w:r>
            <w:proofErr w:type="spellEnd"/>
            <w:r w:rsidRPr="00AD25A3">
              <w:rPr>
                <w:rFonts w:asciiTheme="majorHAnsi" w:eastAsia="Times New Roman" w:hAnsiTheme="majorHAnsi" w:cs="Times New Roman"/>
                <w:sz w:val="28"/>
              </w:rPr>
              <w:t xml:space="preserve"> Kezia Quincy</w:t>
            </w:r>
          </w:p>
        </w:tc>
        <w:tc>
          <w:tcPr>
            <w:tcW w:w="1400" w:type="dxa"/>
          </w:tcPr>
          <w:p w14:paraId="07D70209" w14:textId="77777777" w:rsidR="002767F3" w:rsidRPr="00AD25A3" w:rsidRDefault="002767F3" w:rsidP="00AD25A3">
            <w:pPr>
              <w:spacing w:after="216"/>
              <w:jc w:val="center"/>
              <w:rPr>
                <w:rFonts w:asciiTheme="majorHAnsi" w:eastAsia="Times New Roman" w:hAnsiTheme="majorHAnsi" w:cs="Times New Roman"/>
                <w:sz w:val="28"/>
                <w:szCs w:val="28"/>
              </w:rPr>
            </w:pPr>
            <w:r w:rsidRPr="00AD25A3">
              <w:rPr>
                <w:rFonts w:asciiTheme="majorHAnsi" w:hAnsiTheme="majorHAnsi"/>
                <w:sz w:val="28"/>
                <w:szCs w:val="28"/>
              </w:rPr>
              <w:t>PRG-AP</w:t>
            </w:r>
          </w:p>
        </w:tc>
        <w:tc>
          <w:tcPr>
            <w:tcW w:w="4044" w:type="dxa"/>
          </w:tcPr>
          <w:p w14:paraId="5E75D308" w14:textId="77777777" w:rsidR="002767F3" w:rsidRPr="00AD25A3" w:rsidRDefault="00000000" w:rsidP="00AD25A3">
            <w:pPr>
              <w:spacing w:after="216"/>
              <w:jc w:val="center"/>
              <w:rPr>
                <w:rFonts w:asciiTheme="majorHAnsi" w:eastAsia="Times New Roman" w:hAnsiTheme="majorHAnsi" w:cs="Times New Roman"/>
                <w:sz w:val="28"/>
              </w:rPr>
            </w:pPr>
            <w:hyperlink r:id="rId14" w:history="1">
              <w:r w:rsidR="002767F3" w:rsidRPr="00AD25A3">
                <w:rPr>
                  <w:rStyle w:val="Hyperlink"/>
                  <w:rFonts w:asciiTheme="majorHAnsi" w:eastAsia="Times New Roman" w:hAnsiTheme="majorHAnsi" w:cs="Times New Roman"/>
                  <w:sz w:val="28"/>
                </w:rPr>
                <w:t>quincykezia@gmail.com</w:t>
              </w:r>
            </w:hyperlink>
          </w:p>
        </w:tc>
      </w:tr>
      <w:tr w:rsidR="002767F3" w:rsidRPr="00AD25A3" w14:paraId="6554BA60" w14:textId="77777777" w:rsidTr="002767F3">
        <w:trPr>
          <w:trHeight w:val="656"/>
        </w:trPr>
        <w:tc>
          <w:tcPr>
            <w:tcW w:w="892" w:type="dxa"/>
          </w:tcPr>
          <w:p w14:paraId="1CA571E9" w14:textId="77777777" w:rsidR="002767F3" w:rsidRPr="00AD25A3" w:rsidRDefault="002767F3" w:rsidP="00AD25A3">
            <w:pPr>
              <w:spacing w:after="216"/>
              <w:jc w:val="center"/>
              <w:rPr>
                <w:rFonts w:asciiTheme="majorHAnsi" w:eastAsia="Times New Roman" w:hAnsiTheme="majorHAnsi" w:cs="Times New Roman"/>
                <w:sz w:val="28"/>
              </w:rPr>
            </w:pPr>
            <w:r w:rsidRPr="00AD25A3">
              <w:rPr>
                <w:rFonts w:asciiTheme="majorHAnsi" w:eastAsia="Times New Roman" w:hAnsiTheme="majorHAnsi" w:cs="Times New Roman"/>
                <w:sz w:val="28"/>
              </w:rPr>
              <w:t>5</w:t>
            </w:r>
          </w:p>
        </w:tc>
        <w:tc>
          <w:tcPr>
            <w:tcW w:w="3240" w:type="dxa"/>
          </w:tcPr>
          <w:p w14:paraId="120FB696" w14:textId="77777777" w:rsidR="002767F3" w:rsidRPr="00AD25A3" w:rsidRDefault="002767F3" w:rsidP="00AD25A3">
            <w:pPr>
              <w:spacing w:after="216"/>
              <w:jc w:val="center"/>
              <w:rPr>
                <w:rFonts w:asciiTheme="majorHAnsi" w:eastAsia="Times New Roman" w:hAnsiTheme="majorHAnsi" w:cs="Times New Roman"/>
                <w:sz w:val="28"/>
              </w:rPr>
            </w:pPr>
            <w:proofErr w:type="spellStart"/>
            <w:r w:rsidRPr="00AD25A3">
              <w:rPr>
                <w:rFonts w:asciiTheme="majorHAnsi" w:eastAsia="Times New Roman" w:hAnsiTheme="majorHAnsi" w:cs="Times New Roman"/>
                <w:sz w:val="28"/>
              </w:rPr>
              <w:t>Serapu</w:t>
            </w:r>
            <w:proofErr w:type="spellEnd"/>
            <w:r w:rsidRPr="00AD25A3">
              <w:rPr>
                <w:rFonts w:asciiTheme="majorHAnsi" w:eastAsia="Times New Roman" w:hAnsiTheme="majorHAnsi" w:cs="Times New Roman"/>
                <w:sz w:val="28"/>
              </w:rPr>
              <w:t xml:space="preserve"> Bhavya </w:t>
            </w:r>
            <w:proofErr w:type="spellStart"/>
            <w:r w:rsidRPr="00AD25A3">
              <w:rPr>
                <w:rFonts w:asciiTheme="majorHAnsi" w:eastAsia="Times New Roman" w:hAnsiTheme="majorHAnsi" w:cs="Times New Roman"/>
                <w:sz w:val="28"/>
              </w:rPr>
              <w:t>sri</w:t>
            </w:r>
            <w:proofErr w:type="spellEnd"/>
          </w:p>
        </w:tc>
        <w:tc>
          <w:tcPr>
            <w:tcW w:w="1400" w:type="dxa"/>
          </w:tcPr>
          <w:p w14:paraId="7FDC6225" w14:textId="77777777" w:rsidR="002767F3" w:rsidRPr="00AD25A3" w:rsidRDefault="002767F3" w:rsidP="00AD25A3">
            <w:pPr>
              <w:spacing w:after="216"/>
              <w:jc w:val="center"/>
              <w:rPr>
                <w:rFonts w:asciiTheme="majorHAnsi" w:eastAsia="Times New Roman" w:hAnsiTheme="majorHAnsi" w:cs="Times New Roman"/>
                <w:sz w:val="28"/>
                <w:szCs w:val="28"/>
              </w:rPr>
            </w:pPr>
            <w:r w:rsidRPr="00AD25A3">
              <w:rPr>
                <w:rFonts w:asciiTheme="majorHAnsi" w:hAnsiTheme="majorHAnsi"/>
                <w:sz w:val="28"/>
                <w:szCs w:val="28"/>
              </w:rPr>
              <w:t>PRG-AP</w:t>
            </w:r>
          </w:p>
        </w:tc>
        <w:tc>
          <w:tcPr>
            <w:tcW w:w="4044" w:type="dxa"/>
          </w:tcPr>
          <w:p w14:paraId="44AE147C" w14:textId="77777777" w:rsidR="002767F3" w:rsidRPr="00AD25A3" w:rsidRDefault="00000000" w:rsidP="00AD25A3">
            <w:pPr>
              <w:spacing w:after="216"/>
              <w:jc w:val="center"/>
              <w:rPr>
                <w:rFonts w:asciiTheme="majorHAnsi" w:eastAsia="Times New Roman" w:hAnsiTheme="majorHAnsi" w:cs="Times New Roman"/>
                <w:sz w:val="28"/>
              </w:rPr>
            </w:pPr>
            <w:hyperlink r:id="rId15" w:history="1">
              <w:r w:rsidR="002767F3" w:rsidRPr="00AD25A3">
                <w:rPr>
                  <w:rStyle w:val="Hyperlink"/>
                  <w:rFonts w:asciiTheme="majorHAnsi" w:eastAsia="Times New Roman" w:hAnsiTheme="majorHAnsi" w:cs="Times New Roman"/>
                  <w:sz w:val="28"/>
                </w:rPr>
                <w:t>srib09778@gmail.com</w:t>
              </w:r>
            </w:hyperlink>
          </w:p>
        </w:tc>
      </w:tr>
    </w:tbl>
    <w:p w14:paraId="7E7EF333" w14:textId="77777777" w:rsidR="002767F3" w:rsidRPr="00AD25A3" w:rsidRDefault="002767F3" w:rsidP="002767F3">
      <w:pPr>
        <w:spacing w:after="216"/>
        <w:ind w:left="201" w:hanging="10"/>
        <w:rPr>
          <w:rFonts w:asciiTheme="majorHAnsi" w:eastAsia="Times New Roman" w:hAnsiTheme="majorHAnsi" w:cs="Times New Roman"/>
          <w:b/>
          <w:bCs/>
          <w:sz w:val="32"/>
          <w:szCs w:val="32"/>
        </w:rPr>
      </w:pPr>
      <w:r w:rsidRPr="00AD25A3">
        <w:rPr>
          <w:rFonts w:asciiTheme="majorHAnsi" w:hAnsiTheme="majorHAnsi"/>
          <w:noProof/>
          <w:lang w:val="en-US" w:eastAsia="en-US"/>
        </w:rPr>
        <mc:AlternateContent>
          <mc:Choice Requires="wpg">
            <w:drawing>
              <wp:anchor distT="0" distB="0" distL="114300" distR="114300" simplePos="0" relativeHeight="251659264" behindDoc="1" locked="0" layoutInCell="1" allowOverlap="1" wp14:anchorId="68EBC7C3" wp14:editId="385B6C5E">
                <wp:simplePos x="0" y="0"/>
                <wp:positionH relativeFrom="column">
                  <wp:posOffset>-3352</wp:posOffset>
                </wp:positionH>
                <wp:positionV relativeFrom="paragraph">
                  <wp:posOffset>-424580</wp:posOffset>
                </wp:positionV>
                <wp:extent cx="134874" cy="806958"/>
                <wp:effectExtent l="0" t="0" r="0" b="0"/>
                <wp:wrapNone/>
                <wp:docPr id="16609" name="Group 16609"/>
                <wp:cNvGraphicFramePr/>
                <a:graphic xmlns:a="http://schemas.openxmlformats.org/drawingml/2006/main">
                  <a:graphicData uri="http://schemas.microsoft.com/office/word/2010/wordprocessingGroup">
                    <wpg:wgp>
                      <wpg:cNvGrpSpPr/>
                      <wpg:grpSpPr>
                        <a:xfrm>
                          <a:off x="0" y="0"/>
                          <a:ext cx="134874" cy="806958"/>
                          <a:chOff x="0" y="0"/>
                          <a:chExt cx="134874" cy="806958"/>
                        </a:xfrm>
                      </wpg:grpSpPr>
                      <pic:pic xmlns:pic="http://schemas.openxmlformats.org/drawingml/2006/picture">
                        <pic:nvPicPr>
                          <pic:cNvPr id="2346" name="Picture 2346"/>
                          <pic:cNvPicPr/>
                        </pic:nvPicPr>
                        <pic:blipFill>
                          <a:blip r:embed="rId16"/>
                          <a:stretch>
                            <a:fillRect/>
                          </a:stretch>
                        </pic:blipFill>
                        <pic:spPr>
                          <a:xfrm>
                            <a:off x="0" y="0"/>
                            <a:ext cx="134874" cy="797814"/>
                          </a:xfrm>
                          <a:prstGeom prst="rect">
                            <a:avLst/>
                          </a:prstGeom>
                        </pic:spPr>
                      </pic:pic>
                      <pic:pic xmlns:pic="http://schemas.openxmlformats.org/drawingml/2006/picture">
                        <pic:nvPicPr>
                          <pic:cNvPr id="2348" name="Picture 2348"/>
                          <pic:cNvPicPr/>
                        </pic:nvPicPr>
                        <pic:blipFill>
                          <a:blip r:embed="rId17"/>
                          <a:stretch>
                            <a:fillRect/>
                          </a:stretch>
                        </pic:blipFill>
                        <pic:spPr>
                          <a:xfrm>
                            <a:off x="9144" y="332232"/>
                            <a:ext cx="115062" cy="474726"/>
                          </a:xfrm>
                          <a:prstGeom prst="rect">
                            <a:avLst/>
                          </a:prstGeom>
                        </pic:spPr>
                      </pic:pic>
                    </wpg:wgp>
                  </a:graphicData>
                </a:graphic>
              </wp:anchor>
            </w:drawing>
          </mc:Choice>
          <mc:Fallback>
            <w:pict>
              <v:group w14:anchorId="7FA38403" id="Group 16609" o:spid="_x0000_s1026" style="position:absolute;margin-left:-.25pt;margin-top:-33.45pt;width:10.6pt;height:63.55pt;z-index:-251657216" coordsize="1348,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46" o:spid="_x0000_s1027" type="#_x0000_t75" style="position:absolute;width:1348;height:7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">
                  <v:imagedata r:id="rId18" o:title=""/>
                </v:shape>
                <v:shape id="Picture 2348" o:spid="_x0000_s1028" type="#_x0000_t75" style="position:absolute;left:91;top:3322;width:1151;height: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">
                  <v:imagedata r:id="rId19" o:title=""/>
                </v:shape>
              </v:group>
            </w:pict>
          </mc:Fallback>
        </mc:AlternateContent>
      </w:r>
      <w:r w:rsidRPr="00AD25A3">
        <w:rPr>
          <w:rFonts w:asciiTheme="majorHAnsi" w:eastAsia="Times New Roman" w:hAnsiTheme="majorHAnsi" w:cs="Times New Roman"/>
          <w:b/>
          <w:bCs/>
          <w:sz w:val="32"/>
          <w:szCs w:val="32"/>
        </w:rPr>
        <w:t>List of Teammates:</w:t>
      </w:r>
    </w:p>
    <w:p w14:paraId="44E1592D" w14:textId="77777777" w:rsidR="004D1972" w:rsidRDefault="004D1972" w:rsidP="00AD25A3">
      <w:pPr>
        <w:spacing w:after="216"/>
        <w:jc w:val="center"/>
        <w:rPr>
          <w:rFonts w:asciiTheme="majorHAnsi" w:eastAsia="Times New Roman" w:hAnsiTheme="majorHAnsi" w:cs="Times New Roman"/>
          <w:b/>
          <w:sz w:val="36"/>
          <w:szCs w:val="36"/>
        </w:rPr>
      </w:pPr>
    </w:p>
    <w:p w14:paraId="36CD406F" w14:textId="77777777" w:rsidR="004D1972" w:rsidRDefault="004D1972" w:rsidP="00AD25A3">
      <w:pPr>
        <w:spacing w:after="216"/>
        <w:jc w:val="center"/>
        <w:rPr>
          <w:rFonts w:asciiTheme="majorHAnsi" w:eastAsia="Times New Roman" w:hAnsiTheme="majorHAnsi" w:cs="Times New Roman"/>
          <w:b/>
          <w:sz w:val="36"/>
          <w:szCs w:val="36"/>
        </w:rPr>
      </w:pPr>
    </w:p>
    <w:p w14:paraId="249868EF" w14:textId="77777777" w:rsidR="004D1972" w:rsidRDefault="004D1972" w:rsidP="00AD25A3">
      <w:pPr>
        <w:spacing w:after="216"/>
        <w:jc w:val="center"/>
        <w:rPr>
          <w:rFonts w:asciiTheme="majorHAnsi" w:eastAsia="Times New Roman" w:hAnsiTheme="majorHAnsi" w:cs="Times New Roman"/>
          <w:b/>
          <w:sz w:val="36"/>
          <w:szCs w:val="36"/>
        </w:rPr>
      </w:pPr>
    </w:p>
    <w:p w14:paraId="07B6782A" w14:textId="77777777" w:rsidR="004D1972" w:rsidRDefault="004D1972" w:rsidP="00AD25A3">
      <w:pPr>
        <w:spacing w:after="216"/>
        <w:jc w:val="center"/>
        <w:rPr>
          <w:rFonts w:asciiTheme="majorHAnsi" w:eastAsia="Times New Roman" w:hAnsiTheme="majorHAnsi" w:cs="Times New Roman"/>
          <w:b/>
          <w:sz w:val="36"/>
          <w:szCs w:val="36"/>
        </w:rPr>
      </w:pPr>
    </w:p>
    <w:p w14:paraId="6744F52B" w14:textId="05FE4C01" w:rsidR="002767F3" w:rsidRPr="00AD25A3" w:rsidRDefault="002767F3" w:rsidP="00AD25A3">
      <w:pPr>
        <w:spacing w:after="216"/>
        <w:jc w:val="center"/>
        <w:rPr>
          <w:rFonts w:asciiTheme="majorHAnsi" w:eastAsia="Times New Roman" w:hAnsiTheme="majorHAnsi" w:cs="Times New Roman"/>
          <w:sz w:val="28"/>
        </w:rPr>
      </w:pPr>
      <w:r w:rsidRPr="00AD25A3">
        <w:rPr>
          <w:rFonts w:asciiTheme="majorHAnsi" w:eastAsia="Times New Roman" w:hAnsiTheme="majorHAnsi" w:cs="Times New Roman"/>
          <w:b/>
          <w:sz w:val="36"/>
          <w:szCs w:val="36"/>
        </w:rPr>
        <w:lastRenderedPageBreak/>
        <w:t>REPORT</w:t>
      </w:r>
    </w:p>
    <w:p w14:paraId="5B7E6662" w14:textId="77777777" w:rsidR="002767F3" w:rsidRPr="00AD25A3" w:rsidRDefault="002767F3" w:rsidP="002767F3">
      <w:pPr>
        <w:spacing w:after="216"/>
        <w:ind w:left="201" w:hanging="10"/>
        <w:rPr>
          <w:rFonts w:asciiTheme="majorHAnsi" w:eastAsia="Times New Roman" w:hAnsiTheme="majorHAnsi" w:cs="Times New Roman"/>
          <w:b/>
          <w:sz w:val="32"/>
          <w:szCs w:val="32"/>
        </w:rPr>
      </w:pPr>
    </w:p>
    <w:p w14:paraId="1B2AAFCB" w14:textId="77777777" w:rsidR="002767F3" w:rsidRPr="00AD25A3" w:rsidRDefault="002767F3" w:rsidP="002767F3">
      <w:pPr>
        <w:spacing w:after="216"/>
        <w:ind w:left="201" w:hanging="10"/>
        <w:rPr>
          <w:rFonts w:asciiTheme="majorHAnsi" w:hAnsiTheme="majorHAnsi"/>
        </w:rPr>
      </w:pPr>
      <w:r w:rsidRPr="00AD25A3">
        <w:rPr>
          <w:rFonts w:asciiTheme="majorHAnsi" w:eastAsia="Times New Roman" w:hAnsiTheme="majorHAnsi" w:cs="Times New Roman"/>
          <w:b/>
          <w:sz w:val="32"/>
          <w:szCs w:val="32"/>
        </w:rPr>
        <w:t>Vulnerability Name:</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32"/>
          <w:szCs w:val="32"/>
        </w:rPr>
        <w:t>Phishing Attacks</w:t>
      </w:r>
      <w:r w:rsidRPr="00AD25A3">
        <w:rPr>
          <w:rFonts w:asciiTheme="majorHAnsi" w:eastAsia="Times New Roman" w:hAnsiTheme="majorHAnsi" w:cs="Times New Roman"/>
          <w:sz w:val="28"/>
        </w:rPr>
        <w:t xml:space="preserve"> </w:t>
      </w:r>
    </w:p>
    <w:p w14:paraId="4FA6D1B1" w14:textId="77777777" w:rsidR="002767F3" w:rsidRPr="00AD25A3" w:rsidRDefault="002767F3" w:rsidP="002767F3">
      <w:pPr>
        <w:spacing w:after="203" w:line="267" w:lineRule="auto"/>
        <w:ind w:left="422" w:right="634" w:hanging="10"/>
        <w:jc w:val="both"/>
        <w:rPr>
          <w:rFonts w:asciiTheme="majorHAnsi" w:hAnsiTheme="majorHAnsi"/>
        </w:rPr>
      </w:pPr>
      <w:r w:rsidRPr="00AD25A3">
        <w:rPr>
          <w:rFonts w:asciiTheme="majorHAnsi" w:eastAsia="Times New Roman" w:hAnsiTheme="majorHAnsi" w:cs="Times New Roman"/>
          <w:b/>
          <w:sz w:val="32"/>
          <w:szCs w:val="32"/>
        </w:rPr>
        <w:t>CWE:</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CWE-451 </w:t>
      </w:r>
    </w:p>
    <w:p w14:paraId="4DC75010" w14:textId="77777777" w:rsidR="002767F3" w:rsidRPr="00AD25A3" w:rsidRDefault="002767F3" w:rsidP="002767F3">
      <w:pPr>
        <w:spacing w:after="203" w:line="267" w:lineRule="auto"/>
        <w:ind w:left="422" w:right="634" w:hanging="10"/>
        <w:jc w:val="both"/>
        <w:rPr>
          <w:rFonts w:asciiTheme="majorHAnsi" w:hAnsiTheme="majorHAnsi"/>
        </w:rPr>
      </w:pPr>
      <w:r w:rsidRPr="00AD25A3">
        <w:rPr>
          <w:rFonts w:asciiTheme="majorHAnsi" w:eastAsia="Times New Roman" w:hAnsiTheme="majorHAnsi" w:cs="Times New Roman"/>
          <w:b/>
          <w:sz w:val="32"/>
          <w:szCs w:val="32"/>
        </w:rPr>
        <w:t>OWASP Category:</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A06:2021-Vulnerable and Outdated Components </w:t>
      </w:r>
    </w:p>
    <w:p w14:paraId="72574AB4" w14:textId="77777777" w:rsidR="002767F3" w:rsidRPr="00AD25A3" w:rsidRDefault="002767F3" w:rsidP="002767F3">
      <w:pPr>
        <w:spacing w:after="275" w:line="277" w:lineRule="auto"/>
        <w:ind w:left="422" w:right="654" w:hanging="10"/>
        <w:rPr>
          <w:rFonts w:asciiTheme="majorHAnsi" w:hAnsiTheme="majorHAnsi"/>
        </w:rPr>
      </w:pPr>
      <w:r w:rsidRPr="00AD25A3">
        <w:rPr>
          <w:rFonts w:asciiTheme="majorHAnsi" w:eastAsia="Times New Roman" w:hAnsiTheme="majorHAnsi" w:cs="Times New Roman"/>
          <w:b/>
          <w:sz w:val="32"/>
          <w:szCs w:val="32"/>
        </w:rPr>
        <w:t>Description:</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Train employees to recognize phishing attempts, implement email filtering systems, and enforce multi-factor authentication (MFA) for system access.  </w:t>
      </w:r>
    </w:p>
    <w:p w14:paraId="19D9D3E1" w14:textId="77777777" w:rsidR="00B433AB" w:rsidRDefault="00B433AB" w:rsidP="002767F3">
      <w:pPr>
        <w:spacing w:after="45" w:line="254" w:lineRule="auto"/>
        <w:ind w:left="422" w:right="916" w:hanging="10"/>
        <w:jc w:val="both"/>
        <w:rPr>
          <w:rFonts w:asciiTheme="majorHAnsi" w:eastAsia="Times New Roman" w:hAnsiTheme="majorHAnsi" w:cs="Times New Roman"/>
          <w:b/>
          <w:sz w:val="32"/>
          <w:szCs w:val="32"/>
        </w:rPr>
      </w:pPr>
    </w:p>
    <w:p w14:paraId="54A21536" w14:textId="77777777" w:rsidR="002767F3" w:rsidRPr="00AD25A3" w:rsidRDefault="002767F3" w:rsidP="002767F3">
      <w:pPr>
        <w:spacing w:after="45" w:line="254" w:lineRule="auto"/>
        <w:ind w:left="422" w:right="916" w:hanging="10"/>
        <w:jc w:val="both"/>
        <w:rPr>
          <w:rFonts w:asciiTheme="majorHAnsi" w:eastAsia="Segoe UI" w:hAnsiTheme="majorHAnsi" w:cs="Segoe UI"/>
          <w:color w:val="0D0D0D"/>
          <w:sz w:val="28"/>
        </w:rPr>
      </w:pPr>
      <w:r w:rsidRPr="00AD25A3">
        <w:rPr>
          <w:rFonts w:asciiTheme="majorHAnsi" w:eastAsia="Times New Roman" w:hAnsiTheme="majorHAnsi" w:cs="Times New Roman"/>
          <w:b/>
          <w:sz w:val="32"/>
          <w:szCs w:val="32"/>
        </w:rPr>
        <w:t>Business Impact:</w:t>
      </w:r>
      <w:r w:rsidRPr="00AD25A3">
        <w:rPr>
          <w:rFonts w:asciiTheme="majorHAnsi" w:eastAsia="Segoe UI" w:hAnsiTheme="majorHAnsi" w:cs="Segoe UI"/>
          <w:color w:val="0D0D0D"/>
          <w:sz w:val="28"/>
        </w:rPr>
        <w:t xml:space="preserve"> Phishing attacks pose significant business impacts across multiple fronts. Financial losses can occur through fraudulent transactions or the theft of sensitive financial information. </w:t>
      </w:r>
    </w:p>
    <w:p w14:paraId="6914947A" w14:textId="77777777" w:rsidR="002767F3" w:rsidRPr="00AD25A3" w:rsidRDefault="002767F3" w:rsidP="002767F3">
      <w:pPr>
        <w:spacing w:after="45" w:line="254" w:lineRule="auto"/>
        <w:ind w:left="422" w:right="916" w:hanging="10"/>
        <w:jc w:val="both"/>
        <w:rPr>
          <w:rFonts w:asciiTheme="majorHAnsi" w:eastAsia="Segoe UI" w:hAnsiTheme="majorHAnsi" w:cs="Segoe UI"/>
          <w:color w:val="0D0D0D"/>
          <w:sz w:val="28"/>
        </w:rPr>
      </w:pPr>
    </w:p>
    <w:p w14:paraId="559100AF" w14:textId="77777777" w:rsidR="002767F3" w:rsidRPr="00AD25A3" w:rsidRDefault="002767F3" w:rsidP="002767F3">
      <w:pPr>
        <w:spacing w:after="45" w:line="254" w:lineRule="auto"/>
        <w:ind w:left="206" w:right="916"/>
        <w:jc w:val="both"/>
        <w:rPr>
          <w:rFonts w:asciiTheme="majorHAnsi" w:hAnsiTheme="majorHAnsi"/>
        </w:rPr>
      </w:pPr>
      <w:r w:rsidRPr="00AD25A3">
        <w:rPr>
          <w:rFonts w:asciiTheme="majorHAnsi" w:eastAsia="Segoe UI" w:hAnsiTheme="majorHAnsi" w:cs="Segoe UI"/>
          <w:color w:val="0D0D0D"/>
          <w:sz w:val="28"/>
        </w:rPr>
        <w:t xml:space="preserve"> </w:t>
      </w:r>
      <w:r w:rsidRPr="00AD25A3">
        <w:rPr>
          <w:rFonts w:asciiTheme="majorHAnsi" w:eastAsia="Times New Roman" w:hAnsiTheme="majorHAnsi" w:cs="Times New Roman"/>
          <w:b/>
          <w:sz w:val="32"/>
          <w:szCs w:val="32"/>
        </w:rPr>
        <w:t>Vulnerability Name:</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Malware and Ransomware</w:t>
      </w:r>
    </w:p>
    <w:p w14:paraId="36D416C9" w14:textId="77777777" w:rsidR="002767F3" w:rsidRPr="00AD25A3" w:rsidRDefault="002767F3" w:rsidP="002767F3">
      <w:pPr>
        <w:spacing w:after="203" w:line="267" w:lineRule="auto"/>
        <w:ind w:left="216" w:right="634" w:hanging="10"/>
        <w:jc w:val="both"/>
        <w:rPr>
          <w:rFonts w:asciiTheme="majorHAnsi" w:eastAsia="Times New Roman" w:hAnsiTheme="majorHAnsi" w:cs="Times New Roman"/>
          <w:b/>
          <w:sz w:val="28"/>
          <w:szCs w:val="28"/>
        </w:rPr>
      </w:pPr>
      <w:r w:rsidRPr="00AD25A3">
        <w:rPr>
          <w:rFonts w:asciiTheme="majorHAnsi" w:eastAsia="Times New Roman" w:hAnsiTheme="majorHAnsi" w:cs="Times New Roman"/>
          <w:b/>
          <w:sz w:val="28"/>
          <w:szCs w:val="28"/>
        </w:rPr>
        <w:t xml:space="preserve">   </w:t>
      </w:r>
      <w:r w:rsidRPr="00AD25A3">
        <w:rPr>
          <w:rFonts w:asciiTheme="majorHAnsi" w:eastAsia="Times New Roman" w:hAnsiTheme="majorHAnsi" w:cs="Times New Roman"/>
          <w:b/>
          <w:sz w:val="32"/>
          <w:szCs w:val="32"/>
        </w:rPr>
        <w:t>CWE:</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CWE-506 </w:t>
      </w:r>
    </w:p>
    <w:p w14:paraId="017AF55D" w14:textId="77777777" w:rsidR="002767F3" w:rsidRPr="00AD25A3" w:rsidRDefault="002767F3" w:rsidP="002767F3">
      <w:pPr>
        <w:spacing w:after="280" w:line="267" w:lineRule="auto"/>
        <w:ind w:left="422" w:right="634" w:hanging="10"/>
        <w:jc w:val="both"/>
        <w:rPr>
          <w:rFonts w:asciiTheme="majorHAnsi" w:hAnsiTheme="majorHAnsi"/>
        </w:rPr>
      </w:pPr>
      <w:r w:rsidRPr="00AD25A3">
        <w:rPr>
          <w:rFonts w:asciiTheme="majorHAnsi" w:eastAsia="Times New Roman" w:hAnsiTheme="majorHAnsi" w:cs="Times New Roman"/>
          <w:b/>
          <w:sz w:val="32"/>
          <w:szCs w:val="32"/>
        </w:rPr>
        <w:t>OWASP Category:</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A04:2021 Insecure Design </w:t>
      </w:r>
    </w:p>
    <w:p w14:paraId="6523AA2E" w14:textId="77777777" w:rsidR="002767F3" w:rsidRPr="00AD25A3" w:rsidRDefault="002767F3" w:rsidP="002767F3">
      <w:pPr>
        <w:spacing w:after="259" w:line="246" w:lineRule="auto"/>
        <w:ind w:left="422" w:right="685" w:hanging="10"/>
        <w:rPr>
          <w:rFonts w:asciiTheme="majorHAnsi" w:hAnsiTheme="majorHAnsi"/>
        </w:rPr>
      </w:pPr>
      <w:r w:rsidRPr="00AD25A3">
        <w:rPr>
          <w:rFonts w:asciiTheme="majorHAnsi" w:eastAsia="Times New Roman" w:hAnsiTheme="majorHAnsi" w:cs="Times New Roman"/>
          <w:b/>
          <w:sz w:val="32"/>
          <w:szCs w:val="32"/>
        </w:rPr>
        <w:t>Description:</w:t>
      </w:r>
      <w:r w:rsidRPr="00AD25A3">
        <w:rPr>
          <w:rFonts w:asciiTheme="majorHAnsi" w:eastAsia="Times New Roman" w:hAnsiTheme="majorHAnsi" w:cs="Times New Roman"/>
          <w:b/>
          <w:sz w:val="28"/>
        </w:rPr>
        <w:t xml:space="preserve"> </w:t>
      </w:r>
      <w:r w:rsidRPr="00AD25A3">
        <w:rPr>
          <w:rFonts w:asciiTheme="majorHAnsi" w:eastAsia="Segoe UI" w:hAnsiTheme="majorHAnsi" w:cs="Segoe UI"/>
          <w:color w:val="0D0D0D"/>
          <w:sz w:val="28"/>
        </w:rPr>
        <w:t>Malware, a portmanteau of "malicious software," encompasses a broad category of software designed to infiltrate, damage, or gain unauthorized access to computer systems.</w:t>
      </w:r>
      <w:r w:rsidRPr="00AD25A3">
        <w:rPr>
          <w:rFonts w:asciiTheme="majorHAnsi" w:eastAsia="Times New Roman" w:hAnsiTheme="majorHAnsi" w:cs="Times New Roman"/>
          <w:sz w:val="28"/>
        </w:rPr>
        <w:t xml:space="preserve"> </w:t>
      </w:r>
    </w:p>
    <w:p w14:paraId="244485CC" w14:textId="77777777" w:rsidR="002767F3" w:rsidRPr="00AD25A3" w:rsidRDefault="002767F3" w:rsidP="002767F3">
      <w:pPr>
        <w:spacing w:after="45" w:line="254" w:lineRule="auto"/>
        <w:ind w:left="422" w:right="969" w:hanging="10"/>
        <w:jc w:val="both"/>
        <w:rPr>
          <w:rFonts w:asciiTheme="majorHAnsi" w:hAnsiTheme="majorHAnsi"/>
        </w:rPr>
      </w:pPr>
      <w:r w:rsidRPr="00AD25A3">
        <w:rPr>
          <w:rFonts w:asciiTheme="majorHAnsi" w:eastAsia="Times New Roman" w:hAnsiTheme="majorHAnsi" w:cs="Times New Roman"/>
          <w:b/>
          <w:sz w:val="32"/>
          <w:szCs w:val="32"/>
        </w:rPr>
        <w:t>Business Impact:</w:t>
      </w:r>
      <w:r w:rsidRPr="00AD25A3">
        <w:rPr>
          <w:rFonts w:asciiTheme="majorHAnsi" w:eastAsia="Times New Roman" w:hAnsiTheme="majorHAnsi" w:cs="Times New Roman"/>
          <w:b/>
          <w:sz w:val="28"/>
        </w:rPr>
        <w:t xml:space="preserve"> </w:t>
      </w:r>
      <w:r w:rsidRPr="00AD25A3">
        <w:rPr>
          <w:rFonts w:asciiTheme="majorHAnsi" w:eastAsia="Segoe UI" w:hAnsiTheme="majorHAnsi" w:cs="Segoe UI"/>
          <w:color w:val="0D0D0D"/>
          <w:sz w:val="28"/>
        </w:rPr>
        <w:t xml:space="preserve">Malware and ransomware present significant business risks, with potential impacts extending across various aspects of operations. Firstly, </w:t>
      </w:r>
      <w:proofErr w:type="gramStart"/>
      <w:r w:rsidRPr="00AD25A3">
        <w:rPr>
          <w:rFonts w:asciiTheme="majorHAnsi" w:eastAsia="Segoe UI" w:hAnsiTheme="majorHAnsi" w:cs="Segoe UI"/>
          <w:color w:val="0D0D0D"/>
          <w:sz w:val="28"/>
        </w:rPr>
        <w:t>these malicious software</w:t>
      </w:r>
      <w:proofErr w:type="gramEnd"/>
      <w:r w:rsidRPr="00AD25A3">
        <w:rPr>
          <w:rFonts w:asciiTheme="majorHAnsi" w:eastAsia="Segoe UI" w:hAnsiTheme="majorHAnsi" w:cs="Segoe UI"/>
          <w:color w:val="0D0D0D"/>
          <w:sz w:val="28"/>
        </w:rPr>
        <w:t xml:space="preserve"> can lead to substantial financial losses through data theft, system disruption, etc</w:t>
      </w:r>
      <w:r w:rsidRPr="00AD25A3">
        <w:rPr>
          <w:rFonts w:asciiTheme="majorHAnsi" w:eastAsia="Times New Roman" w:hAnsiTheme="majorHAnsi" w:cs="Times New Roman"/>
          <w:sz w:val="30"/>
        </w:rPr>
        <w:t xml:space="preserve"> </w:t>
      </w:r>
    </w:p>
    <w:p w14:paraId="73CDB54E" w14:textId="77777777" w:rsidR="002767F3" w:rsidRPr="00AD25A3" w:rsidRDefault="002767F3" w:rsidP="002767F3">
      <w:pPr>
        <w:spacing w:after="0"/>
        <w:ind w:left="206"/>
        <w:rPr>
          <w:rFonts w:asciiTheme="majorHAnsi" w:hAnsiTheme="majorHAnsi"/>
        </w:rPr>
      </w:pPr>
      <w:r w:rsidRPr="00AD25A3">
        <w:rPr>
          <w:rFonts w:asciiTheme="majorHAnsi" w:eastAsia="Times New Roman" w:hAnsiTheme="majorHAnsi" w:cs="Times New Roman"/>
          <w:sz w:val="39"/>
        </w:rPr>
        <w:t xml:space="preserve"> </w:t>
      </w:r>
    </w:p>
    <w:p w14:paraId="35B15524" w14:textId="77777777" w:rsidR="002767F3" w:rsidRPr="00AD25A3" w:rsidRDefault="002767F3" w:rsidP="002767F3">
      <w:pPr>
        <w:spacing w:after="216"/>
        <w:ind w:left="437" w:hanging="10"/>
        <w:rPr>
          <w:rFonts w:asciiTheme="majorHAnsi" w:hAnsiTheme="majorHAnsi"/>
        </w:rPr>
      </w:pPr>
      <w:r w:rsidRPr="00AD25A3">
        <w:rPr>
          <w:rFonts w:asciiTheme="majorHAnsi" w:eastAsia="Times New Roman" w:hAnsiTheme="majorHAnsi" w:cs="Times New Roman"/>
          <w:b/>
          <w:sz w:val="32"/>
          <w:szCs w:val="32"/>
        </w:rPr>
        <w:t>Vulnerability Name</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Data Breaches </w:t>
      </w:r>
    </w:p>
    <w:p w14:paraId="6F1C1DD1" w14:textId="77777777" w:rsidR="002767F3" w:rsidRPr="00AD25A3" w:rsidRDefault="002767F3" w:rsidP="002767F3">
      <w:pPr>
        <w:spacing w:after="203" w:line="267" w:lineRule="auto"/>
        <w:ind w:left="422" w:right="634" w:hanging="10"/>
        <w:jc w:val="both"/>
        <w:rPr>
          <w:rFonts w:asciiTheme="majorHAnsi" w:hAnsiTheme="majorHAnsi"/>
        </w:rPr>
      </w:pPr>
      <w:r w:rsidRPr="00AD25A3">
        <w:rPr>
          <w:rFonts w:asciiTheme="majorHAnsi" w:eastAsia="Times New Roman" w:hAnsiTheme="majorHAnsi" w:cs="Times New Roman"/>
          <w:b/>
          <w:sz w:val="32"/>
          <w:szCs w:val="32"/>
        </w:rPr>
        <w:t>CWE:</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CWE-200 </w:t>
      </w:r>
    </w:p>
    <w:p w14:paraId="24B0CFAB" w14:textId="77777777" w:rsidR="002767F3" w:rsidRPr="00AD25A3" w:rsidRDefault="002767F3" w:rsidP="002767F3">
      <w:pPr>
        <w:spacing w:after="278" w:line="267" w:lineRule="auto"/>
        <w:ind w:left="422" w:right="634" w:hanging="10"/>
        <w:jc w:val="both"/>
        <w:rPr>
          <w:rFonts w:asciiTheme="majorHAnsi" w:hAnsiTheme="majorHAnsi"/>
        </w:rPr>
      </w:pPr>
      <w:r w:rsidRPr="00AD25A3">
        <w:rPr>
          <w:rFonts w:asciiTheme="majorHAnsi" w:eastAsia="Times New Roman" w:hAnsiTheme="majorHAnsi" w:cs="Times New Roman"/>
          <w:b/>
          <w:sz w:val="28"/>
        </w:rPr>
        <w:t xml:space="preserve">OWASP Category: </w:t>
      </w:r>
      <w:r w:rsidRPr="00AD25A3">
        <w:rPr>
          <w:rFonts w:asciiTheme="majorHAnsi" w:eastAsia="Times New Roman" w:hAnsiTheme="majorHAnsi" w:cs="Times New Roman"/>
          <w:sz w:val="28"/>
        </w:rPr>
        <w:t xml:space="preserve">A03:2017 Sensitive Data Exposure </w:t>
      </w:r>
    </w:p>
    <w:p w14:paraId="2E1B8699" w14:textId="77777777" w:rsidR="002767F3" w:rsidRPr="00AD25A3" w:rsidRDefault="002767F3" w:rsidP="002767F3">
      <w:pPr>
        <w:spacing w:after="21" w:line="246" w:lineRule="auto"/>
        <w:ind w:left="422" w:right="685" w:hanging="10"/>
        <w:rPr>
          <w:rFonts w:asciiTheme="majorHAnsi" w:hAnsiTheme="majorHAnsi"/>
        </w:rPr>
      </w:pPr>
      <w:r w:rsidRPr="00AD25A3">
        <w:rPr>
          <w:rFonts w:asciiTheme="majorHAnsi" w:eastAsia="Times New Roman" w:hAnsiTheme="majorHAnsi" w:cs="Times New Roman"/>
          <w:b/>
          <w:sz w:val="32"/>
          <w:szCs w:val="32"/>
        </w:rPr>
        <w:t>Business Impact</w:t>
      </w:r>
      <w:r w:rsidRPr="00AD25A3">
        <w:rPr>
          <w:rFonts w:asciiTheme="majorHAnsi" w:eastAsia="Segoe UI" w:hAnsiTheme="majorHAnsi" w:cs="Segoe UI"/>
          <w:color w:val="0D0D0D"/>
          <w:sz w:val="32"/>
          <w:szCs w:val="32"/>
        </w:rPr>
        <w:t>:</w:t>
      </w:r>
      <w:r w:rsidRPr="00AD25A3">
        <w:rPr>
          <w:rFonts w:asciiTheme="majorHAnsi" w:eastAsia="Segoe UI" w:hAnsiTheme="majorHAnsi" w:cs="Segoe UI"/>
          <w:color w:val="0D0D0D"/>
          <w:sz w:val="28"/>
        </w:rPr>
        <w:t xml:space="preserve"> Data breaches represent a profound threat to businesses, encompassing a range of potential impacts that can have </w:t>
      </w:r>
      <w:r w:rsidRPr="00AD25A3">
        <w:rPr>
          <w:rFonts w:asciiTheme="majorHAnsi" w:eastAsia="Segoe UI" w:hAnsiTheme="majorHAnsi" w:cs="Segoe UI"/>
          <w:color w:val="0D0D0D"/>
          <w:sz w:val="28"/>
        </w:rPr>
        <w:lastRenderedPageBreak/>
        <w:t>lasting consequences. Firstly, financial losses can arise from various sources</w:t>
      </w:r>
      <w:r w:rsidRPr="00AD25A3">
        <w:rPr>
          <w:rFonts w:asciiTheme="majorHAnsi" w:eastAsia="Times New Roman" w:hAnsiTheme="majorHAnsi" w:cs="Times New Roman"/>
          <w:sz w:val="33"/>
        </w:rPr>
        <w:t xml:space="preserve"> </w:t>
      </w:r>
    </w:p>
    <w:p w14:paraId="71076D40" w14:textId="77777777" w:rsidR="002767F3" w:rsidRPr="00AD25A3" w:rsidRDefault="002767F3" w:rsidP="002767F3">
      <w:pPr>
        <w:spacing w:after="0"/>
        <w:ind w:left="1147"/>
        <w:rPr>
          <w:rFonts w:asciiTheme="majorHAnsi" w:hAnsiTheme="majorHAnsi"/>
        </w:rPr>
      </w:pPr>
      <w:r w:rsidRPr="00AD25A3">
        <w:rPr>
          <w:rFonts w:asciiTheme="majorHAnsi" w:eastAsia="Times New Roman" w:hAnsiTheme="majorHAnsi" w:cs="Times New Roman"/>
          <w:b/>
          <w:sz w:val="28"/>
        </w:rPr>
        <w:t xml:space="preserve"> </w:t>
      </w:r>
    </w:p>
    <w:p w14:paraId="44F73001" w14:textId="77777777" w:rsidR="002767F3" w:rsidRPr="00AD25A3" w:rsidRDefault="002767F3" w:rsidP="002767F3">
      <w:pPr>
        <w:spacing w:after="203" w:line="267" w:lineRule="auto"/>
        <w:ind w:left="206" w:right="634"/>
        <w:jc w:val="both"/>
        <w:rPr>
          <w:rFonts w:asciiTheme="majorHAnsi" w:hAnsiTheme="majorHAnsi"/>
        </w:rPr>
      </w:pPr>
      <w:r w:rsidRPr="00AD25A3">
        <w:rPr>
          <w:rFonts w:asciiTheme="majorHAnsi" w:eastAsia="Times New Roman" w:hAnsiTheme="majorHAnsi" w:cs="Times New Roman"/>
          <w:b/>
          <w:sz w:val="32"/>
          <w:szCs w:val="32"/>
        </w:rPr>
        <w:t>Vulnerability:</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Lack of Incident Response Plan </w:t>
      </w:r>
    </w:p>
    <w:p w14:paraId="59F964A9" w14:textId="77777777" w:rsidR="002767F3" w:rsidRPr="00AD25A3" w:rsidRDefault="002767F3" w:rsidP="002767F3">
      <w:pPr>
        <w:spacing w:after="203" w:line="267" w:lineRule="auto"/>
        <w:ind w:left="422" w:right="634" w:hanging="10"/>
        <w:jc w:val="both"/>
        <w:rPr>
          <w:rFonts w:asciiTheme="majorHAnsi" w:hAnsiTheme="majorHAnsi"/>
        </w:rPr>
      </w:pPr>
      <w:r w:rsidRPr="00AD25A3">
        <w:rPr>
          <w:rFonts w:asciiTheme="majorHAnsi" w:eastAsia="Times New Roman" w:hAnsiTheme="majorHAnsi" w:cs="Times New Roman"/>
          <w:b/>
          <w:sz w:val="32"/>
          <w:szCs w:val="32"/>
        </w:rPr>
        <w:t>CWE:</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CWE-400 </w:t>
      </w:r>
    </w:p>
    <w:p w14:paraId="4F97A07A" w14:textId="77777777" w:rsidR="002767F3" w:rsidRPr="00AD25A3" w:rsidRDefault="002767F3" w:rsidP="002767F3">
      <w:pPr>
        <w:spacing w:after="282" w:line="267" w:lineRule="auto"/>
        <w:ind w:left="422" w:right="634" w:hanging="10"/>
        <w:jc w:val="both"/>
        <w:rPr>
          <w:rFonts w:asciiTheme="majorHAnsi" w:hAnsiTheme="majorHAnsi"/>
        </w:rPr>
      </w:pPr>
      <w:r w:rsidRPr="00AD25A3">
        <w:rPr>
          <w:rFonts w:asciiTheme="majorHAnsi" w:eastAsia="Times New Roman" w:hAnsiTheme="majorHAnsi" w:cs="Times New Roman"/>
          <w:b/>
          <w:sz w:val="32"/>
          <w:szCs w:val="32"/>
        </w:rPr>
        <w:t>OWASP Category</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A05:2021 Security Misconfiguration </w:t>
      </w:r>
    </w:p>
    <w:p w14:paraId="06F4568B" w14:textId="77777777" w:rsidR="002767F3" w:rsidRPr="00AD25A3" w:rsidRDefault="002767F3" w:rsidP="002767F3">
      <w:pPr>
        <w:spacing w:after="247" w:line="254" w:lineRule="auto"/>
        <w:ind w:left="422" w:right="632" w:hanging="10"/>
        <w:jc w:val="both"/>
        <w:rPr>
          <w:rFonts w:asciiTheme="majorHAnsi" w:hAnsiTheme="majorHAnsi"/>
        </w:rPr>
      </w:pPr>
      <w:r w:rsidRPr="00AD25A3">
        <w:rPr>
          <w:rFonts w:asciiTheme="majorHAnsi" w:eastAsia="Times New Roman" w:hAnsiTheme="majorHAnsi" w:cs="Times New Roman"/>
          <w:b/>
          <w:sz w:val="32"/>
          <w:szCs w:val="32"/>
        </w:rPr>
        <w:t>Description:</w:t>
      </w:r>
      <w:r w:rsidRPr="00AD25A3">
        <w:rPr>
          <w:rFonts w:asciiTheme="majorHAnsi" w:eastAsia="Times New Roman" w:hAnsiTheme="majorHAnsi" w:cs="Times New Roman"/>
          <w:b/>
          <w:sz w:val="28"/>
        </w:rPr>
        <w:t xml:space="preserve"> </w:t>
      </w:r>
      <w:r w:rsidRPr="00AD25A3">
        <w:rPr>
          <w:rFonts w:asciiTheme="majorHAnsi" w:eastAsia="Segoe UI" w:hAnsiTheme="majorHAnsi" w:cs="Segoe UI"/>
          <w:color w:val="0D0D0D"/>
          <w:sz w:val="28"/>
        </w:rPr>
        <w:t>The absence of an incident response plan (IRP) leaves businesses vulnerable to a multitude of risks and consequences in the face of security incidents. Without a structured framework in place</w:t>
      </w:r>
      <w:r w:rsidRPr="00AD25A3">
        <w:rPr>
          <w:rFonts w:asciiTheme="majorHAnsi" w:eastAsia="Times New Roman" w:hAnsiTheme="majorHAnsi" w:cs="Times New Roman"/>
          <w:sz w:val="28"/>
        </w:rPr>
        <w:t xml:space="preserve"> </w:t>
      </w:r>
    </w:p>
    <w:p w14:paraId="66A8CD63" w14:textId="77777777" w:rsidR="002767F3" w:rsidRPr="00AD25A3" w:rsidRDefault="002767F3" w:rsidP="002767F3">
      <w:pPr>
        <w:spacing w:after="259" w:line="246" w:lineRule="auto"/>
        <w:ind w:left="422" w:right="685" w:hanging="10"/>
        <w:rPr>
          <w:rFonts w:asciiTheme="majorHAnsi" w:hAnsiTheme="majorHAnsi"/>
        </w:rPr>
      </w:pPr>
      <w:r w:rsidRPr="00AD25A3">
        <w:rPr>
          <w:rFonts w:asciiTheme="majorHAnsi" w:eastAsia="Times New Roman" w:hAnsiTheme="majorHAnsi" w:cs="Times New Roman"/>
          <w:b/>
          <w:sz w:val="32"/>
          <w:szCs w:val="32"/>
        </w:rPr>
        <w:t>Business Impact</w:t>
      </w:r>
      <w:r w:rsidRPr="00AD25A3">
        <w:rPr>
          <w:rFonts w:asciiTheme="majorHAnsi" w:eastAsia="Times New Roman" w:hAnsiTheme="majorHAnsi" w:cs="Times New Roman"/>
          <w:b/>
          <w:sz w:val="28"/>
        </w:rPr>
        <w:t xml:space="preserve">: </w:t>
      </w:r>
      <w:r w:rsidRPr="00AD25A3">
        <w:rPr>
          <w:rFonts w:asciiTheme="majorHAnsi" w:eastAsia="Segoe UI" w:hAnsiTheme="majorHAnsi" w:cs="Segoe UI"/>
          <w:color w:val="0D0D0D"/>
          <w:sz w:val="28"/>
        </w:rPr>
        <w:t>The absence of an incident response plan (IRP) can have profound business impacts, leaving organizations vulnerable to the consequences of security incidents. Primarily, the lack of a structured framework for response</w:t>
      </w:r>
    </w:p>
    <w:p w14:paraId="74DC4653" w14:textId="77777777" w:rsidR="002767F3" w:rsidRPr="00AD25A3" w:rsidRDefault="002767F3" w:rsidP="00216379">
      <w:pPr>
        <w:spacing w:after="281"/>
        <w:ind w:left="206"/>
        <w:rPr>
          <w:rFonts w:asciiTheme="majorHAnsi" w:hAnsiTheme="majorHAnsi"/>
        </w:rPr>
      </w:pPr>
      <w:r w:rsidRPr="00AD25A3">
        <w:rPr>
          <w:rFonts w:asciiTheme="majorHAnsi" w:eastAsia="Times New Roman" w:hAnsiTheme="majorHAnsi" w:cs="Times New Roman"/>
          <w:sz w:val="20"/>
        </w:rPr>
        <w:t xml:space="preserve"> </w:t>
      </w:r>
    </w:p>
    <w:p w14:paraId="4182C58E" w14:textId="77777777" w:rsidR="002767F3" w:rsidRPr="00AD25A3" w:rsidRDefault="002767F3" w:rsidP="002767F3">
      <w:pPr>
        <w:spacing w:after="203" w:line="267" w:lineRule="auto"/>
        <w:ind w:left="206" w:right="634"/>
        <w:jc w:val="both"/>
        <w:rPr>
          <w:rFonts w:asciiTheme="majorHAnsi" w:hAnsiTheme="majorHAnsi"/>
        </w:rPr>
      </w:pPr>
      <w:r w:rsidRPr="00AD25A3">
        <w:rPr>
          <w:rFonts w:asciiTheme="majorHAnsi" w:eastAsia="Times New Roman" w:hAnsiTheme="majorHAnsi" w:cs="Times New Roman"/>
          <w:b/>
          <w:sz w:val="32"/>
          <w:szCs w:val="32"/>
        </w:rPr>
        <w:t>Vulnerability:</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Distributed Denial of services Attacks </w:t>
      </w:r>
    </w:p>
    <w:p w14:paraId="50E1A589" w14:textId="77777777" w:rsidR="002767F3" w:rsidRPr="00AD25A3" w:rsidRDefault="002767F3" w:rsidP="002767F3">
      <w:pPr>
        <w:spacing w:after="203" w:line="267" w:lineRule="auto"/>
        <w:ind w:left="422" w:right="634" w:hanging="10"/>
        <w:jc w:val="both"/>
        <w:rPr>
          <w:rFonts w:asciiTheme="majorHAnsi" w:hAnsiTheme="majorHAnsi"/>
        </w:rPr>
      </w:pPr>
      <w:r w:rsidRPr="00AD25A3">
        <w:rPr>
          <w:rFonts w:asciiTheme="majorHAnsi" w:eastAsia="Times New Roman" w:hAnsiTheme="majorHAnsi" w:cs="Times New Roman"/>
          <w:b/>
          <w:sz w:val="32"/>
          <w:szCs w:val="32"/>
        </w:rPr>
        <w:t>CWE:</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CWE-693 </w:t>
      </w:r>
    </w:p>
    <w:p w14:paraId="7B986783" w14:textId="77777777" w:rsidR="002767F3" w:rsidRPr="00AD25A3" w:rsidRDefault="002767F3" w:rsidP="002767F3">
      <w:pPr>
        <w:spacing w:after="281" w:line="267" w:lineRule="auto"/>
        <w:ind w:left="422" w:right="634" w:hanging="10"/>
        <w:jc w:val="both"/>
        <w:rPr>
          <w:rFonts w:asciiTheme="majorHAnsi" w:hAnsiTheme="majorHAnsi"/>
        </w:rPr>
      </w:pPr>
      <w:r w:rsidRPr="00AD25A3">
        <w:rPr>
          <w:rFonts w:asciiTheme="majorHAnsi" w:eastAsia="Times New Roman" w:hAnsiTheme="majorHAnsi" w:cs="Times New Roman"/>
          <w:b/>
          <w:sz w:val="32"/>
          <w:szCs w:val="32"/>
        </w:rPr>
        <w:t>OWASP Category:</w:t>
      </w:r>
      <w:r w:rsidRPr="00AD25A3">
        <w:rPr>
          <w:rFonts w:asciiTheme="majorHAnsi" w:eastAsia="Times New Roman" w:hAnsiTheme="majorHAnsi" w:cs="Times New Roman"/>
          <w:b/>
          <w:sz w:val="28"/>
        </w:rPr>
        <w:t xml:space="preserve"> </w:t>
      </w:r>
      <w:r w:rsidRPr="00AD25A3">
        <w:rPr>
          <w:rFonts w:asciiTheme="majorHAnsi" w:eastAsia="Times New Roman" w:hAnsiTheme="majorHAnsi" w:cs="Times New Roman"/>
          <w:sz w:val="28"/>
        </w:rPr>
        <w:t xml:space="preserve">A04: Insecure Design </w:t>
      </w:r>
    </w:p>
    <w:p w14:paraId="20C7F844" w14:textId="77777777" w:rsidR="002767F3" w:rsidRPr="00AD25A3" w:rsidRDefault="002767F3" w:rsidP="002767F3">
      <w:pPr>
        <w:spacing w:after="259" w:line="246" w:lineRule="auto"/>
        <w:ind w:left="422" w:right="685" w:hanging="10"/>
        <w:rPr>
          <w:rFonts w:asciiTheme="majorHAnsi" w:hAnsiTheme="majorHAnsi"/>
        </w:rPr>
      </w:pPr>
      <w:r w:rsidRPr="00AD25A3">
        <w:rPr>
          <w:rFonts w:asciiTheme="majorHAnsi" w:eastAsia="Times New Roman" w:hAnsiTheme="majorHAnsi" w:cs="Times New Roman"/>
          <w:b/>
          <w:sz w:val="32"/>
          <w:szCs w:val="32"/>
        </w:rPr>
        <w:t>Description:</w:t>
      </w:r>
      <w:r w:rsidRPr="00AD25A3">
        <w:rPr>
          <w:rFonts w:asciiTheme="majorHAnsi" w:eastAsia="Times New Roman" w:hAnsiTheme="majorHAnsi" w:cs="Times New Roman"/>
          <w:b/>
          <w:sz w:val="28"/>
        </w:rPr>
        <w:t xml:space="preserve"> </w:t>
      </w:r>
      <w:r w:rsidRPr="00AD25A3">
        <w:rPr>
          <w:rFonts w:asciiTheme="majorHAnsi" w:eastAsia="Segoe UI" w:hAnsiTheme="majorHAnsi" w:cs="Segoe UI"/>
          <w:color w:val="0D0D0D"/>
          <w:sz w:val="28"/>
        </w:rPr>
        <w:t>In a DDoS attack, malicious actors harness a network of compromised devices, forming a botnet, to flood the target with an excessive volume of requests or data packets.</w:t>
      </w:r>
      <w:r w:rsidRPr="00AD25A3">
        <w:rPr>
          <w:rFonts w:asciiTheme="majorHAnsi" w:eastAsia="Times New Roman" w:hAnsiTheme="majorHAnsi" w:cs="Times New Roman"/>
          <w:sz w:val="28"/>
        </w:rPr>
        <w:t xml:space="preserve"> </w:t>
      </w:r>
    </w:p>
    <w:p w14:paraId="328BFCEE" w14:textId="77777777" w:rsidR="002767F3" w:rsidRPr="00AD25A3" w:rsidRDefault="002767F3" w:rsidP="00596A44">
      <w:pPr>
        <w:spacing w:after="0" w:line="246" w:lineRule="auto"/>
        <w:ind w:left="422" w:right="685" w:hanging="10"/>
        <w:rPr>
          <w:rFonts w:asciiTheme="majorHAnsi" w:eastAsia="Times New Roman" w:hAnsiTheme="majorHAnsi" w:cs="Times New Roman"/>
          <w:sz w:val="20"/>
        </w:rPr>
      </w:pPr>
      <w:r w:rsidRPr="00AD25A3">
        <w:rPr>
          <w:rFonts w:asciiTheme="majorHAnsi" w:eastAsia="Times New Roman" w:hAnsiTheme="majorHAnsi" w:cs="Times New Roman"/>
          <w:b/>
          <w:sz w:val="32"/>
          <w:szCs w:val="32"/>
        </w:rPr>
        <w:t>Business Impact:</w:t>
      </w:r>
      <w:r w:rsidRPr="00AD25A3">
        <w:rPr>
          <w:rFonts w:asciiTheme="majorHAnsi" w:eastAsia="Times New Roman" w:hAnsiTheme="majorHAnsi" w:cs="Times New Roman"/>
          <w:b/>
          <w:sz w:val="28"/>
        </w:rPr>
        <w:t xml:space="preserve"> </w:t>
      </w:r>
      <w:r w:rsidRPr="00AD25A3">
        <w:rPr>
          <w:rFonts w:asciiTheme="majorHAnsi" w:eastAsia="Segoe UI" w:hAnsiTheme="majorHAnsi" w:cs="Segoe UI"/>
          <w:color w:val="0D0D0D"/>
          <w:sz w:val="28"/>
        </w:rPr>
        <w:t>The financial ramifications of DDoS attacks can be significant, including lost revenue from disrupted business operations and increased costs associated with mitigating the attack and restoring services. Additionally, prolonged downtime may lead to missed opportunities, contractual penalties, and diminished market competitiveness.</w:t>
      </w:r>
    </w:p>
    <w:p w14:paraId="3F730117" w14:textId="77777777" w:rsidR="002767F3" w:rsidRPr="00AD25A3" w:rsidRDefault="002767F3" w:rsidP="002767F3">
      <w:pPr>
        <w:spacing w:after="0" w:line="246" w:lineRule="auto"/>
        <w:ind w:left="422" w:right="685" w:hanging="10"/>
        <w:rPr>
          <w:rFonts w:asciiTheme="majorHAnsi" w:hAnsiTheme="majorHAnsi"/>
        </w:rPr>
      </w:pPr>
    </w:p>
    <w:p w14:paraId="39FDA5E6" w14:textId="77777777" w:rsidR="00596A44" w:rsidRPr="00AD25A3" w:rsidRDefault="00596A44" w:rsidP="00596A44">
      <w:pPr>
        <w:pStyle w:val="Title"/>
        <w:ind w:left="0"/>
        <w:rPr>
          <w:rFonts w:asciiTheme="majorHAnsi" w:hAnsiTheme="majorHAnsi"/>
          <w:b w:val="0"/>
          <w:bCs w:val="0"/>
          <w:color w:val="000000"/>
          <w:kern w:val="2"/>
          <w:sz w:val="22"/>
          <w:szCs w:val="22"/>
          <w:lang w:val="en-IN" w:eastAsia="en-IN"/>
          <w14:ligatures w14:val="standardContextual"/>
        </w:rPr>
      </w:pPr>
    </w:p>
    <w:p w14:paraId="52D23A87" w14:textId="77777777" w:rsidR="00216379" w:rsidRDefault="00216379" w:rsidP="00216379">
      <w:pPr>
        <w:pStyle w:val="Title"/>
        <w:ind w:left="0"/>
        <w:jc w:val="center"/>
        <w:rPr>
          <w:rFonts w:asciiTheme="majorHAnsi" w:hAnsiTheme="majorHAnsi"/>
          <w:u w:val="single"/>
        </w:rPr>
      </w:pPr>
    </w:p>
    <w:p w14:paraId="661C1BF1" w14:textId="77777777" w:rsidR="00B433AB" w:rsidRDefault="00B433AB" w:rsidP="00216379">
      <w:pPr>
        <w:pStyle w:val="Title"/>
        <w:ind w:left="0"/>
        <w:jc w:val="center"/>
        <w:rPr>
          <w:rFonts w:asciiTheme="majorHAnsi" w:hAnsiTheme="majorHAnsi"/>
          <w:u w:val="single"/>
        </w:rPr>
      </w:pPr>
    </w:p>
    <w:p w14:paraId="5F68D0A7" w14:textId="77777777" w:rsidR="00B433AB" w:rsidRDefault="00B433AB" w:rsidP="00216379">
      <w:pPr>
        <w:pStyle w:val="Title"/>
        <w:ind w:left="0"/>
        <w:jc w:val="center"/>
        <w:rPr>
          <w:rFonts w:asciiTheme="majorHAnsi" w:hAnsiTheme="majorHAnsi"/>
          <w:u w:val="single"/>
        </w:rPr>
      </w:pPr>
    </w:p>
    <w:p w14:paraId="00105025" w14:textId="77777777" w:rsidR="00596A44" w:rsidRPr="00AD25A3" w:rsidRDefault="00596A44" w:rsidP="00216379">
      <w:pPr>
        <w:pStyle w:val="Title"/>
        <w:ind w:left="0"/>
        <w:jc w:val="center"/>
        <w:rPr>
          <w:rFonts w:asciiTheme="majorHAnsi" w:hAnsiTheme="majorHAnsi"/>
          <w:u w:val="single"/>
        </w:rPr>
      </w:pPr>
      <w:r w:rsidRPr="00AD25A3">
        <w:rPr>
          <w:rFonts w:asciiTheme="majorHAnsi" w:hAnsiTheme="majorHAnsi"/>
          <w:u w:val="single"/>
        </w:rPr>
        <w:t>Understanding</w:t>
      </w:r>
      <w:r w:rsidRPr="00AD25A3">
        <w:rPr>
          <w:rFonts w:asciiTheme="majorHAnsi" w:hAnsiTheme="majorHAnsi"/>
          <w:spacing w:val="-16"/>
          <w:u w:val="single"/>
        </w:rPr>
        <w:t xml:space="preserve"> </w:t>
      </w:r>
      <w:r w:rsidRPr="00AD25A3">
        <w:rPr>
          <w:rFonts w:asciiTheme="majorHAnsi" w:hAnsiTheme="majorHAnsi"/>
          <w:u w:val="single"/>
        </w:rPr>
        <w:t>Incident</w:t>
      </w:r>
      <w:r w:rsidRPr="00AD25A3">
        <w:rPr>
          <w:rFonts w:asciiTheme="majorHAnsi" w:hAnsiTheme="majorHAnsi"/>
          <w:spacing w:val="-15"/>
          <w:u w:val="single"/>
        </w:rPr>
        <w:t xml:space="preserve"> </w:t>
      </w:r>
      <w:r w:rsidRPr="00AD25A3">
        <w:rPr>
          <w:rFonts w:asciiTheme="majorHAnsi" w:hAnsiTheme="majorHAnsi"/>
          <w:spacing w:val="-2"/>
          <w:u w:val="single"/>
        </w:rPr>
        <w:t>Response</w:t>
      </w:r>
    </w:p>
    <w:p w14:paraId="0CDF4B2D" w14:textId="77777777" w:rsidR="00596A44" w:rsidRPr="00AD25A3" w:rsidRDefault="00596A44" w:rsidP="00596A44">
      <w:pPr>
        <w:pStyle w:val="Heading2"/>
        <w:spacing w:before="53"/>
      </w:pPr>
      <w:r w:rsidRPr="00AD25A3">
        <w:rPr>
          <w:spacing w:val="-2"/>
        </w:rPr>
        <w:t>Introduction:</w:t>
      </w:r>
    </w:p>
    <w:p w14:paraId="6D53A582" w14:textId="77777777" w:rsidR="00596A44" w:rsidRPr="00AD25A3" w:rsidRDefault="00596A44" w:rsidP="00596A44">
      <w:pPr>
        <w:pStyle w:val="BodyText"/>
        <w:spacing w:before="157" w:line="259" w:lineRule="auto"/>
        <w:ind w:left="115" w:right="861" w:firstLine="1382"/>
        <w:jc w:val="both"/>
        <w:rPr>
          <w:rFonts w:asciiTheme="majorHAnsi" w:hAnsiTheme="majorHAnsi"/>
        </w:rPr>
      </w:pPr>
      <w:r w:rsidRPr="00AD25A3">
        <w:rPr>
          <w:rFonts w:asciiTheme="majorHAnsi" w:hAnsiTheme="majorHAnsi"/>
        </w:rPr>
        <w:t>In the realm of modern technology, where innovation intersects with vulnerability, the specter of cybersecurity incidents looms large. As organizations navigate the digital landscape, they face an ever-present threat: the possibility of breaches, attacks, or operational disruptions that can compromise</w:t>
      </w:r>
      <w:r w:rsidRPr="00AD25A3">
        <w:rPr>
          <w:rFonts w:asciiTheme="majorHAnsi" w:hAnsiTheme="majorHAnsi"/>
          <w:spacing w:val="-12"/>
        </w:rPr>
        <w:t xml:space="preserve"> </w:t>
      </w:r>
      <w:r w:rsidRPr="00AD25A3">
        <w:rPr>
          <w:rFonts w:asciiTheme="majorHAnsi" w:hAnsiTheme="majorHAnsi"/>
        </w:rPr>
        <w:t>sensitive</w:t>
      </w:r>
      <w:r w:rsidRPr="00AD25A3">
        <w:rPr>
          <w:rFonts w:asciiTheme="majorHAnsi" w:hAnsiTheme="majorHAnsi"/>
          <w:spacing w:val="-13"/>
        </w:rPr>
        <w:t xml:space="preserve"> </w:t>
      </w:r>
      <w:r w:rsidRPr="00AD25A3">
        <w:rPr>
          <w:rFonts w:asciiTheme="majorHAnsi" w:hAnsiTheme="majorHAnsi"/>
        </w:rPr>
        <w:t>data,</w:t>
      </w:r>
      <w:r w:rsidRPr="00AD25A3">
        <w:rPr>
          <w:rFonts w:asciiTheme="majorHAnsi" w:hAnsiTheme="majorHAnsi"/>
          <w:spacing w:val="-13"/>
        </w:rPr>
        <w:t xml:space="preserve"> </w:t>
      </w:r>
      <w:r w:rsidRPr="00AD25A3">
        <w:rPr>
          <w:rFonts w:asciiTheme="majorHAnsi" w:hAnsiTheme="majorHAnsi"/>
        </w:rPr>
        <w:t>tarnish</w:t>
      </w:r>
      <w:r w:rsidRPr="00AD25A3">
        <w:rPr>
          <w:rFonts w:asciiTheme="majorHAnsi" w:hAnsiTheme="majorHAnsi"/>
          <w:spacing w:val="-13"/>
        </w:rPr>
        <w:t xml:space="preserve"> </w:t>
      </w:r>
      <w:r w:rsidRPr="00AD25A3">
        <w:rPr>
          <w:rFonts w:asciiTheme="majorHAnsi" w:hAnsiTheme="majorHAnsi"/>
        </w:rPr>
        <w:t>reputations,</w:t>
      </w:r>
      <w:r w:rsidRPr="00AD25A3">
        <w:rPr>
          <w:rFonts w:asciiTheme="majorHAnsi" w:hAnsiTheme="majorHAnsi"/>
          <w:spacing w:val="-13"/>
        </w:rPr>
        <w:t xml:space="preserve"> </w:t>
      </w:r>
      <w:r w:rsidRPr="00AD25A3">
        <w:rPr>
          <w:rFonts w:asciiTheme="majorHAnsi" w:hAnsiTheme="majorHAnsi"/>
        </w:rPr>
        <w:t>and</w:t>
      </w:r>
      <w:r w:rsidRPr="00AD25A3">
        <w:rPr>
          <w:rFonts w:asciiTheme="majorHAnsi" w:hAnsiTheme="majorHAnsi"/>
          <w:spacing w:val="-14"/>
        </w:rPr>
        <w:t xml:space="preserve"> </w:t>
      </w:r>
      <w:r w:rsidRPr="00AD25A3">
        <w:rPr>
          <w:rFonts w:asciiTheme="majorHAnsi" w:hAnsiTheme="majorHAnsi"/>
        </w:rPr>
        <w:t>disrupt</w:t>
      </w:r>
      <w:r w:rsidRPr="00AD25A3">
        <w:rPr>
          <w:rFonts w:asciiTheme="majorHAnsi" w:hAnsiTheme="majorHAnsi"/>
          <w:spacing w:val="-13"/>
        </w:rPr>
        <w:t xml:space="preserve"> </w:t>
      </w:r>
      <w:r w:rsidRPr="00AD25A3">
        <w:rPr>
          <w:rFonts w:asciiTheme="majorHAnsi" w:hAnsiTheme="majorHAnsi"/>
        </w:rPr>
        <w:t>business</w:t>
      </w:r>
      <w:r w:rsidRPr="00AD25A3">
        <w:rPr>
          <w:rFonts w:asciiTheme="majorHAnsi" w:hAnsiTheme="majorHAnsi"/>
          <w:spacing w:val="-11"/>
        </w:rPr>
        <w:t xml:space="preserve"> </w:t>
      </w:r>
      <w:r w:rsidRPr="00AD25A3">
        <w:rPr>
          <w:rFonts w:asciiTheme="majorHAnsi" w:hAnsiTheme="majorHAnsi"/>
        </w:rPr>
        <w:t>continuity.</w:t>
      </w:r>
    </w:p>
    <w:p w14:paraId="3D016182" w14:textId="77777777" w:rsidR="00596A44" w:rsidRPr="00AD25A3" w:rsidRDefault="00596A44" w:rsidP="00596A44">
      <w:pPr>
        <w:pStyle w:val="BodyText"/>
        <w:spacing w:before="154" w:line="259" w:lineRule="auto"/>
        <w:ind w:left="115" w:right="863" w:hanging="10"/>
        <w:jc w:val="both"/>
        <w:rPr>
          <w:rFonts w:asciiTheme="majorHAnsi" w:hAnsiTheme="majorHAnsi"/>
        </w:rPr>
      </w:pPr>
      <w:r w:rsidRPr="00AD25A3">
        <w:rPr>
          <w:rFonts w:asciiTheme="majorHAnsi" w:hAnsiTheme="majorHAnsi"/>
        </w:rPr>
        <w:t xml:space="preserve">In response to this evolving threat landscape, the practice of incident response </w:t>
      </w:r>
      <w:r w:rsidRPr="00AD25A3">
        <w:rPr>
          <w:rFonts w:asciiTheme="majorHAnsi" w:hAnsiTheme="majorHAnsi"/>
          <w:spacing w:val="-2"/>
        </w:rPr>
        <w:t>has</w:t>
      </w:r>
      <w:r w:rsidRPr="00AD25A3">
        <w:rPr>
          <w:rFonts w:asciiTheme="majorHAnsi" w:hAnsiTheme="majorHAnsi"/>
          <w:spacing w:val="-5"/>
        </w:rPr>
        <w:t xml:space="preserve"> </w:t>
      </w:r>
      <w:r w:rsidRPr="00AD25A3">
        <w:rPr>
          <w:rFonts w:asciiTheme="majorHAnsi" w:hAnsiTheme="majorHAnsi"/>
          <w:spacing w:val="-2"/>
        </w:rPr>
        <w:t>emerged</w:t>
      </w:r>
      <w:r w:rsidRPr="00AD25A3">
        <w:rPr>
          <w:rFonts w:asciiTheme="majorHAnsi" w:hAnsiTheme="majorHAnsi"/>
          <w:spacing w:val="-8"/>
        </w:rPr>
        <w:t xml:space="preserve"> </w:t>
      </w:r>
      <w:r w:rsidRPr="00AD25A3">
        <w:rPr>
          <w:rFonts w:asciiTheme="majorHAnsi" w:hAnsiTheme="majorHAnsi"/>
          <w:spacing w:val="-2"/>
        </w:rPr>
        <w:t>as</w:t>
      </w:r>
      <w:r w:rsidRPr="00AD25A3">
        <w:rPr>
          <w:rFonts w:asciiTheme="majorHAnsi" w:hAnsiTheme="majorHAnsi"/>
          <w:spacing w:val="-5"/>
        </w:rPr>
        <w:t xml:space="preserve"> </w:t>
      </w:r>
      <w:r w:rsidRPr="00AD25A3">
        <w:rPr>
          <w:rFonts w:asciiTheme="majorHAnsi" w:hAnsiTheme="majorHAnsi"/>
          <w:spacing w:val="-2"/>
        </w:rPr>
        <w:t>a</w:t>
      </w:r>
      <w:r w:rsidRPr="00AD25A3">
        <w:rPr>
          <w:rFonts w:asciiTheme="majorHAnsi" w:hAnsiTheme="majorHAnsi"/>
          <w:spacing w:val="-6"/>
        </w:rPr>
        <w:t xml:space="preserve"> </w:t>
      </w:r>
      <w:r w:rsidRPr="00AD25A3">
        <w:rPr>
          <w:rFonts w:asciiTheme="majorHAnsi" w:hAnsiTheme="majorHAnsi"/>
          <w:spacing w:val="-2"/>
        </w:rPr>
        <w:t>critical</w:t>
      </w:r>
      <w:r w:rsidRPr="00AD25A3">
        <w:rPr>
          <w:rFonts w:asciiTheme="majorHAnsi" w:hAnsiTheme="majorHAnsi"/>
          <w:spacing w:val="-8"/>
        </w:rPr>
        <w:t xml:space="preserve"> </w:t>
      </w:r>
      <w:r w:rsidRPr="00AD25A3">
        <w:rPr>
          <w:rFonts w:asciiTheme="majorHAnsi" w:hAnsiTheme="majorHAnsi"/>
          <w:spacing w:val="-2"/>
        </w:rPr>
        <w:t>component</w:t>
      </w:r>
      <w:r w:rsidRPr="00AD25A3">
        <w:rPr>
          <w:rFonts w:asciiTheme="majorHAnsi" w:hAnsiTheme="majorHAnsi"/>
          <w:spacing w:val="-7"/>
        </w:rPr>
        <w:t xml:space="preserve"> </w:t>
      </w:r>
      <w:r w:rsidRPr="00AD25A3">
        <w:rPr>
          <w:rFonts w:asciiTheme="majorHAnsi" w:hAnsiTheme="majorHAnsi"/>
          <w:spacing w:val="-2"/>
        </w:rPr>
        <w:t>of</w:t>
      </w:r>
      <w:r w:rsidRPr="00AD25A3">
        <w:rPr>
          <w:rFonts w:asciiTheme="majorHAnsi" w:hAnsiTheme="majorHAnsi"/>
          <w:spacing w:val="-5"/>
        </w:rPr>
        <w:t xml:space="preserve"> </w:t>
      </w:r>
      <w:r w:rsidRPr="00AD25A3">
        <w:rPr>
          <w:rFonts w:asciiTheme="majorHAnsi" w:hAnsiTheme="majorHAnsi"/>
          <w:spacing w:val="-2"/>
        </w:rPr>
        <w:t>cybersecurity</w:t>
      </w:r>
      <w:r w:rsidRPr="00AD25A3">
        <w:rPr>
          <w:rFonts w:asciiTheme="majorHAnsi" w:hAnsiTheme="majorHAnsi"/>
          <w:spacing w:val="-6"/>
        </w:rPr>
        <w:t xml:space="preserve"> </w:t>
      </w:r>
      <w:r w:rsidRPr="00AD25A3">
        <w:rPr>
          <w:rFonts w:asciiTheme="majorHAnsi" w:hAnsiTheme="majorHAnsi"/>
          <w:spacing w:val="-2"/>
        </w:rPr>
        <w:t>strategy.</w:t>
      </w:r>
      <w:r w:rsidRPr="00AD25A3">
        <w:rPr>
          <w:rFonts w:asciiTheme="majorHAnsi" w:hAnsiTheme="majorHAnsi"/>
          <w:spacing w:val="-5"/>
        </w:rPr>
        <w:t xml:space="preserve"> </w:t>
      </w:r>
      <w:r w:rsidRPr="00AD25A3">
        <w:rPr>
          <w:rFonts w:asciiTheme="majorHAnsi" w:hAnsiTheme="majorHAnsi"/>
          <w:spacing w:val="-2"/>
        </w:rPr>
        <w:t>Incident</w:t>
      </w:r>
      <w:r w:rsidRPr="00AD25A3">
        <w:rPr>
          <w:rFonts w:asciiTheme="majorHAnsi" w:hAnsiTheme="majorHAnsi"/>
          <w:spacing w:val="-7"/>
        </w:rPr>
        <w:t xml:space="preserve"> </w:t>
      </w:r>
      <w:r w:rsidRPr="00AD25A3">
        <w:rPr>
          <w:rFonts w:asciiTheme="majorHAnsi" w:hAnsiTheme="majorHAnsi"/>
          <w:spacing w:val="-2"/>
        </w:rPr>
        <w:t xml:space="preserve">response </w:t>
      </w:r>
      <w:r w:rsidRPr="00AD25A3">
        <w:rPr>
          <w:rFonts w:asciiTheme="majorHAnsi" w:hAnsiTheme="majorHAnsi"/>
        </w:rPr>
        <w:t>encompasses a structured approach to managing and mitigating the aftermath of security incidents, aiming not only to contain the damage but also to restore normal operations swiftly and efficiently.</w:t>
      </w:r>
    </w:p>
    <w:p w14:paraId="7906949C" w14:textId="77777777" w:rsidR="00596A44" w:rsidRPr="00AD25A3" w:rsidRDefault="00596A44" w:rsidP="00596A44">
      <w:pPr>
        <w:pStyle w:val="BodyText"/>
        <w:spacing w:before="153" w:line="259" w:lineRule="auto"/>
        <w:ind w:left="115" w:right="860" w:hanging="10"/>
        <w:jc w:val="both"/>
        <w:rPr>
          <w:rFonts w:asciiTheme="majorHAnsi" w:hAnsiTheme="majorHAnsi"/>
        </w:rPr>
      </w:pPr>
      <w:r w:rsidRPr="00AD25A3">
        <w:rPr>
          <w:rFonts w:asciiTheme="majorHAnsi" w:hAnsiTheme="majorHAnsi"/>
        </w:rPr>
        <w:t>This document serves as an introductory guide to incident response, providing insights</w:t>
      </w:r>
      <w:r w:rsidRPr="00AD25A3">
        <w:rPr>
          <w:rFonts w:asciiTheme="majorHAnsi" w:hAnsiTheme="majorHAnsi"/>
          <w:spacing w:val="-6"/>
        </w:rPr>
        <w:t xml:space="preserve"> </w:t>
      </w:r>
      <w:r w:rsidRPr="00AD25A3">
        <w:rPr>
          <w:rFonts w:asciiTheme="majorHAnsi" w:hAnsiTheme="majorHAnsi"/>
        </w:rPr>
        <w:t>into</w:t>
      </w:r>
      <w:r w:rsidRPr="00AD25A3">
        <w:rPr>
          <w:rFonts w:asciiTheme="majorHAnsi" w:hAnsiTheme="majorHAnsi"/>
          <w:spacing w:val="-5"/>
        </w:rPr>
        <w:t xml:space="preserve"> </w:t>
      </w:r>
      <w:r w:rsidRPr="00AD25A3">
        <w:rPr>
          <w:rFonts w:asciiTheme="majorHAnsi" w:hAnsiTheme="majorHAnsi"/>
        </w:rPr>
        <w:t>its</w:t>
      </w:r>
      <w:r w:rsidRPr="00AD25A3">
        <w:rPr>
          <w:rFonts w:asciiTheme="majorHAnsi" w:hAnsiTheme="majorHAnsi"/>
          <w:spacing w:val="-6"/>
        </w:rPr>
        <w:t xml:space="preserve"> </w:t>
      </w:r>
      <w:r w:rsidRPr="00AD25A3">
        <w:rPr>
          <w:rFonts w:asciiTheme="majorHAnsi" w:hAnsiTheme="majorHAnsi"/>
        </w:rPr>
        <w:t>importance,</w:t>
      </w:r>
      <w:r w:rsidRPr="00AD25A3">
        <w:rPr>
          <w:rFonts w:asciiTheme="majorHAnsi" w:hAnsiTheme="majorHAnsi"/>
          <w:spacing w:val="-7"/>
        </w:rPr>
        <w:t xml:space="preserve"> </w:t>
      </w:r>
      <w:r w:rsidRPr="00AD25A3">
        <w:rPr>
          <w:rFonts w:asciiTheme="majorHAnsi" w:hAnsiTheme="majorHAnsi"/>
        </w:rPr>
        <w:t>principles,</w:t>
      </w:r>
      <w:r w:rsidRPr="00AD25A3">
        <w:rPr>
          <w:rFonts w:asciiTheme="majorHAnsi" w:hAnsiTheme="majorHAnsi"/>
          <w:spacing w:val="-4"/>
        </w:rPr>
        <w:t xml:space="preserve"> </w:t>
      </w:r>
      <w:r w:rsidRPr="00AD25A3">
        <w:rPr>
          <w:rFonts w:asciiTheme="majorHAnsi" w:hAnsiTheme="majorHAnsi"/>
        </w:rPr>
        <w:t>and</w:t>
      </w:r>
      <w:r w:rsidRPr="00AD25A3">
        <w:rPr>
          <w:rFonts w:asciiTheme="majorHAnsi" w:hAnsiTheme="majorHAnsi"/>
          <w:spacing w:val="-5"/>
        </w:rPr>
        <w:t xml:space="preserve"> </w:t>
      </w:r>
      <w:r w:rsidRPr="00AD25A3">
        <w:rPr>
          <w:rFonts w:asciiTheme="majorHAnsi" w:hAnsiTheme="majorHAnsi"/>
        </w:rPr>
        <w:t>best</w:t>
      </w:r>
      <w:r w:rsidRPr="00AD25A3">
        <w:rPr>
          <w:rFonts w:asciiTheme="majorHAnsi" w:hAnsiTheme="majorHAnsi"/>
          <w:spacing w:val="-5"/>
        </w:rPr>
        <w:t xml:space="preserve"> </w:t>
      </w:r>
      <w:r w:rsidRPr="00AD25A3">
        <w:rPr>
          <w:rFonts w:asciiTheme="majorHAnsi" w:hAnsiTheme="majorHAnsi"/>
        </w:rPr>
        <w:t>practices.</w:t>
      </w:r>
      <w:r w:rsidRPr="00AD25A3">
        <w:rPr>
          <w:rFonts w:asciiTheme="majorHAnsi" w:hAnsiTheme="majorHAnsi"/>
          <w:spacing w:val="-6"/>
        </w:rPr>
        <w:t xml:space="preserve"> </w:t>
      </w:r>
      <w:r w:rsidRPr="00AD25A3">
        <w:rPr>
          <w:rFonts w:asciiTheme="majorHAnsi" w:hAnsiTheme="majorHAnsi"/>
        </w:rPr>
        <w:t>Whether</w:t>
      </w:r>
      <w:r w:rsidRPr="00AD25A3">
        <w:rPr>
          <w:rFonts w:asciiTheme="majorHAnsi" w:hAnsiTheme="majorHAnsi"/>
          <w:spacing w:val="-7"/>
        </w:rPr>
        <w:t xml:space="preserve"> </w:t>
      </w:r>
      <w:r w:rsidRPr="00AD25A3">
        <w:rPr>
          <w:rFonts w:asciiTheme="majorHAnsi" w:hAnsiTheme="majorHAnsi"/>
        </w:rPr>
        <w:t>you're</w:t>
      </w:r>
      <w:r w:rsidRPr="00AD25A3">
        <w:rPr>
          <w:rFonts w:asciiTheme="majorHAnsi" w:hAnsiTheme="majorHAnsi"/>
          <w:spacing w:val="-7"/>
        </w:rPr>
        <w:t xml:space="preserve"> </w:t>
      </w:r>
      <w:r w:rsidRPr="00AD25A3">
        <w:rPr>
          <w:rFonts w:asciiTheme="majorHAnsi" w:hAnsiTheme="majorHAnsi"/>
        </w:rPr>
        <w:t>an</w:t>
      </w:r>
      <w:r w:rsidRPr="00AD25A3">
        <w:rPr>
          <w:rFonts w:asciiTheme="majorHAnsi" w:hAnsiTheme="majorHAnsi"/>
          <w:spacing w:val="-5"/>
        </w:rPr>
        <w:t xml:space="preserve"> </w:t>
      </w:r>
      <w:r w:rsidRPr="00AD25A3">
        <w:rPr>
          <w:rFonts w:asciiTheme="majorHAnsi" w:hAnsiTheme="majorHAnsi"/>
        </w:rPr>
        <w:t>IT professional, a security analyst, or a business leader, understanding the fundamentals</w:t>
      </w:r>
      <w:r w:rsidRPr="00AD25A3">
        <w:rPr>
          <w:rFonts w:asciiTheme="majorHAnsi" w:hAnsiTheme="majorHAnsi"/>
          <w:spacing w:val="-14"/>
        </w:rPr>
        <w:t xml:space="preserve"> </w:t>
      </w:r>
      <w:r w:rsidRPr="00AD25A3">
        <w:rPr>
          <w:rFonts w:asciiTheme="majorHAnsi" w:hAnsiTheme="majorHAnsi"/>
        </w:rPr>
        <w:t>of</w:t>
      </w:r>
      <w:r w:rsidRPr="00AD25A3">
        <w:rPr>
          <w:rFonts w:asciiTheme="majorHAnsi" w:hAnsiTheme="majorHAnsi"/>
          <w:spacing w:val="-14"/>
        </w:rPr>
        <w:t xml:space="preserve"> </w:t>
      </w:r>
      <w:r w:rsidRPr="00AD25A3">
        <w:rPr>
          <w:rFonts w:asciiTheme="majorHAnsi" w:hAnsiTheme="majorHAnsi"/>
        </w:rPr>
        <w:t>incident</w:t>
      </w:r>
      <w:r w:rsidRPr="00AD25A3">
        <w:rPr>
          <w:rFonts w:asciiTheme="majorHAnsi" w:hAnsiTheme="majorHAnsi"/>
          <w:spacing w:val="-16"/>
        </w:rPr>
        <w:t xml:space="preserve"> </w:t>
      </w:r>
      <w:r w:rsidRPr="00AD25A3">
        <w:rPr>
          <w:rFonts w:asciiTheme="majorHAnsi" w:hAnsiTheme="majorHAnsi"/>
        </w:rPr>
        <w:t>response</w:t>
      </w:r>
      <w:r w:rsidRPr="00AD25A3">
        <w:rPr>
          <w:rFonts w:asciiTheme="majorHAnsi" w:hAnsiTheme="majorHAnsi"/>
          <w:spacing w:val="-15"/>
        </w:rPr>
        <w:t xml:space="preserve"> </w:t>
      </w:r>
      <w:r w:rsidRPr="00AD25A3">
        <w:rPr>
          <w:rFonts w:asciiTheme="majorHAnsi" w:hAnsiTheme="majorHAnsi"/>
        </w:rPr>
        <w:t>is</w:t>
      </w:r>
      <w:r w:rsidRPr="00AD25A3">
        <w:rPr>
          <w:rFonts w:asciiTheme="majorHAnsi" w:hAnsiTheme="majorHAnsi"/>
          <w:spacing w:val="-14"/>
        </w:rPr>
        <w:t xml:space="preserve"> </w:t>
      </w:r>
      <w:r w:rsidRPr="00AD25A3">
        <w:rPr>
          <w:rFonts w:asciiTheme="majorHAnsi" w:hAnsiTheme="majorHAnsi"/>
        </w:rPr>
        <w:t>paramount</w:t>
      </w:r>
      <w:r w:rsidRPr="00AD25A3">
        <w:rPr>
          <w:rFonts w:asciiTheme="majorHAnsi" w:hAnsiTheme="majorHAnsi"/>
          <w:spacing w:val="-16"/>
        </w:rPr>
        <w:t xml:space="preserve"> </w:t>
      </w:r>
      <w:r w:rsidRPr="00AD25A3">
        <w:rPr>
          <w:rFonts w:asciiTheme="majorHAnsi" w:hAnsiTheme="majorHAnsi"/>
        </w:rPr>
        <w:t>in</w:t>
      </w:r>
      <w:r w:rsidRPr="00AD25A3">
        <w:rPr>
          <w:rFonts w:asciiTheme="majorHAnsi" w:hAnsiTheme="majorHAnsi"/>
          <w:spacing w:val="-16"/>
        </w:rPr>
        <w:t xml:space="preserve"> </w:t>
      </w:r>
      <w:r w:rsidRPr="00AD25A3">
        <w:rPr>
          <w:rFonts w:asciiTheme="majorHAnsi" w:hAnsiTheme="majorHAnsi"/>
        </w:rPr>
        <w:t>fortifying</w:t>
      </w:r>
      <w:r w:rsidRPr="00AD25A3">
        <w:rPr>
          <w:rFonts w:asciiTheme="majorHAnsi" w:hAnsiTheme="majorHAnsi"/>
          <w:spacing w:val="-16"/>
        </w:rPr>
        <w:t xml:space="preserve"> </w:t>
      </w:r>
      <w:r w:rsidRPr="00AD25A3">
        <w:rPr>
          <w:rFonts w:asciiTheme="majorHAnsi" w:hAnsiTheme="majorHAnsi"/>
        </w:rPr>
        <w:t>your</w:t>
      </w:r>
      <w:r w:rsidRPr="00AD25A3">
        <w:rPr>
          <w:rFonts w:asciiTheme="majorHAnsi" w:hAnsiTheme="majorHAnsi"/>
          <w:spacing w:val="-14"/>
        </w:rPr>
        <w:t xml:space="preserve"> </w:t>
      </w:r>
      <w:r w:rsidRPr="00AD25A3">
        <w:rPr>
          <w:rFonts w:asciiTheme="majorHAnsi" w:hAnsiTheme="majorHAnsi"/>
        </w:rPr>
        <w:t xml:space="preserve">organization's </w:t>
      </w:r>
      <w:proofErr w:type="spellStart"/>
      <w:r w:rsidRPr="00AD25A3">
        <w:rPr>
          <w:rFonts w:asciiTheme="majorHAnsi" w:hAnsiTheme="majorHAnsi"/>
        </w:rPr>
        <w:t>defences</w:t>
      </w:r>
      <w:proofErr w:type="spellEnd"/>
      <w:r w:rsidRPr="00AD25A3">
        <w:rPr>
          <w:rFonts w:asciiTheme="majorHAnsi" w:hAnsiTheme="majorHAnsi"/>
        </w:rPr>
        <w:t xml:space="preserve"> and minimizing the impact of potential security breaches.</w:t>
      </w:r>
    </w:p>
    <w:p w14:paraId="0C802374" w14:textId="77777777" w:rsidR="00596A44" w:rsidRPr="00AD25A3" w:rsidRDefault="00596A44" w:rsidP="00596A44">
      <w:pPr>
        <w:pStyle w:val="BodyText"/>
        <w:spacing w:before="154" w:line="259" w:lineRule="auto"/>
        <w:ind w:left="115" w:right="863" w:hanging="10"/>
        <w:jc w:val="both"/>
        <w:rPr>
          <w:rFonts w:asciiTheme="majorHAnsi" w:hAnsiTheme="majorHAnsi"/>
        </w:rPr>
      </w:pPr>
      <w:r w:rsidRPr="00AD25A3">
        <w:rPr>
          <w:rFonts w:asciiTheme="majorHAnsi" w:hAnsiTheme="majorHAnsi"/>
        </w:rPr>
        <w:t xml:space="preserve">Within these pages, we'll explore the key stages of incident response, from </w:t>
      </w:r>
      <w:r w:rsidRPr="00AD25A3">
        <w:rPr>
          <w:rFonts w:asciiTheme="majorHAnsi" w:hAnsiTheme="majorHAnsi"/>
          <w:spacing w:val="-2"/>
        </w:rPr>
        <w:t>preparation</w:t>
      </w:r>
      <w:r w:rsidRPr="00AD25A3">
        <w:rPr>
          <w:rFonts w:asciiTheme="majorHAnsi" w:hAnsiTheme="majorHAnsi"/>
          <w:spacing w:val="-12"/>
        </w:rPr>
        <w:t xml:space="preserve"> </w:t>
      </w:r>
      <w:r w:rsidRPr="00AD25A3">
        <w:rPr>
          <w:rFonts w:asciiTheme="majorHAnsi" w:hAnsiTheme="majorHAnsi"/>
          <w:spacing w:val="-2"/>
        </w:rPr>
        <w:t>and</w:t>
      </w:r>
      <w:r w:rsidRPr="00AD25A3">
        <w:rPr>
          <w:rFonts w:asciiTheme="majorHAnsi" w:hAnsiTheme="majorHAnsi"/>
          <w:spacing w:val="-11"/>
        </w:rPr>
        <w:t xml:space="preserve"> </w:t>
      </w:r>
      <w:r w:rsidRPr="00AD25A3">
        <w:rPr>
          <w:rFonts w:asciiTheme="majorHAnsi" w:hAnsiTheme="majorHAnsi"/>
          <w:spacing w:val="-2"/>
        </w:rPr>
        <w:t>detection</w:t>
      </w:r>
      <w:r w:rsidRPr="00AD25A3">
        <w:rPr>
          <w:rFonts w:asciiTheme="majorHAnsi" w:hAnsiTheme="majorHAnsi"/>
          <w:spacing w:val="-12"/>
        </w:rPr>
        <w:t xml:space="preserve"> </w:t>
      </w:r>
      <w:r w:rsidRPr="00AD25A3">
        <w:rPr>
          <w:rFonts w:asciiTheme="majorHAnsi" w:hAnsiTheme="majorHAnsi"/>
          <w:spacing w:val="-2"/>
        </w:rPr>
        <w:t>to</w:t>
      </w:r>
      <w:r w:rsidRPr="00AD25A3">
        <w:rPr>
          <w:rFonts w:asciiTheme="majorHAnsi" w:hAnsiTheme="majorHAnsi"/>
          <w:spacing w:val="-11"/>
        </w:rPr>
        <w:t xml:space="preserve"> </w:t>
      </w:r>
      <w:r w:rsidRPr="00AD25A3">
        <w:rPr>
          <w:rFonts w:asciiTheme="majorHAnsi" w:hAnsiTheme="majorHAnsi"/>
          <w:spacing w:val="-2"/>
        </w:rPr>
        <w:t>containment,</w:t>
      </w:r>
      <w:r w:rsidRPr="00AD25A3">
        <w:rPr>
          <w:rFonts w:asciiTheme="majorHAnsi" w:hAnsiTheme="majorHAnsi"/>
          <w:spacing w:val="-11"/>
        </w:rPr>
        <w:t xml:space="preserve"> </w:t>
      </w:r>
      <w:r w:rsidRPr="00AD25A3">
        <w:rPr>
          <w:rFonts w:asciiTheme="majorHAnsi" w:hAnsiTheme="majorHAnsi"/>
          <w:spacing w:val="-2"/>
        </w:rPr>
        <w:t>eradication,</w:t>
      </w:r>
      <w:r w:rsidRPr="00AD25A3">
        <w:rPr>
          <w:rFonts w:asciiTheme="majorHAnsi" w:hAnsiTheme="majorHAnsi"/>
          <w:spacing w:val="-13"/>
        </w:rPr>
        <w:t xml:space="preserve"> </w:t>
      </w:r>
      <w:r w:rsidRPr="00AD25A3">
        <w:rPr>
          <w:rFonts w:asciiTheme="majorHAnsi" w:hAnsiTheme="majorHAnsi"/>
          <w:spacing w:val="-2"/>
        </w:rPr>
        <w:t>and</w:t>
      </w:r>
      <w:r w:rsidRPr="00AD25A3">
        <w:rPr>
          <w:rFonts w:asciiTheme="majorHAnsi" w:hAnsiTheme="majorHAnsi"/>
          <w:spacing w:val="-11"/>
        </w:rPr>
        <w:t xml:space="preserve"> </w:t>
      </w:r>
      <w:r w:rsidRPr="00AD25A3">
        <w:rPr>
          <w:rFonts w:asciiTheme="majorHAnsi" w:hAnsiTheme="majorHAnsi"/>
          <w:spacing w:val="-2"/>
        </w:rPr>
        <w:t>recovery.</w:t>
      </w:r>
      <w:r w:rsidRPr="00AD25A3">
        <w:rPr>
          <w:rFonts w:asciiTheme="majorHAnsi" w:hAnsiTheme="majorHAnsi"/>
          <w:spacing w:val="-11"/>
        </w:rPr>
        <w:t xml:space="preserve"> </w:t>
      </w:r>
      <w:r w:rsidRPr="00AD25A3">
        <w:rPr>
          <w:rFonts w:asciiTheme="majorHAnsi" w:hAnsiTheme="majorHAnsi"/>
          <w:spacing w:val="-2"/>
        </w:rPr>
        <w:t>We'll</w:t>
      </w:r>
      <w:r w:rsidRPr="00AD25A3">
        <w:rPr>
          <w:rFonts w:asciiTheme="majorHAnsi" w:hAnsiTheme="majorHAnsi"/>
          <w:spacing w:val="-12"/>
        </w:rPr>
        <w:t xml:space="preserve"> </w:t>
      </w:r>
      <w:r w:rsidRPr="00AD25A3">
        <w:rPr>
          <w:rFonts w:asciiTheme="majorHAnsi" w:hAnsiTheme="majorHAnsi"/>
          <w:spacing w:val="-2"/>
        </w:rPr>
        <w:t xml:space="preserve">delve </w:t>
      </w:r>
      <w:r w:rsidRPr="00AD25A3">
        <w:rPr>
          <w:rFonts w:asciiTheme="majorHAnsi" w:hAnsiTheme="majorHAnsi"/>
        </w:rPr>
        <w:t>into the roles and responsibilities of incident response teams, the tools and technologies at their disposal, and the methodologies they employ to identify, assess, and mitigate security incidents effectively.</w:t>
      </w:r>
    </w:p>
    <w:p w14:paraId="2ADCD981" w14:textId="77777777" w:rsidR="00596A44" w:rsidRPr="00AD25A3" w:rsidRDefault="00596A44" w:rsidP="00596A44">
      <w:pPr>
        <w:pStyle w:val="BodyText"/>
        <w:spacing w:before="154" w:line="259" w:lineRule="auto"/>
        <w:ind w:left="115" w:right="861" w:hanging="10"/>
        <w:jc w:val="both"/>
        <w:rPr>
          <w:rFonts w:asciiTheme="majorHAnsi" w:hAnsiTheme="majorHAnsi"/>
        </w:rPr>
      </w:pPr>
      <w:r w:rsidRPr="00AD25A3">
        <w:rPr>
          <w:rFonts w:asciiTheme="majorHAnsi" w:hAnsiTheme="majorHAnsi"/>
        </w:rPr>
        <w:t>Moreover, we'll emphasize the proactive nature of incident response, highlighting</w:t>
      </w:r>
      <w:r w:rsidRPr="00AD25A3">
        <w:rPr>
          <w:rFonts w:asciiTheme="majorHAnsi" w:hAnsiTheme="majorHAnsi"/>
          <w:spacing w:val="-10"/>
        </w:rPr>
        <w:t xml:space="preserve"> </w:t>
      </w:r>
      <w:r w:rsidRPr="00AD25A3">
        <w:rPr>
          <w:rFonts w:asciiTheme="majorHAnsi" w:hAnsiTheme="majorHAnsi"/>
        </w:rPr>
        <w:t>the</w:t>
      </w:r>
      <w:r w:rsidRPr="00AD25A3">
        <w:rPr>
          <w:rFonts w:asciiTheme="majorHAnsi" w:hAnsiTheme="majorHAnsi"/>
          <w:spacing w:val="-10"/>
        </w:rPr>
        <w:t xml:space="preserve"> </w:t>
      </w:r>
      <w:r w:rsidRPr="00AD25A3">
        <w:rPr>
          <w:rFonts w:asciiTheme="majorHAnsi" w:hAnsiTheme="majorHAnsi"/>
        </w:rPr>
        <w:t>significance</w:t>
      </w:r>
      <w:r w:rsidRPr="00AD25A3">
        <w:rPr>
          <w:rFonts w:asciiTheme="majorHAnsi" w:hAnsiTheme="majorHAnsi"/>
          <w:spacing w:val="-10"/>
        </w:rPr>
        <w:t xml:space="preserve"> </w:t>
      </w:r>
      <w:r w:rsidRPr="00AD25A3">
        <w:rPr>
          <w:rFonts w:asciiTheme="majorHAnsi" w:hAnsiTheme="majorHAnsi"/>
        </w:rPr>
        <w:t>of</w:t>
      </w:r>
      <w:r w:rsidRPr="00AD25A3">
        <w:rPr>
          <w:rFonts w:asciiTheme="majorHAnsi" w:hAnsiTheme="majorHAnsi"/>
          <w:spacing w:val="-8"/>
        </w:rPr>
        <w:t xml:space="preserve"> </w:t>
      </w:r>
      <w:r w:rsidRPr="00AD25A3">
        <w:rPr>
          <w:rFonts w:asciiTheme="majorHAnsi" w:hAnsiTheme="majorHAnsi"/>
        </w:rPr>
        <w:t>robust</w:t>
      </w:r>
      <w:r w:rsidRPr="00AD25A3">
        <w:rPr>
          <w:rFonts w:asciiTheme="majorHAnsi" w:hAnsiTheme="majorHAnsi"/>
          <w:spacing w:val="-10"/>
        </w:rPr>
        <w:t xml:space="preserve"> </w:t>
      </w:r>
      <w:r w:rsidRPr="00AD25A3">
        <w:rPr>
          <w:rFonts w:asciiTheme="majorHAnsi" w:hAnsiTheme="majorHAnsi"/>
        </w:rPr>
        <w:t>planning,</w:t>
      </w:r>
      <w:r w:rsidRPr="00AD25A3">
        <w:rPr>
          <w:rFonts w:asciiTheme="majorHAnsi" w:hAnsiTheme="majorHAnsi"/>
          <w:spacing w:val="-10"/>
        </w:rPr>
        <w:t xml:space="preserve"> </w:t>
      </w:r>
      <w:r w:rsidRPr="00AD25A3">
        <w:rPr>
          <w:rFonts w:asciiTheme="majorHAnsi" w:hAnsiTheme="majorHAnsi"/>
        </w:rPr>
        <w:t>regular</w:t>
      </w:r>
      <w:r w:rsidRPr="00AD25A3">
        <w:rPr>
          <w:rFonts w:asciiTheme="majorHAnsi" w:hAnsiTheme="majorHAnsi"/>
          <w:spacing w:val="-9"/>
        </w:rPr>
        <w:t xml:space="preserve"> </w:t>
      </w:r>
      <w:r w:rsidRPr="00AD25A3">
        <w:rPr>
          <w:rFonts w:asciiTheme="majorHAnsi" w:hAnsiTheme="majorHAnsi"/>
        </w:rPr>
        <w:t>training,</w:t>
      </w:r>
      <w:r w:rsidRPr="00AD25A3">
        <w:rPr>
          <w:rFonts w:asciiTheme="majorHAnsi" w:hAnsiTheme="majorHAnsi"/>
          <w:spacing w:val="-8"/>
        </w:rPr>
        <w:t xml:space="preserve"> </w:t>
      </w:r>
      <w:r w:rsidRPr="00AD25A3">
        <w:rPr>
          <w:rFonts w:asciiTheme="majorHAnsi" w:hAnsiTheme="majorHAnsi"/>
        </w:rPr>
        <w:t>and</w:t>
      </w:r>
      <w:r w:rsidRPr="00AD25A3">
        <w:rPr>
          <w:rFonts w:asciiTheme="majorHAnsi" w:hAnsiTheme="majorHAnsi"/>
          <w:spacing w:val="-11"/>
        </w:rPr>
        <w:t xml:space="preserve"> </w:t>
      </w:r>
      <w:r w:rsidRPr="00AD25A3">
        <w:rPr>
          <w:rFonts w:asciiTheme="majorHAnsi" w:hAnsiTheme="majorHAnsi"/>
        </w:rPr>
        <w:t>continuous improvement in fortifying an organization's resilience against cyber threats. By adopting a proactive stance, organizations can not only react swiftly to security incidents but also pre-emptively thwart potential breaches, thus safeguarding their digital assets and preserving stakeholder trust.</w:t>
      </w:r>
    </w:p>
    <w:p w14:paraId="759104D3" w14:textId="77777777" w:rsidR="00AD25A3" w:rsidRPr="00AD25A3" w:rsidRDefault="00596A44" w:rsidP="00AD25A3">
      <w:pPr>
        <w:pStyle w:val="BodyText"/>
        <w:spacing w:before="152" w:line="259" w:lineRule="auto"/>
        <w:ind w:left="115" w:right="861" w:hanging="10"/>
        <w:jc w:val="both"/>
        <w:rPr>
          <w:rFonts w:asciiTheme="majorHAnsi" w:hAnsiTheme="majorHAnsi"/>
        </w:rPr>
      </w:pPr>
      <w:r w:rsidRPr="00AD25A3">
        <w:rPr>
          <w:rFonts w:asciiTheme="majorHAnsi" w:hAnsiTheme="majorHAnsi"/>
        </w:rPr>
        <w:t>In</w:t>
      </w:r>
      <w:r w:rsidRPr="00AD25A3">
        <w:rPr>
          <w:rFonts w:asciiTheme="majorHAnsi" w:hAnsiTheme="majorHAnsi"/>
          <w:spacing w:val="-3"/>
        </w:rPr>
        <w:t xml:space="preserve"> </w:t>
      </w:r>
      <w:r w:rsidRPr="00AD25A3">
        <w:rPr>
          <w:rFonts w:asciiTheme="majorHAnsi" w:hAnsiTheme="majorHAnsi"/>
        </w:rPr>
        <w:t>an era</w:t>
      </w:r>
      <w:r w:rsidRPr="00AD25A3">
        <w:rPr>
          <w:rFonts w:asciiTheme="majorHAnsi" w:hAnsiTheme="majorHAnsi"/>
          <w:spacing w:val="-2"/>
        </w:rPr>
        <w:t xml:space="preserve"> </w:t>
      </w:r>
      <w:r w:rsidRPr="00AD25A3">
        <w:rPr>
          <w:rFonts w:asciiTheme="majorHAnsi" w:hAnsiTheme="majorHAnsi"/>
        </w:rPr>
        <w:t>where cyber</w:t>
      </w:r>
      <w:r w:rsidRPr="00AD25A3">
        <w:rPr>
          <w:rFonts w:asciiTheme="majorHAnsi" w:hAnsiTheme="majorHAnsi"/>
          <w:spacing w:val="-1"/>
        </w:rPr>
        <w:t xml:space="preserve"> </w:t>
      </w:r>
      <w:r w:rsidRPr="00AD25A3">
        <w:rPr>
          <w:rFonts w:asciiTheme="majorHAnsi" w:hAnsiTheme="majorHAnsi"/>
        </w:rPr>
        <w:t>adversaries</w:t>
      </w:r>
      <w:r w:rsidRPr="00AD25A3">
        <w:rPr>
          <w:rFonts w:asciiTheme="majorHAnsi" w:hAnsiTheme="majorHAnsi"/>
          <w:spacing w:val="-1"/>
        </w:rPr>
        <w:t xml:space="preserve"> </w:t>
      </w:r>
      <w:r w:rsidRPr="00AD25A3">
        <w:rPr>
          <w:rFonts w:asciiTheme="majorHAnsi" w:hAnsiTheme="majorHAnsi"/>
        </w:rPr>
        <w:t>grow</w:t>
      </w:r>
      <w:r w:rsidRPr="00AD25A3">
        <w:rPr>
          <w:rFonts w:asciiTheme="majorHAnsi" w:hAnsiTheme="majorHAnsi"/>
          <w:spacing w:val="-1"/>
        </w:rPr>
        <w:t xml:space="preserve"> </w:t>
      </w:r>
      <w:r w:rsidRPr="00AD25A3">
        <w:rPr>
          <w:rFonts w:asciiTheme="majorHAnsi" w:hAnsiTheme="majorHAnsi"/>
        </w:rPr>
        <w:t>more</w:t>
      </w:r>
      <w:r w:rsidRPr="00AD25A3">
        <w:rPr>
          <w:rFonts w:asciiTheme="majorHAnsi" w:hAnsiTheme="majorHAnsi"/>
          <w:spacing w:val="-2"/>
        </w:rPr>
        <w:t xml:space="preserve"> </w:t>
      </w:r>
      <w:r w:rsidRPr="00AD25A3">
        <w:rPr>
          <w:rFonts w:asciiTheme="majorHAnsi" w:hAnsiTheme="majorHAnsi"/>
        </w:rPr>
        <w:t>sophisticated</w:t>
      </w:r>
      <w:r w:rsidRPr="00AD25A3">
        <w:rPr>
          <w:rFonts w:asciiTheme="majorHAnsi" w:hAnsiTheme="majorHAnsi"/>
          <w:spacing w:val="-3"/>
        </w:rPr>
        <w:t xml:space="preserve"> </w:t>
      </w:r>
      <w:r w:rsidRPr="00AD25A3">
        <w:rPr>
          <w:rFonts w:asciiTheme="majorHAnsi" w:hAnsiTheme="majorHAnsi"/>
        </w:rPr>
        <w:t>by</w:t>
      </w:r>
      <w:r w:rsidRPr="00AD25A3">
        <w:rPr>
          <w:rFonts w:asciiTheme="majorHAnsi" w:hAnsiTheme="majorHAnsi"/>
          <w:spacing w:val="-1"/>
        </w:rPr>
        <w:t xml:space="preserve"> </w:t>
      </w:r>
      <w:r w:rsidRPr="00AD25A3">
        <w:rPr>
          <w:rFonts w:asciiTheme="majorHAnsi" w:hAnsiTheme="majorHAnsi"/>
        </w:rPr>
        <w:t>the</w:t>
      </w:r>
      <w:r w:rsidRPr="00AD25A3">
        <w:rPr>
          <w:rFonts w:asciiTheme="majorHAnsi" w:hAnsiTheme="majorHAnsi"/>
          <w:spacing w:val="-2"/>
        </w:rPr>
        <w:t xml:space="preserve"> </w:t>
      </w:r>
      <w:r w:rsidRPr="00AD25A3">
        <w:rPr>
          <w:rFonts w:asciiTheme="majorHAnsi" w:hAnsiTheme="majorHAnsi"/>
        </w:rPr>
        <w:t>day,</w:t>
      </w:r>
      <w:r w:rsidRPr="00AD25A3">
        <w:rPr>
          <w:rFonts w:asciiTheme="majorHAnsi" w:hAnsiTheme="majorHAnsi"/>
          <w:spacing w:val="-2"/>
        </w:rPr>
        <w:t xml:space="preserve"> </w:t>
      </w:r>
      <w:r w:rsidRPr="00AD25A3">
        <w:rPr>
          <w:rFonts w:asciiTheme="majorHAnsi" w:hAnsiTheme="majorHAnsi"/>
        </w:rPr>
        <w:t xml:space="preserve">incident response stands as a beacon of resilience, enabling organizations to confront, contain, and conquer the challenges of an ever-evolving threat </w:t>
      </w:r>
      <w:r w:rsidRPr="00AD25A3">
        <w:rPr>
          <w:rFonts w:asciiTheme="majorHAnsi" w:hAnsiTheme="majorHAnsi"/>
        </w:rPr>
        <w:lastRenderedPageBreak/>
        <w:t>landscape. By embracing</w:t>
      </w:r>
      <w:r w:rsidRPr="00AD25A3">
        <w:rPr>
          <w:rFonts w:asciiTheme="majorHAnsi" w:hAnsiTheme="majorHAnsi"/>
          <w:spacing w:val="-8"/>
        </w:rPr>
        <w:t xml:space="preserve"> </w:t>
      </w:r>
      <w:r w:rsidRPr="00AD25A3">
        <w:rPr>
          <w:rFonts w:asciiTheme="majorHAnsi" w:hAnsiTheme="majorHAnsi"/>
        </w:rPr>
        <w:t>the</w:t>
      </w:r>
      <w:r w:rsidRPr="00AD25A3">
        <w:rPr>
          <w:rFonts w:asciiTheme="majorHAnsi" w:hAnsiTheme="majorHAnsi"/>
          <w:spacing w:val="-8"/>
        </w:rPr>
        <w:t xml:space="preserve"> </w:t>
      </w:r>
      <w:r w:rsidRPr="00AD25A3">
        <w:rPr>
          <w:rFonts w:asciiTheme="majorHAnsi" w:hAnsiTheme="majorHAnsi"/>
        </w:rPr>
        <w:t>principles</w:t>
      </w:r>
      <w:r w:rsidRPr="00AD25A3">
        <w:rPr>
          <w:rFonts w:asciiTheme="majorHAnsi" w:hAnsiTheme="majorHAnsi"/>
          <w:spacing w:val="-8"/>
        </w:rPr>
        <w:t xml:space="preserve"> </w:t>
      </w:r>
      <w:r w:rsidRPr="00AD25A3">
        <w:rPr>
          <w:rFonts w:asciiTheme="majorHAnsi" w:hAnsiTheme="majorHAnsi"/>
        </w:rPr>
        <w:t>and</w:t>
      </w:r>
      <w:r w:rsidRPr="00AD25A3">
        <w:rPr>
          <w:rFonts w:asciiTheme="majorHAnsi" w:hAnsiTheme="majorHAnsi"/>
          <w:spacing w:val="-10"/>
        </w:rPr>
        <w:t xml:space="preserve"> </w:t>
      </w:r>
      <w:r w:rsidRPr="00AD25A3">
        <w:rPr>
          <w:rFonts w:asciiTheme="majorHAnsi" w:hAnsiTheme="majorHAnsi"/>
        </w:rPr>
        <w:t>practices</w:t>
      </w:r>
      <w:r w:rsidRPr="00AD25A3">
        <w:rPr>
          <w:rFonts w:asciiTheme="majorHAnsi" w:hAnsiTheme="majorHAnsi"/>
          <w:spacing w:val="-8"/>
        </w:rPr>
        <w:t xml:space="preserve"> </w:t>
      </w:r>
      <w:r w:rsidRPr="00AD25A3">
        <w:rPr>
          <w:rFonts w:asciiTheme="majorHAnsi" w:hAnsiTheme="majorHAnsi"/>
        </w:rPr>
        <w:t>outlined</w:t>
      </w:r>
      <w:r w:rsidRPr="00AD25A3">
        <w:rPr>
          <w:rFonts w:asciiTheme="majorHAnsi" w:hAnsiTheme="majorHAnsi"/>
          <w:spacing w:val="-10"/>
        </w:rPr>
        <w:t xml:space="preserve"> </w:t>
      </w:r>
      <w:r w:rsidRPr="00AD25A3">
        <w:rPr>
          <w:rFonts w:asciiTheme="majorHAnsi" w:hAnsiTheme="majorHAnsi"/>
        </w:rPr>
        <w:t>herein,</w:t>
      </w:r>
      <w:r w:rsidRPr="00AD25A3">
        <w:rPr>
          <w:rFonts w:asciiTheme="majorHAnsi" w:hAnsiTheme="majorHAnsi"/>
          <w:spacing w:val="-8"/>
        </w:rPr>
        <w:t xml:space="preserve"> </w:t>
      </w:r>
      <w:r w:rsidRPr="00AD25A3">
        <w:rPr>
          <w:rFonts w:asciiTheme="majorHAnsi" w:hAnsiTheme="majorHAnsi"/>
        </w:rPr>
        <w:t>organizations</w:t>
      </w:r>
      <w:r w:rsidRPr="00AD25A3">
        <w:rPr>
          <w:rFonts w:asciiTheme="majorHAnsi" w:hAnsiTheme="majorHAnsi"/>
          <w:spacing w:val="-8"/>
        </w:rPr>
        <w:t xml:space="preserve"> </w:t>
      </w:r>
      <w:r w:rsidRPr="00AD25A3">
        <w:rPr>
          <w:rFonts w:asciiTheme="majorHAnsi" w:hAnsiTheme="majorHAnsi"/>
        </w:rPr>
        <w:t>can</w:t>
      </w:r>
      <w:r w:rsidRPr="00AD25A3">
        <w:rPr>
          <w:rFonts w:asciiTheme="majorHAnsi" w:hAnsiTheme="majorHAnsi"/>
          <w:spacing w:val="-10"/>
        </w:rPr>
        <w:t xml:space="preserve"> </w:t>
      </w:r>
      <w:r w:rsidRPr="00AD25A3">
        <w:rPr>
          <w:rFonts w:asciiTheme="majorHAnsi" w:hAnsiTheme="majorHAnsi"/>
        </w:rPr>
        <w:t>fortify</w:t>
      </w:r>
      <w:r w:rsidR="00AD25A3">
        <w:rPr>
          <w:rFonts w:asciiTheme="majorHAnsi" w:hAnsiTheme="majorHAnsi"/>
        </w:rPr>
        <w:t xml:space="preserve"> </w:t>
      </w:r>
      <w:r w:rsidR="00AD25A3" w:rsidRPr="00AD25A3">
        <w:rPr>
          <w:rFonts w:asciiTheme="majorHAnsi" w:hAnsiTheme="majorHAnsi"/>
        </w:rPr>
        <w:t xml:space="preserve">their </w:t>
      </w:r>
      <w:proofErr w:type="spellStart"/>
      <w:r w:rsidR="00AD25A3" w:rsidRPr="00AD25A3">
        <w:rPr>
          <w:rFonts w:asciiTheme="majorHAnsi" w:hAnsiTheme="majorHAnsi"/>
        </w:rPr>
        <w:t>defences</w:t>
      </w:r>
      <w:proofErr w:type="spellEnd"/>
      <w:r w:rsidR="00AD25A3" w:rsidRPr="00AD25A3">
        <w:rPr>
          <w:rFonts w:asciiTheme="majorHAnsi" w:hAnsiTheme="majorHAnsi"/>
        </w:rPr>
        <w:t>, minimize risk, and embark on a journey towards a safer, more secure digital future.</w:t>
      </w:r>
    </w:p>
    <w:p w14:paraId="5773001F" w14:textId="77777777" w:rsidR="00AD25A3" w:rsidRDefault="00AD25A3" w:rsidP="00596A44">
      <w:pPr>
        <w:jc w:val="both"/>
        <w:rPr>
          <w:rFonts w:asciiTheme="majorHAnsi" w:hAnsiTheme="majorHAnsi"/>
        </w:rPr>
      </w:pPr>
    </w:p>
    <w:p w14:paraId="71D88DA2" w14:textId="77777777" w:rsidR="00AD25A3" w:rsidRPr="00AD25A3" w:rsidRDefault="00AD25A3" w:rsidP="00AD25A3">
      <w:pPr>
        <w:pStyle w:val="BodyText"/>
        <w:spacing w:before="79"/>
        <w:rPr>
          <w:rFonts w:asciiTheme="majorHAnsi" w:hAnsiTheme="majorHAnsi"/>
          <w:b/>
          <w:sz w:val="40"/>
        </w:rPr>
      </w:pPr>
      <w:r w:rsidRPr="00AD25A3">
        <w:rPr>
          <w:rFonts w:asciiTheme="majorHAnsi" w:hAnsiTheme="majorHAnsi"/>
          <w:b/>
          <w:sz w:val="40"/>
        </w:rPr>
        <w:t>* Defining</w:t>
      </w:r>
      <w:r w:rsidRPr="00AD25A3">
        <w:rPr>
          <w:rFonts w:asciiTheme="majorHAnsi" w:hAnsiTheme="majorHAnsi"/>
          <w:b/>
          <w:spacing w:val="-11"/>
          <w:sz w:val="40"/>
        </w:rPr>
        <w:t xml:space="preserve"> </w:t>
      </w:r>
      <w:r w:rsidRPr="00AD25A3">
        <w:rPr>
          <w:rFonts w:asciiTheme="majorHAnsi" w:hAnsiTheme="majorHAnsi"/>
          <w:b/>
          <w:sz w:val="40"/>
        </w:rPr>
        <w:t>Incident</w:t>
      </w:r>
      <w:r w:rsidRPr="00AD25A3">
        <w:rPr>
          <w:rFonts w:asciiTheme="majorHAnsi" w:hAnsiTheme="majorHAnsi"/>
          <w:b/>
          <w:spacing w:val="-9"/>
          <w:sz w:val="40"/>
        </w:rPr>
        <w:t xml:space="preserve"> </w:t>
      </w:r>
      <w:r w:rsidRPr="00AD25A3">
        <w:rPr>
          <w:rFonts w:asciiTheme="majorHAnsi" w:hAnsiTheme="majorHAnsi"/>
          <w:b/>
          <w:sz w:val="40"/>
        </w:rPr>
        <w:t>response</w:t>
      </w:r>
      <w:r w:rsidRPr="00AD25A3">
        <w:rPr>
          <w:rFonts w:asciiTheme="majorHAnsi" w:hAnsiTheme="majorHAnsi"/>
          <w:b/>
          <w:spacing w:val="-7"/>
          <w:sz w:val="40"/>
        </w:rPr>
        <w:t xml:space="preserve"> </w:t>
      </w:r>
      <w:r w:rsidRPr="00AD25A3">
        <w:rPr>
          <w:rFonts w:asciiTheme="majorHAnsi" w:hAnsiTheme="majorHAnsi"/>
          <w:b/>
          <w:sz w:val="40"/>
        </w:rPr>
        <w:t>Objective</w:t>
      </w:r>
      <w:r w:rsidRPr="00AD25A3">
        <w:rPr>
          <w:rFonts w:asciiTheme="majorHAnsi" w:hAnsiTheme="majorHAnsi"/>
          <w:b/>
          <w:spacing w:val="-9"/>
          <w:sz w:val="40"/>
        </w:rPr>
        <w:t xml:space="preserve"> </w:t>
      </w:r>
      <w:r w:rsidRPr="00AD25A3">
        <w:rPr>
          <w:rFonts w:asciiTheme="majorHAnsi" w:hAnsiTheme="majorHAnsi"/>
          <w:b/>
          <w:sz w:val="40"/>
        </w:rPr>
        <w:t>and</w:t>
      </w:r>
      <w:r w:rsidRPr="00AD25A3">
        <w:rPr>
          <w:rFonts w:asciiTheme="majorHAnsi" w:hAnsiTheme="majorHAnsi"/>
          <w:b/>
          <w:spacing w:val="-10"/>
          <w:sz w:val="40"/>
        </w:rPr>
        <w:t xml:space="preserve"> </w:t>
      </w:r>
      <w:r w:rsidRPr="00AD25A3">
        <w:rPr>
          <w:rFonts w:asciiTheme="majorHAnsi" w:hAnsiTheme="majorHAnsi"/>
          <w:b/>
          <w:spacing w:val="-2"/>
          <w:sz w:val="40"/>
        </w:rPr>
        <w:t>Goals</w:t>
      </w:r>
      <w:r w:rsidRPr="00AD25A3">
        <w:rPr>
          <w:rFonts w:asciiTheme="majorHAnsi" w:hAnsiTheme="majorHAnsi"/>
          <w:b/>
          <w:sz w:val="40"/>
        </w:rPr>
        <w:t xml:space="preserve"> *</w:t>
      </w:r>
    </w:p>
    <w:p w14:paraId="1BBE8108" w14:textId="77777777" w:rsidR="00AD25A3" w:rsidRPr="00AD25A3" w:rsidRDefault="00AD25A3" w:rsidP="00AD25A3">
      <w:pPr>
        <w:pStyle w:val="Heading1"/>
        <w:ind w:left="929"/>
        <w:rPr>
          <w:rFonts w:asciiTheme="majorHAnsi" w:hAnsiTheme="majorHAnsi"/>
        </w:rPr>
      </w:pPr>
    </w:p>
    <w:p w14:paraId="7668C913" w14:textId="77777777" w:rsidR="00AD25A3" w:rsidRPr="00AD25A3" w:rsidRDefault="00AD25A3" w:rsidP="00AD25A3">
      <w:pPr>
        <w:pStyle w:val="BodyText"/>
        <w:spacing w:before="119" w:line="256" w:lineRule="auto"/>
        <w:ind w:left="115" w:right="865" w:hanging="10"/>
        <w:rPr>
          <w:rFonts w:asciiTheme="majorHAnsi" w:hAnsiTheme="majorHAnsi"/>
        </w:rPr>
      </w:pPr>
      <w:r>
        <w:rPr>
          <w:rFonts w:asciiTheme="majorHAnsi" w:hAnsiTheme="majorHAnsi"/>
        </w:rPr>
        <w:t xml:space="preserve">                                                      </w:t>
      </w:r>
      <w:r w:rsidRPr="00AD25A3">
        <w:rPr>
          <w:rFonts w:asciiTheme="majorHAnsi" w:hAnsiTheme="majorHAnsi"/>
        </w:rPr>
        <w:t xml:space="preserve">Incident response is a critical component of any organization's cybersecurity </w:t>
      </w:r>
      <w:r w:rsidRPr="00AD25A3">
        <w:rPr>
          <w:rFonts w:asciiTheme="majorHAnsi" w:hAnsiTheme="majorHAnsi"/>
          <w:spacing w:val="-2"/>
        </w:rPr>
        <w:t>strategy.</w:t>
      </w:r>
      <w:r w:rsidRPr="00AD25A3">
        <w:rPr>
          <w:rFonts w:asciiTheme="majorHAnsi" w:hAnsiTheme="majorHAnsi"/>
          <w:spacing w:val="-8"/>
        </w:rPr>
        <w:t xml:space="preserve"> </w:t>
      </w:r>
      <w:r w:rsidRPr="00AD25A3">
        <w:rPr>
          <w:rFonts w:asciiTheme="majorHAnsi" w:hAnsiTheme="majorHAnsi"/>
          <w:spacing w:val="-2"/>
        </w:rPr>
        <w:t>This</w:t>
      </w:r>
      <w:r w:rsidRPr="00AD25A3">
        <w:rPr>
          <w:rFonts w:asciiTheme="majorHAnsi" w:hAnsiTheme="majorHAnsi"/>
          <w:spacing w:val="-8"/>
        </w:rPr>
        <w:t xml:space="preserve"> </w:t>
      </w:r>
      <w:r w:rsidRPr="00AD25A3">
        <w:rPr>
          <w:rFonts w:asciiTheme="majorHAnsi" w:hAnsiTheme="majorHAnsi"/>
          <w:spacing w:val="-2"/>
        </w:rPr>
        <w:t>report</w:t>
      </w:r>
      <w:r w:rsidRPr="00AD25A3">
        <w:rPr>
          <w:rFonts w:asciiTheme="majorHAnsi" w:hAnsiTheme="majorHAnsi"/>
          <w:spacing w:val="-9"/>
        </w:rPr>
        <w:t xml:space="preserve"> </w:t>
      </w:r>
      <w:r w:rsidRPr="00AD25A3">
        <w:rPr>
          <w:rFonts w:asciiTheme="majorHAnsi" w:hAnsiTheme="majorHAnsi"/>
          <w:spacing w:val="-2"/>
        </w:rPr>
        <w:t>aims</w:t>
      </w:r>
      <w:r w:rsidRPr="00AD25A3">
        <w:rPr>
          <w:rFonts w:asciiTheme="majorHAnsi" w:hAnsiTheme="majorHAnsi"/>
          <w:spacing w:val="-8"/>
        </w:rPr>
        <w:t xml:space="preserve"> </w:t>
      </w:r>
      <w:r w:rsidRPr="00AD25A3">
        <w:rPr>
          <w:rFonts w:asciiTheme="majorHAnsi" w:hAnsiTheme="majorHAnsi"/>
          <w:spacing w:val="-2"/>
        </w:rPr>
        <w:t>to</w:t>
      </w:r>
      <w:r w:rsidRPr="00AD25A3">
        <w:rPr>
          <w:rFonts w:asciiTheme="majorHAnsi" w:hAnsiTheme="majorHAnsi"/>
          <w:spacing w:val="-8"/>
        </w:rPr>
        <w:t xml:space="preserve"> </w:t>
      </w:r>
      <w:r w:rsidRPr="00AD25A3">
        <w:rPr>
          <w:rFonts w:asciiTheme="majorHAnsi" w:hAnsiTheme="majorHAnsi"/>
          <w:spacing w:val="-2"/>
        </w:rPr>
        <w:t>define</w:t>
      </w:r>
      <w:r w:rsidRPr="00AD25A3">
        <w:rPr>
          <w:rFonts w:asciiTheme="majorHAnsi" w:hAnsiTheme="majorHAnsi"/>
          <w:spacing w:val="-10"/>
        </w:rPr>
        <w:t xml:space="preserve"> </w:t>
      </w:r>
      <w:r w:rsidRPr="00AD25A3">
        <w:rPr>
          <w:rFonts w:asciiTheme="majorHAnsi" w:hAnsiTheme="majorHAnsi"/>
          <w:spacing w:val="-2"/>
        </w:rPr>
        <w:t>the</w:t>
      </w:r>
      <w:r w:rsidRPr="00AD25A3">
        <w:rPr>
          <w:rFonts w:asciiTheme="majorHAnsi" w:hAnsiTheme="majorHAnsi"/>
          <w:spacing w:val="-7"/>
        </w:rPr>
        <w:t xml:space="preserve"> </w:t>
      </w:r>
      <w:r w:rsidRPr="00AD25A3">
        <w:rPr>
          <w:rFonts w:asciiTheme="majorHAnsi" w:hAnsiTheme="majorHAnsi"/>
          <w:spacing w:val="-2"/>
        </w:rPr>
        <w:t>objectives</w:t>
      </w:r>
      <w:r w:rsidRPr="00AD25A3">
        <w:rPr>
          <w:rFonts w:asciiTheme="majorHAnsi" w:hAnsiTheme="majorHAnsi"/>
          <w:spacing w:val="-9"/>
        </w:rPr>
        <w:t xml:space="preserve"> </w:t>
      </w:r>
      <w:r w:rsidRPr="00AD25A3">
        <w:rPr>
          <w:rFonts w:asciiTheme="majorHAnsi" w:hAnsiTheme="majorHAnsi"/>
          <w:spacing w:val="-2"/>
        </w:rPr>
        <w:t>and</w:t>
      </w:r>
      <w:r w:rsidRPr="00AD25A3">
        <w:rPr>
          <w:rFonts w:asciiTheme="majorHAnsi" w:hAnsiTheme="majorHAnsi"/>
          <w:spacing w:val="-10"/>
        </w:rPr>
        <w:t xml:space="preserve"> </w:t>
      </w:r>
      <w:r w:rsidRPr="00AD25A3">
        <w:rPr>
          <w:rFonts w:asciiTheme="majorHAnsi" w:hAnsiTheme="majorHAnsi"/>
          <w:spacing w:val="-2"/>
        </w:rPr>
        <w:t>goals</w:t>
      </w:r>
      <w:r w:rsidRPr="00AD25A3">
        <w:rPr>
          <w:rFonts w:asciiTheme="majorHAnsi" w:hAnsiTheme="majorHAnsi"/>
          <w:spacing w:val="-8"/>
        </w:rPr>
        <w:t xml:space="preserve"> </w:t>
      </w:r>
      <w:r w:rsidRPr="00AD25A3">
        <w:rPr>
          <w:rFonts w:asciiTheme="majorHAnsi" w:hAnsiTheme="majorHAnsi"/>
          <w:spacing w:val="-2"/>
        </w:rPr>
        <w:t>of</w:t>
      </w:r>
      <w:r w:rsidRPr="00AD25A3">
        <w:rPr>
          <w:rFonts w:asciiTheme="majorHAnsi" w:hAnsiTheme="majorHAnsi"/>
          <w:spacing w:val="-7"/>
        </w:rPr>
        <w:t xml:space="preserve"> </w:t>
      </w:r>
      <w:r w:rsidRPr="00AD25A3">
        <w:rPr>
          <w:rFonts w:asciiTheme="majorHAnsi" w:hAnsiTheme="majorHAnsi"/>
          <w:spacing w:val="-2"/>
        </w:rPr>
        <w:t>incident</w:t>
      </w:r>
      <w:r w:rsidRPr="00AD25A3">
        <w:rPr>
          <w:rFonts w:asciiTheme="majorHAnsi" w:hAnsiTheme="majorHAnsi"/>
          <w:spacing w:val="-9"/>
        </w:rPr>
        <w:t xml:space="preserve"> </w:t>
      </w:r>
      <w:r w:rsidRPr="00AD25A3">
        <w:rPr>
          <w:rFonts w:asciiTheme="majorHAnsi" w:hAnsiTheme="majorHAnsi"/>
          <w:spacing w:val="-2"/>
        </w:rPr>
        <w:t xml:space="preserve">response, </w:t>
      </w:r>
      <w:r w:rsidRPr="00AD25A3">
        <w:rPr>
          <w:rFonts w:asciiTheme="majorHAnsi" w:hAnsiTheme="majorHAnsi"/>
        </w:rPr>
        <w:t>highlighting its importance in mitigating the impact of security incidents and ensuring business continuity. By delineating clear objectives and goals, organizations can streamline their incident response efforts, enhance their resilience against cyber threats, and safeguard their digital assets.</w:t>
      </w:r>
    </w:p>
    <w:p w14:paraId="2CF6CE72" w14:textId="77777777" w:rsidR="00AD25A3" w:rsidRPr="00AD25A3" w:rsidRDefault="00AD25A3" w:rsidP="00AD25A3">
      <w:pPr>
        <w:pStyle w:val="BodyText"/>
        <w:spacing w:before="3"/>
        <w:rPr>
          <w:rFonts w:asciiTheme="majorHAnsi" w:hAnsiTheme="majorHAnsi"/>
          <w:sz w:val="7"/>
        </w:rPr>
      </w:pPr>
      <w:r w:rsidRPr="00AD25A3">
        <w:rPr>
          <w:rFonts w:asciiTheme="majorHAnsi" w:hAnsiTheme="majorHAnsi"/>
          <w:noProof/>
        </w:rPr>
        <w:drawing>
          <wp:anchor distT="0" distB="0" distL="0" distR="0" simplePos="0" relativeHeight="251671552" behindDoc="1" locked="0" layoutInCell="1" allowOverlap="1" wp14:anchorId="26591489" wp14:editId="4275A310">
            <wp:simplePos x="0" y="0"/>
            <wp:positionH relativeFrom="page">
              <wp:posOffset>904875</wp:posOffset>
            </wp:positionH>
            <wp:positionV relativeFrom="paragraph">
              <wp:posOffset>71460</wp:posOffset>
            </wp:positionV>
            <wp:extent cx="5764284" cy="289864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0" cstate="print"/>
                    <a:stretch>
                      <a:fillRect/>
                    </a:stretch>
                  </pic:blipFill>
                  <pic:spPr>
                    <a:xfrm>
                      <a:off x="0" y="0"/>
                      <a:ext cx="5764284" cy="2898648"/>
                    </a:xfrm>
                    <a:prstGeom prst="rect">
                      <a:avLst/>
                    </a:prstGeom>
                  </pic:spPr>
                </pic:pic>
              </a:graphicData>
            </a:graphic>
          </wp:anchor>
        </w:drawing>
      </w:r>
    </w:p>
    <w:p w14:paraId="135ABEAA" w14:textId="77777777" w:rsidR="00AD25A3" w:rsidRPr="00AD25A3" w:rsidRDefault="00AD25A3" w:rsidP="00AD25A3">
      <w:pPr>
        <w:pStyle w:val="BodyText"/>
        <w:rPr>
          <w:rFonts w:asciiTheme="majorHAnsi" w:hAnsiTheme="majorHAnsi"/>
        </w:rPr>
      </w:pPr>
    </w:p>
    <w:p w14:paraId="1B512BAB" w14:textId="77777777" w:rsidR="00AD25A3" w:rsidRDefault="00AD25A3" w:rsidP="00AD25A3">
      <w:pPr>
        <w:pStyle w:val="BodyText"/>
        <w:spacing w:before="35"/>
        <w:rPr>
          <w:rFonts w:asciiTheme="majorHAnsi" w:hAnsiTheme="majorHAnsi"/>
        </w:rPr>
      </w:pPr>
    </w:p>
    <w:p w14:paraId="14050389" w14:textId="77777777" w:rsidR="00E512C2" w:rsidRDefault="00E512C2" w:rsidP="00AD25A3">
      <w:pPr>
        <w:pStyle w:val="BodyText"/>
        <w:spacing w:before="35"/>
        <w:rPr>
          <w:rFonts w:asciiTheme="majorHAnsi" w:hAnsiTheme="majorHAnsi"/>
        </w:rPr>
      </w:pPr>
    </w:p>
    <w:p w14:paraId="1F654C07" w14:textId="77777777" w:rsidR="00E512C2" w:rsidRDefault="00E512C2" w:rsidP="00AD25A3">
      <w:pPr>
        <w:pStyle w:val="BodyText"/>
        <w:spacing w:before="35"/>
        <w:rPr>
          <w:rFonts w:asciiTheme="majorHAnsi" w:hAnsiTheme="majorHAnsi"/>
        </w:rPr>
      </w:pPr>
    </w:p>
    <w:p w14:paraId="0C22774C" w14:textId="77777777" w:rsidR="00E512C2" w:rsidRPr="00AD25A3" w:rsidRDefault="00E512C2" w:rsidP="00AD25A3">
      <w:pPr>
        <w:pStyle w:val="BodyText"/>
        <w:spacing w:before="35"/>
        <w:rPr>
          <w:rFonts w:asciiTheme="majorHAnsi" w:hAnsiTheme="majorHAnsi"/>
        </w:rPr>
      </w:pPr>
    </w:p>
    <w:p w14:paraId="21474E6A" w14:textId="77777777" w:rsidR="00AD25A3" w:rsidRPr="00AD25A3" w:rsidRDefault="00AD25A3" w:rsidP="00AD25A3">
      <w:pPr>
        <w:pStyle w:val="Heading3"/>
        <w:spacing w:before="0"/>
      </w:pPr>
      <w:r w:rsidRPr="00AD25A3">
        <w:t>Objectives</w:t>
      </w:r>
      <w:r w:rsidRPr="00AD25A3">
        <w:rPr>
          <w:spacing w:val="-10"/>
        </w:rPr>
        <w:t xml:space="preserve"> </w:t>
      </w:r>
      <w:r w:rsidRPr="00AD25A3">
        <w:t>of</w:t>
      </w:r>
      <w:r w:rsidRPr="00AD25A3">
        <w:rPr>
          <w:spacing w:val="-10"/>
        </w:rPr>
        <w:t xml:space="preserve"> </w:t>
      </w:r>
      <w:r w:rsidRPr="00AD25A3">
        <w:t>Incident</w:t>
      </w:r>
      <w:r w:rsidRPr="00AD25A3">
        <w:rPr>
          <w:spacing w:val="-10"/>
        </w:rPr>
        <w:t xml:space="preserve"> </w:t>
      </w:r>
      <w:r w:rsidRPr="00AD25A3">
        <w:rPr>
          <w:spacing w:val="-2"/>
        </w:rPr>
        <w:t>Response:</w:t>
      </w:r>
    </w:p>
    <w:p w14:paraId="47980E00" w14:textId="77777777" w:rsidR="00AD25A3" w:rsidRPr="00AD25A3" w:rsidRDefault="00AD25A3" w:rsidP="00AD25A3">
      <w:pPr>
        <w:pStyle w:val="ListParagraph"/>
        <w:numPr>
          <w:ilvl w:val="0"/>
          <w:numId w:val="5"/>
        </w:numPr>
        <w:tabs>
          <w:tab w:val="left" w:pos="296"/>
        </w:tabs>
        <w:spacing w:before="184"/>
        <w:ind w:left="296" w:hanging="190"/>
        <w:jc w:val="both"/>
        <w:rPr>
          <w:rFonts w:asciiTheme="majorHAnsi" w:hAnsiTheme="majorHAnsi"/>
          <w:sz w:val="28"/>
        </w:rPr>
      </w:pPr>
      <w:r w:rsidRPr="00AD25A3">
        <w:rPr>
          <w:rFonts w:asciiTheme="majorHAnsi" w:hAnsiTheme="majorHAnsi"/>
          <w:sz w:val="28"/>
        </w:rPr>
        <w:t>Timely</w:t>
      </w:r>
      <w:r w:rsidRPr="00AD25A3">
        <w:rPr>
          <w:rFonts w:asciiTheme="majorHAnsi" w:hAnsiTheme="majorHAnsi"/>
          <w:spacing w:val="-3"/>
          <w:sz w:val="28"/>
        </w:rPr>
        <w:t xml:space="preserve"> </w:t>
      </w:r>
      <w:r w:rsidRPr="00AD25A3">
        <w:rPr>
          <w:rFonts w:asciiTheme="majorHAnsi" w:hAnsiTheme="majorHAnsi"/>
          <w:spacing w:val="-2"/>
          <w:sz w:val="28"/>
        </w:rPr>
        <w:t>Detection:</w:t>
      </w:r>
    </w:p>
    <w:p w14:paraId="2F5DF982" w14:textId="77777777" w:rsidR="00AD25A3" w:rsidRPr="00AD25A3" w:rsidRDefault="00AD25A3" w:rsidP="00AD25A3">
      <w:pPr>
        <w:pStyle w:val="BodyText"/>
        <w:spacing w:before="187" w:line="259" w:lineRule="auto"/>
        <w:ind w:left="490" w:right="860" w:firstLine="1507"/>
        <w:jc w:val="both"/>
        <w:rPr>
          <w:rFonts w:asciiTheme="majorHAnsi" w:hAnsiTheme="majorHAnsi"/>
        </w:rPr>
      </w:pPr>
      <w:r w:rsidRPr="00AD25A3">
        <w:rPr>
          <w:rFonts w:asciiTheme="majorHAnsi" w:hAnsiTheme="majorHAnsi"/>
        </w:rPr>
        <w:t xml:space="preserve">The primary objective of incident response is to facilitate the timely detection of security incidents. By implementing robust monitoring mechanisms and leveraging advanced threat detection technologies, organizations can identify suspicious activities, anomalies, or indicators of compromise in their IT environments promptly. Timely </w:t>
      </w:r>
      <w:r w:rsidRPr="00AD25A3">
        <w:rPr>
          <w:rFonts w:asciiTheme="majorHAnsi" w:hAnsiTheme="majorHAnsi"/>
        </w:rPr>
        <w:lastRenderedPageBreak/>
        <w:t>detection enables rapid response, minimizing the dwell time of attackers and reducing the potential impact of security incidents.</w:t>
      </w:r>
    </w:p>
    <w:p w14:paraId="4339AC18" w14:textId="77777777" w:rsidR="00AD25A3" w:rsidRPr="009056E5" w:rsidRDefault="00AD25A3" w:rsidP="00596A44">
      <w:pPr>
        <w:pStyle w:val="ListParagraph"/>
        <w:numPr>
          <w:ilvl w:val="0"/>
          <w:numId w:val="5"/>
        </w:numPr>
        <w:tabs>
          <w:tab w:val="left" w:pos="317"/>
        </w:tabs>
        <w:spacing w:before="151"/>
        <w:ind w:left="317" w:hanging="211"/>
        <w:jc w:val="both"/>
        <w:rPr>
          <w:rFonts w:asciiTheme="majorHAnsi" w:hAnsiTheme="majorHAnsi"/>
          <w:sz w:val="28"/>
        </w:rPr>
      </w:pPr>
      <w:r w:rsidRPr="00AD25A3">
        <w:rPr>
          <w:rFonts w:asciiTheme="majorHAnsi" w:hAnsiTheme="majorHAnsi"/>
          <w:spacing w:val="-2"/>
          <w:sz w:val="28"/>
        </w:rPr>
        <w:t>Effective</w:t>
      </w:r>
      <w:r w:rsidRPr="00AD25A3">
        <w:rPr>
          <w:rFonts w:asciiTheme="majorHAnsi" w:hAnsiTheme="majorHAnsi"/>
          <w:spacing w:val="-5"/>
          <w:sz w:val="28"/>
        </w:rPr>
        <w:t xml:space="preserve"> </w:t>
      </w:r>
      <w:r w:rsidRPr="00AD25A3">
        <w:rPr>
          <w:rFonts w:asciiTheme="majorHAnsi" w:hAnsiTheme="majorHAnsi"/>
          <w:spacing w:val="-2"/>
          <w:sz w:val="28"/>
        </w:rPr>
        <w:t>Response and</w:t>
      </w:r>
      <w:r w:rsidRPr="00AD25A3">
        <w:rPr>
          <w:rFonts w:asciiTheme="majorHAnsi" w:hAnsiTheme="majorHAnsi"/>
          <w:spacing w:val="-6"/>
          <w:sz w:val="28"/>
        </w:rPr>
        <w:t xml:space="preserve"> </w:t>
      </w:r>
      <w:r w:rsidRPr="00AD25A3">
        <w:rPr>
          <w:rFonts w:asciiTheme="majorHAnsi" w:hAnsiTheme="majorHAnsi"/>
          <w:spacing w:val="-2"/>
          <w:sz w:val="28"/>
        </w:rPr>
        <w:t>Containment:</w:t>
      </w:r>
    </w:p>
    <w:p w14:paraId="168BF395" w14:textId="77777777" w:rsidR="00AD25A3" w:rsidRPr="00AD25A3" w:rsidRDefault="00AD25A3" w:rsidP="00AD25A3">
      <w:pPr>
        <w:pStyle w:val="BodyText"/>
        <w:spacing w:before="24" w:line="256" w:lineRule="auto"/>
        <w:ind w:left="115" w:right="851" w:firstLine="1192"/>
        <w:rPr>
          <w:rFonts w:asciiTheme="majorHAnsi" w:hAnsiTheme="majorHAnsi"/>
        </w:rPr>
      </w:pPr>
      <w:r w:rsidRPr="00AD25A3">
        <w:rPr>
          <w:rFonts w:asciiTheme="majorHAnsi" w:hAnsiTheme="majorHAnsi"/>
        </w:rPr>
        <w:t>Incident</w:t>
      </w:r>
      <w:r w:rsidRPr="00AD25A3">
        <w:rPr>
          <w:rFonts w:asciiTheme="majorHAnsi" w:hAnsiTheme="majorHAnsi"/>
          <w:spacing w:val="-12"/>
        </w:rPr>
        <w:t xml:space="preserve"> </w:t>
      </w:r>
      <w:r w:rsidRPr="00AD25A3">
        <w:rPr>
          <w:rFonts w:asciiTheme="majorHAnsi" w:hAnsiTheme="majorHAnsi"/>
        </w:rPr>
        <w:t>response</w:t>
      </w:r>
      <w:r w:rsidRPr="00AD25A3">
        <w:rPr>
          <w:rFonts w:asciiTheme="majorHAnsi" w:hAnsiTheme="majorHAnsi"/>
          <w:spacing w:val="-12"/>
        </w:rPr>
        <w:t xml:space="preserve"> </w:t>
      </w:r>
      <w:r w:rsidRPr="00AD25A3">
        <w:rPr>
          <w:rFonts w:asciiTheme="majorHAnsi" w:hAnsiTheme="majorHAnsi"/>
        </w:rPr>
        <w:t>aims</w:t>
      </w:r>
      <w:r w:rsidRPr="00AD25A3">
        <w:rPr>
          <w:rFonts w:asciiTheme="majorHAnsi" w:hAnsiTheme="majorHAnsi"/>
          <w:spacing w:val="-11"/>
        </w:rPr>
        <w:t xml:space="preserve"> </w:t>
      </w:r>
      <w:r w:rsidRPr="00AD25A3">
        <w:rPr>
          <w:rFonts w:asciiTheme="majorHAnsi" w:hAnsiTheme="majorHAnsi"/>
        </w:rPr>
        <w:t>to</w:t>
      </w:r>
      <w:r w:rsidRPr="00AD25A3">
        <w:rPr>
          <w:rFonts w:asciiTheme="majorHAnsi" w:hAnsiTheme="majorHAnsi"/>
          <w:spacing w:val="-11"/>
        </w:rPr>
        <w:t xml:space="preserve"> </w:t>
      </w:r>
      <w:r w:rsidRPr="00AD25A3">
        <w:rPr>
          <w:rFonts w:asciiTheme="majorHAnsi" w:hAnsiTheme="majorHAnsi"/>
        </w:rPr>
        <w:t>enable</w:t>
      </w:r>
      <w:r w:rsidRPr="00AD25A3">
        <w:rPr>
          <w:rFonts w:asciiTheme="majorHAnsi" w:hAnsiTheme="majorHAnsi"/>
          <w:spacing w:val="-12"/>
        </w:rPr>
        <w:t xml:space="preserve"> </w:t>
      </w:r>
      <w:r w:rsidRPr="00AD25A3">
        <w:rPr>
          <w:rFonts w:asciiTheme="majorHAnsi" w:hAnsiTheme="majorHAnsi"/>
        </w:rPr>
        <w:t>organizations</w:t>
      </w:r>
      <w:r w:rsidRPr="00AD25A3">
        <w:rPr>
          <w:rFonts w:asciiTheme="majorHAnsi" w:hAnsiTheme="majorHAnsi"/>
          <w:spacing w:val="-11"/>
        </w:rPr>
        <w:t xml:space="preserve"> </w:t>
      </w:r>
      <w:r w:rsidRPr="00AD25A3">
        <w:rPr>
          <w:rFonts w:asciiTheme="majorHAnsi" w:hAnsiTheme="majorHAnsi"/>
        </w:rPr>
        <w:t>to</w:t>
      </w:r>
      <w:r w:rsidRPr="00AD25A3">
        <w:rPr>
          <w:rFonts w:asciiTheme="majorHAnsi" w:hAnsiTheme="majorHAnsi"/>
          <w:spacing w:val="-11"/>
        </w:rPr>
        <w:t xml:space="preserve"> </w:t>
      </w:r>
      <w:r w:rsidRPr="00AD25A3">
        <w:rPr>
          <w:rFonts w:asciiTheme="majorHAnsi" w:hAnsiTheme="majorHAnsi"/>
        </w:rPr>
        <w:t>respond</w:t>
      </w:r>
      <w:r w:rsidRPr="00AD25A3">
        <w:rPr>
          <w:rFonts w:asciiTheme="majorHAnsi" w:hAnsiTheme="majorHAnsi"/>
          <w:spacing w:val="-13"/>
        </w:rPr>
        <w:t xml:space="preserve"> </w:t>
      </w:r>
      <w:r w:rsidRPr="00AD25A3">
        <w:rPr>
          <w:rFonts w:asciiTheme="majorHAnsi" w:hAnsiTheme="majorHAnsi"/>
        </w:rPr>
        <w:t>effectively to security incidents and contain their impact. Upon detection of an incident,</w:t>
      </w:r>
    </w:p>
    <w:p w14:paraId="120C4CF6" w14:textId="77777777" w:rsidR="00AD25A3" w:rsidRPr="00AD25A3" w:rsidRDefault="00AD25A3" w:rsidP="00D65A65">
      <w:pPr>
        <w:pStyle w:val="BodyText"/>
        <w:tabs>
          <w:tab w:val="left" w:pos="3000"/>
          <w:tab w:val="left" w:pos="4440"/>
          <w:tab w:val="left" w:pos="5161"/>
          <w:tab w:val="left" w:pos="6601"/>
        </w:tabs>
        <w:spacing w:before="5" w:line="259" w:lineRule="auto"/>
        <w:ind w:left="115" w:right="1313"/>
        <w:rPr>
          <w:rFonts w:asciiTheme="majorHAnsi" w:hAnsiTheme="majorHAnsi"/>
        </w:rPr>
      </w:pPr>
      <w:r w:rsidRPr="00AD25A3">
        <w:rPr>
          <w:rFonts w:asciiTheme="majorHAnsi" w:hAnsiTheme="majorHAnsi"/>
        </w:rPr>
        <w:t>incident</w:t>
      </w:r>
      <w:r w:rsidRPr="00AD25A3">
        <w:rPr>
          <w:rFonts w:asciiTheme="majorHAnsi" w:hAnsiTheme="majorHAnsi"/>
          <w:spacing w:val="-8"/>
        </w:rPr>
        <w:t xml:space="preserve"> </w:t>
      </w:r>
      <w:r w:rsidRPr="00AD25A3">
        <w:rPr>
          <w:rFonts w:asciiTheme="majorHAnsi" w:hAnsiTheme="majorHAnsi"/>
        </w:rPr>
        <w:t>response</w:t>
      </w:r>
      <w:r w:rsidRPr="00AD25A3">
        <w:rPr>
          <w:rFonts w:asciiTheme="majorHAnsi" w:hAnsiTheme="majorHAnsi"/>
          <w:spacing w:val="-8"/>
        </w:rPr>
        <w:t xml:space="preserve"> </w:t>
      </w:r>
      <w:r w:rsidRPr="00AD25A3">
        <w:rPr>
          <w:rFonts w:asciiTheme="majorHAnsi" w:hAnsiTheme="majorHAnsi"/>
        </w:rPr>
        <w:t>teams</w:t>
      </w:r>
      <w:r w:rsidRPr="00AD25A3">
        <w:rPr>
          <w:rFonts w:asciiTheme="majorHAnsi" w:hAnsiTheme="majorHAnsi"/>
          <w:spacing w:val="-6"/>
        </w:rPr>
        <w:t xml:space="preserve"> </w:t>
      </w:r>
      <w:r w:rsidRPr="00AD25A3">
        <w:rPr>
          <w:rFonts w:asciiTheme="majorHAnsi" w:hAnsiTheme="majorHAnsi"/>
        </w:rPr>
        <w:t>mobilize</w:t>
      </w:r>
      <w:r w:rsidRPr="00AD25A3">
        <w:rPr>
          <w:rFonts w:asciiTheme="majorHAnsi" w:hAnsiTheme="majorHAnsi"/>
          <w:spacing w:val="-8"/>
        </w:rPr>
        <w:t xml:space="preserve"> </w:t>
      </w:r>
      <w:r w:rsidRPr="00AD25A3">
        <w:rPr>
          <w:rFonts w:asciiTheme="majorHAnsi" w:hAnsiTheme="majorHAnsi"/>
        </w:rPr>
        <w:t>swiftly</w:t>
      </w:r>
      <w:r w:rsidRPr="00AD25A3">
        <w:rPr>
          <w:rFonts w:asciiTheme="majorHAnsi" w:hAnsiTheme="majorHAnsi"/>
          <w:spacing w:val="-7"/>
        </w:rPr>
        <w:t xml:space="preserve"> </w:t>
      </w:r>
      <w:r w:rsidRPr="00AD25A3">
        <w:rPr>
          <w:rFonts w:asciiTheme="majorHAnsi" w:hAnsiTheme="majorHAnsi"/>
        </w:rPr>
        <w:t>to</w:t>
      </w:r>
      <w:r w:rsidRPr="00AD25A3">
        <w:rPr>
          <w:rFonts w:asciiTheme="majorHAnsi" w:hAnsiTheme="majorHAnsi"/>
          <w:spacing w:val="-9"/>
        </w:rPr>
        <w:t xml:space="preserve"> </w:t>
      </w:r>
      <w:r w:rsidRPr="00AD25A3">
        <w:rPr>
          <w:rFonts w:asciiTheme="majorHAnsi" w:hAnsiTheme="majorHAnsi"/>
        </w:rPr>
        <w:t>assess</w:t>
      </w:r>
      <w:r w:rsidRPr="00AD25A3">
        <w:rPr>
          <w:rFonts w:asciiTheme="majorHAnsi" w:hAnsiTheme="majorHAnsi"/>
          <w:spacing w:val="-6"/>
        </w:rPr>
        <w:t xml:space="preserve"> </w:t>
      </w:r>
      <w:r w:rsidRPr="00AD25A3">
        <w:rPr>
          <w:rFonts w:asciiTheme="majorHAnsi" w:hAnsiTheme="majorHAnsi"/>
        </w:rPr>
        <w:t>the</w:t>
      </w:r>
      <w:r w:rsidRPr="00AD25A3">
        <w:rPr>
          <w:rFonts w:asciiTheme="majorHAnsi" w:hAnsiTheme="majorHAnsi"/>
          <w:spacing w:val="-8"/>
        </w:rPr>
        <w:t xml:space="preserve"> </w:t>
      </w:r>
      <w:r w:rsidRPr="00AD25A3">
        <w:rPr>
          <w:rFonts w:asciiTheme="majorHAnsi" w:hAnsiTheme="majorHAnsi"/>
        </w:rPr>
        <w:t>situation,</w:t>
      </w:r>
      <w:r w:rsidRPr="00AD25A3">
        <w:rPr>
          <w:rFonts w:asciiTheme="majorHAnsi" w:hAnsiTheme="majorHAnsi"/>
          <w:spacing w:val="-8"/>
        </w:rPr>
        <w:t xml:space="preserve"> </w:t>
      </w:r>
      <w:r w:rsidRPr="00AD25A3">
        <w:rPr>
          <w:rFonts w:asciiTheme="majorHAnsi" w:hAnsiTheme="majorHAnsi"/>
        </w:rPr>
        <w:t>contain</w:t>
      </w:r>
      <w:r w:rsidRPr="00AD25A3">
        <w:rPr>
          <w:rFonts w:asciiTheme="majorHAnsi" w:hAnsiTheme="majorHAnsi"/>
          <w:spacing w:val="-8"/>
        </w:rPr>
        <w:t xml:space="preserve"> </w:t>
      </w:r>
      <w:r w:rsidRPr="00AD25A3">
        <w:rPr>
          <w:rFonts w:asciiTheme="majorHAnsi" w:hAnsiTheme="majorHAnsi"/>
        </w:rPr>
        <w:t>the threat, and mitigate further damage. This may involve isolatin</w:t>
      </w:r>
      <w:r w:rsidR="00D65A65">
        <w:rPr>
          <w:rFonts w:asciiTheme="majorHAnsi" w:hAnsiTheme="majorHAnsi"/>
        </w:rPr>
        <w:t xml:space="preserve">g affected systems, restricting </w:t>
      </w:r>
      <w:r w:rsidRPr="00AD25A3">
        <w:rPr>
          <w:rFonts w:asciiTheme="majorHAnsi" w:hAnsiTheme="majorHAnsi"/>
          <w:spacing w:val="-2"/>
        </w:rPr>
        <w:t>access</w:t>
      </w:r>
      <w:r w:rsidR="00D65A65">
        <w:rPr>
          <w:rFonts w:asciiTheme="majorHAnsi" w:hAnsiTheme="majorHAnsi"/>
        </w:rPr>
        <w:t xml:space="preserve"> </w:t>
      </w:r>
      <w:r w:rsidRPr="00AD25A3">
        <w:rPr>
          <w:rFonts w:asciiTheme="majorHAnsi" w:hAnsiTheme="majorHAnsi"/>
          <w:spacing w:val="-6"/>
        </w:rPr>
        <w:t>to</w:t>
      </w:r>
      <w:r w:rsidR="00D65A65">
        <w:rPr>
          <w:rFonts w:asciiTheme="majorHAnsi" w:hAnsiTheme="majorHAnsi"/>
        </w:rPr>
        <w:t xml:space="preserve"> </w:t>
      </w:r>
      <w:r w:rsidRPr="00AD25A3">
        <w:rPr>
          <w:rFonts w:asciiTheme="majorHAnsi" w:hAnsiTheme="majorHAnsi"/>
          <w:spacing w:val="-2"/>
        </w:rPr>
        <w:t>sensitive</w:t>
      </w:r>
      <w:r w:rsidR="00D65A65">
        <w:rPr>
          <w:rFonts w:asciiTheme="majorHAnsi" w:hAnsiTheme="majorHAnsi"/>
        </w:rPr>
        <w:t xml:space="preserve"> </w:t>
      </w:r>
      <w:r w:rsidRPr="00AD25A3">
        <w:rPr>
          <w:rFonts w:asciiTheme="majorHAnsi" w:hAnsiTheme="majorHAnsi"/>
        </w:rPr>
        <w:t>data,</w:t>
      </w:r>
      <w:r w:rsidRPr="00AD25A3">
        <w:rPr>
          <w:rFonts w:asciiTheme="majorHAnsi" w:hAnsiTheme="majorHAnsi"/>
          <w:spacing w:val="40"/>
        </w:rPr>
        <w:t xml:space="preserve"> </w:t>
      </w:r>
      <w:r w:rsidR="00D65A65">
        <w:rPr>
          <w:rFonts w:asciiTheme="majorHAnsi" w:hAnsiTheme="majorHAnsi"/>
        </w:rPr>
        <w:t xml:space="preserve">or </w:t>
      </w:r>
      <w:r w:rsidRPr="00AD25A3">
        <w:rPr>
          <w:rFonts w:asciiTheme="majorHAnsi" w:hAnsiTheme="majorHAnsi"/>
          <w:spacing w:val="-2"/>
        </w:rPr>
        <w:t>implementing</w:t>
      </w:r>
      <w:r w:rsidR="00D65A65">
        <w:rPr>
          <w:rFonts w:asciiTheme="majorHAnsi" w:hAnsiTheme="majorHAnsi"/>
        </w:rPr>
        <w:t xml:space="preserve"> </w:t>
      </w:r>
      <w:r w:rsidRPr="00AD25A3">
        <w:rPr>
          <w:rFonts w:asciiTheme="majorHAnsi" w:hAnsiTheme="majorHAnsi"/>
        </w:rPr>
        <w:t>temporary</w:t>
      </w:r>
      <w:r w:rsidRPr="00AD25A3">
        <w:rPr>
          <w:rFonts w:asciiTheme="majorHAnsi" w:hAnsiTheme="majorHAnsi"/>
          <w:spacing w:val="-16"/>
        </w:rPr>
        <w:t xml:space="preserve"> </w:t>
      </w:r>
      <w:r w:rsidRPr="00AD25A3">
        <w:rPr>
          <w:rFonts w:asciiTheme="majorHAnsi" w:hAnsiTheme="majorHAnsi"/>
        </w:rPr>
        <w:t>countermeasures</w:t>
      </w:r>
      <w:r w:rsidRPr="00AD25A3">
        <w:rPr>
          <w:rFonts w:asciiTheme="majorHAnsi" w:hAnsiTheme="majorHAnsi"/>
          <w:spacing w:val="-16"/>
        </w:rPr>
        <w:t xml:space="preserve"> </w:t>
      </w:r>
      <w:r w:rsidRPr="00AD25A3">
        <w:rPr>
          <w:rFonts w:asciiTheme="majorHAnsi" w:hAnsiTheme="majorHAnsi"/>
        </w:rPr>
        <w:t>to</w:t>
      </w:r>
      <w:r w:rsidRPr="00AD25A3">
        <w:rPr>
          <w:rFonts w:asciiTheme="majorHAnsi" w:hAnsiTheme="majorHAnsi"/>
          <w:spacing w:val="-16"/>
        </w:rPr>
        <w:t xml:space="preserve"> </w:t>
      </w:r>
      <w:r w:rsidRPr="00AD25A3">
        <w:rPr>
          <w:rFonts w:asciiTheme="majorHAnsi" w:hAnsiTheme="majorHAnsi"/>
        </w:rPr>
        <w:t>thwart</w:t>
      </w:r>
      <w:r w:rsidRPr="00AD25A3">
        <w:rPr>
          <w:rFonts w:asciiTheme="majorHAnsi" w:hAnsiTheme="majorHAnsi"/>
          <w:spacing w:val="-16"/>
        </w:rPr>
        <w:t xml:space="preserve"> </w:t>
      </w:r>
      <w:r w:rsidRPr="00AD25A3">
        <w:rPr>
          <w:rFonts w:asciiTheme="majorHAnsi" w:hAnsiTheme="majorHAnsi"/>
        </w:rPr>
        <w:t>attacker</w:t>
      </w:r>
      <w:r w:rsidRPr="00AD25A3">
        <w:rPr>
          <w:rFonts w:asciiTheme="majorHAnsi" w:hAnsiTheme="majorHAnsi"/>
          <w:spacing w:val="-16"/>
        </w:rPr>
        <w:t xml:space="preserve"> </w:t>
      </w:r>
      <w:r w:rsidRPr="00AD25A3">
        <w:rPr>
          <w:rFonts w:asciiTheme="majorHAnsi" w:hAnsiTheme="majorHAnsi"/>
        </w:rPr>
        <w:t>activity.</w:t>
      </w:r>
      <w:r w:rsidRPr="00AD25A3">
        <w:rPr>
          <w:rFonts w:asciiTheme="majorHAnsi" w:hAnsiTheme="majorHAnsi"/>
          <w:spacing w:val="-15"/>
        </w:rPr>
        <w:t xml:space="preserve"> </w:t>
      </w:r>
      <w:r w:rsidRPr="00AD25A3">
        <w:rPr>
          <w:rFonts w:asciiTheme="majorHAnsi" w:hAnsiTheme="majorHAnsi"/>
        </w:rPr>
        <w:t>By containing security incidents promptly, organizations can prevent escalation, limit data exposure, and maintain operational continuity.</w:t>
      </w:r>
    </w:p>
    <w:p w14:paraId="7CF124D2" w14:textId="77777777" w:rsidR="00AD25A3" w:rsidRPr="00AD25A3" w:rsidRDefault="00E512C2" w:rsidP="00AD25A3">
      <w:pPr>
        <w:pStyle w:val="ListParagraph"/>
        <w:numPr>
          <w:ilvl w:val="0"/>
          <w:numId w:val="5"/>
        </w:numPr>
        <w:tabs>
          <w:tab w:val="left" w:pos="311"/>
        </w:tabs>
        <w:spacing w:before="157"/>
        <w:ind w:left="311" w:hanging="205"/>
        <w:rPr>
          <w:rFonts w:asciiTheme="majorHAnsi" w:hAnsiTheme="majorHAnsi"/>
          <w:sz w:val="28"/>
        </w:rPr>
      </w:pPr>
      <w:r w:rsidRPr="00AD25A3">
        <w:rPr>
          <w:rFonts w:asciiTheme="majorHAnsi" w:hAnsiTheme="majorHAnsi"/>
          <w:noProof/>
        </w:rPr>
        <w:drawing>
          <wp:anchor distT="0" distB="0" distL="0" distR="0" simplePos="0" relativeHeight="251673600" behindDoc="1" locked="0" layoutInCell="1" allowOverlap="1" wp14:anchorId="35FD67BE" wp14:editId="5581B013">
            <wp:simplePos x="0" y="0"/>
            <wp:positionH relativeFrom="page">
              <wp:posOffset>943610</wp:posOffset>
            </wp:positionH>
            <wp:positionV relativeFrom="paragraph">
              <wp:posOffset>1892935</wp:posOffset>
            </wp:positionV>
            <wp:extent cx="5781040" cy="2296160"/>
            <wp:effectExtent l="0" t="0" r="0" b="889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1" cstate="print"/>
                    <a:stretch>
                      <a:fillRect/>
                    </a:stretch>
                  </pic:blipFill>
                  <pic:spPr>
                    <a:xfrm>
                      <a:off x="0" y="0"/>
                      <a:ext cx="5781040" cy="2296160"/>
                    </a:xfrm>
                    <a:prstGeom prst="rect">
                      <a:avLst/>
                    </a:prstGeom>
                  </pic:spPr>
                </pic:pic>
              </a:graphicData>
            </a:graphic>
          </wp:anchor>
        </w:drawing>
      </w:r>
      <w:r w:rsidR="00AD25A3" w:rsidRPr="00AD25A3">
        <w:rPr>
          <w:rFonts w:asciiTheme="majorHAnsi" w:hAnsiTheme="majorHAnsi"/>
          <w:spacing w:val="-2"/>
          <w:sz w:val="28"/>
        </w:rPr>
        <w:t>Comprehensive</w:t>
      </w:r>
      <w:r w:rsidR="00AD25A3" w:rsidRPr="00AD25A3">
        <w:rPr>
          <w:rFonts w:asciiTheme="majorHAnsi" w:hAnsiTheme="majorHAnsi"/>
          <w:spacing w:val="8"/>
          <w:sz w:val="28"/>
        </w:rPr>
        <w:t xml:space="preserve"> </w:t>
      </w:r>
      <w:r w:rsidR="00AD25A3" w:rsidRPr="00AD25A3">
        <w:rPr>
          <w:rFonts w:asciiTheme="majorHAnsi" w:hAnsiTheme="majorHAnsi"/>
          <w:spacing w:val="-2"/>
          <w:sz w:val="28"/>
        </w:rPr>
        <w:t>Investigation:</w:t>
      </w:r>
    </w:p>
    <w:p w14:paraId="4A1E99FA" w14:textId="77777777" w:rsidR="00E512C2" w:rsidRDefault="00AD25A3" w:rsidP="00D65A65">
      <w:pPr>
        <w:pStyle w:val="BodyText"/>
        <w:tabs>
          <w:tab w:val="left" w:pos="3000"/>
          <w:tab w:val="left" w:pos="4440"/>
          <w:tab w:val="left" w:pos="5161"/>
          <w:tab w:val="left" w:pos="6601"/>
          <w:tab w:val="left" w:pos="8041"/>
          <w:tab w:val="left" w:pos="8761"/>
        </w:tabs>
        <w:spacing w:before="189" w:line="259" w:lineRule="auto"/>
        <w:ind w:left="115" w:right="851" w:firstLine="1507"/>
        <w:rPr>
          <w:rFonts w:asciiTheme="majorHAnsi" w:hAnsiTheme="majorHAnsi"/>
        </w:rPr>
      </w:pPr>
      <w:r w:rsidRPr="00AD25A3">
        <w:rPr>
          <w:rFonts w:asciiTheme="majorHAnsi" w:hAnsiTheme="majorHAnsi"/>
          <w:spacing w:val="-2"/>
        </w:rPr>
        <w:t>Another</w:t>
      </w:r>
      <w:r w:rsidR="00D65A65">
        <w:rPr>
          <w:rFonts w:asciiTheme="majorHAnsi" w:hAnsiTheme="majorHAnsi"/>
          <w:spacing w:val="-2"/>
        </w:rPr>
        <w:t xml:space="preserve"> </w:t>
      </w:r>
      <w:r w:rsidRPr="00AD25A3">
        <w:rPr>
          <w:rFonts w:asciiTheme="majorHAnsi" w:hAnsiTheme="majorHAnsi"/>
          <w:spacing w:val="-2"/>
        </w:rPr>
        <w:t>objective</w:t>
      </w:r>
      <w:r w:rsidR="00D65A65">
        <w:rPr>
          <w:rFonts w:asciiTheme="majorHAnsi" w:hAnsiTheme="majorHAnsi"/>
        </w:rPr>
        <w:t xml:space="preserve"> </w:t>
      </w:r>
      <w:r w:rsidRPr="00AD25A3">
        <w:rPr>
          <w:rFonts w:asciiTheme="majorHAnsi" w:hAnsiTheme="majorHAnsi"/>
          <w:spacing w:val="-6"/>
        </w:rPr>
        <w:t>of</w:t>
      </w:r>
      <w:r w:rsidR="00D65A65">
        <w:rPr>
          <w:rFonts w:asciiTheme="majorHAnsi" w:hAnsiTheme="majorHAnsi"/>
        </w:rPr>
        <w:t xml:space="preserve"> </w:t>
      </w:r>
      <w:r w:rsidRPr="00AD25A3">
        <w:rPr>
          <w:rFonts w:asciiTheme="majorHAnsi" w:hAnsiTheme="majorHAnsi"/>
          <w:spacing w:val="-2"/>
        </w:rPr>
        <w:t>incident</w:t>
      </w:r>
      <w:r w:rsidR="00D65A65">
        <w:rPr>
          <w:rFonts w:asciiTheme="majorHAnsi" w:hAnsiTheme="majorHAnsi"/>
        </w:rPr>
        <w:t xml:space="preserve"> </w:t>
      </w:r>
      <w:r w:rsidRPr="00AD25A3">
        <w:rPr>
          <w:rFonts w:asciiTheme="majorHAnsi" w:hAnsiTheme="majorHAnsi"/>
          <w:spacing w:val="-2"/>
        </w:rPr>
        <w:t>response</w:t>
      </w:r>
      <w:r w:rsidR="00D65A65">
        <w:rPr>
          <w:rFonts w:asciiTheme="majorHAnsi" w:hAnsiTheme="majorHAnsi"/>
        </w:rPr>
        <w:t xml:space="preserve"> </w:t>
      </w:r>
      <w:r w:rsidRPr="00AD25A3">
        <w:rPr>
          <w:rFonts w:asciiTheme="majorHAnsi" w:hAnsiTheme="majorHAnsi"/>
          <w:spacing w:val="-6"/>
        </w:rPr>
        <w:t>is</w:t>
      </w:r>
      <w:r w:rsidR="00D65A65">
        <w:rPr>
          <w:rFonts w:asciiTheme="majorHAnsi" w:hAnsiTheme="majorHAnsi"/>
        </w:rPr>
        <w:t xml:space="preserve"> </w:t>
      </w:r>
      <w:r w:rsidRPr="00AD25A3">
        <w:rPr>
          <w:rFonts w:asciiTheme="majorHAnsi" w:hAnsiTheme="majorHAnsi"/>
          <w:spacing w:val="-6"/>
        </w:rPr>
        <w:t xml:space="preserve">to </w:t>
      </w:r>
      <w:r w:rsidRPr="00AD25A3">
        <w:rPr>
          <w:rFonts w:asciiTheme="majorHAnsi" w:hAnsiTheme="majorHAnsi"/>
        </w:rPr>
        <w:t>conduct</w:t>
      </w:r>
      <w:r w:rsidRPr="00AD25A3">
        <w:rPr>
          <w:rFonts w:asciiTheme="majorHAnsi" w:hAnsiTheme="majorHAnsi"/>
          <w:spacing w:val="-11"/>
        </w:rPr>
        <w:t xml:space="preserve"> </w:t>
      </w:r>
      <w:r w:rsidRPr="00AD25A3">
        <w:rPr>
          <w:rFonts w:asciiTheme="majorHAnsi" w:hAnsiTheme="majorHAnsi"/>
        </w:rPr>
        <w:t>comprehensive</w:t>
      </w:r>
      <w:r w:rsidRPr="00AD25A3">
        <w:rPr>
          <w:rFonts w:asciiTheme="majorHAnsi" w:hAnsiTheme="majorHAnsi"/>
          <w:spacing w:val="-11"/>
        </w:rPr>
        <w:t xml:space="preserve"> </w:t>
      </w:r>
      <w:r w:rsidRPr="00AD25A3">
        <w:rPr>
          <w:rFonts w:asciiTheme="majorHAnsi" w:hAnsiTheme="majorHAnsi"/>
        </w:rPr>
        <w:t>investigations</w:t>
      </w:r>
      <w:r w:rsidRPr="00AD25A3">
        <w:rPr>
          <w:rFonts w:asciiTheme="majorHAnsi" w:hAnsiTheme="majorHAnsi"/>
          <w:spacing w:val="-9"/>
        </w:rPr>
        <w:t xml:space="preserve"> </w:t>
      </w:r>
      <w:r w:rsidRPr="00AD25A3">
        <w:rPr>
          <w:rFonts w:asciiTheme="majorHAnsi" w:hAnsiTheme="majorHAnsi"/>
        </w:rPr>
        <w:t>into</w:t>
      </w:r>
      <w:r w:rsidRPr="00AD25A3">
        <w:rPr>
          <w:rFonts w:asciiTheme="majorHAnsi" w:hAnsiTheme="majorHAnsi"/>
          <w:spacing w:val="-12"/>
        </w:rPr>
        <w:t xml:space="preserve"> </w:t>
      </w:r>
      <w:r w:rsidRPr="00AD25A3">
        <w:rPr>
          <w:rFonts w:asciiTheme="majorHAnsi" w:hAnsiTheme="majorHAnsi"/>
        </w:rPr>
        <w:t>security</w:t>
      </w:r>
      <w:r w:rsidRPr="00AD25A3">
        <w:rPr>
          <w:rFonts w:asciiTheme="majorHAnsi" w:hAnsiTheme="majorHAnsi"/>
          <w:spacing w:val="-10"/>
        </w:rPr>
        <w:t xml:space="preserve"> </w:t>
      </w:r>
      <w:r w:rsidRPr="00AD25A3">
        <w:rPr>
          <w:rFonts w:asciiTheme="majorHAnsi" w:hAnsiTheme="majorHAnsi"/>
        </w:rPr>
        <w:t>incidents</w:t>
      </w:r>
      <w:r w:rsidRPr="00AD25A3">
        <w:rPr>
          <w:rFonts w:asciiTheme="majorHAnsi" w:hAnsiTheme="majorHAnsi"/>
          <w:spacing w:val="-10"/>
        </w:rPr>
        <w:t xml:space="preserve"> </w:t>
      </w:r>
      <w:r w:rsidRPr="00AD25A3">
        <w:rPr>
          <w:rFonts w:asciiTheme="majorHAnsi" w:hAnsiTheme="majorHAnsi"/>
        </w:rPr>
        <w:t>to</w:t>
      </w:r>
      <w:r w:rsidRPr="00AD25A3">
        <w:rPr>
          <w:rFonts w:asciiTheme="majorHAnsi" w:hAnsiTheme="majorHAnsi"/>
          <w:spacing w:val="-7"/>
        </w:rPr>
        <w:t xml:space="preserve"> </w:t>
      </w:r>
      <w:r w:rsidRPr="00AD25A3">
        <w:rPr>
          <w:rFonts w:asciiTheme="majorHAnsi" w:hAnsiTheme="majorHAnsi"/>
        </w:rPr>
        <w:t>determine</w:t>
      </w:r>
      <w:r w:rsidRPr="00AD25A3">
        <w:rPr>
          <w:rFonts w:asciiTheme="majorHAnsi" w:hAnsiTheme="majorHAnsi"/>
          <w:spacing w:val="-12"/>
        </w:rPr>
        <w:t xml:space="preserve"> </w:t>
      </w:r>
      <w:r w:rsidRPr="00AD25A3">
        <w:rPr>
          <w:rFonts w:asciiTheme="majorHAnsi" w:hAnsiTheme="majorHAnsi"/>
        </w:rPr>
        <w:t>their scope, impact, and root causes. Through meticulous analysis of forensic evidence, log data, and threat intelligence, incident response teams strive to uncover</w:t>
      </w:r>
      <w:r w:rsidRPr="00AD25A3">
        <w:rPr>
          <w:rFonts w:asciiTheme="majorHAnsi" w:hAnsiTheme="majorHAnsi"/>
          <w:spacing w:val="-11"/>
        </w:rPr>
        <w:t xml:space="preserve"> </w:t>
      </w:r>
      <w:r w:rsidRPr="00AD25A3">
        <w:rPr>
          <w:rFonts w:asciiTheme="majorHAnsi" w:hAnsiTheme="majorHAnsi"/>
        </w:rPr>
        <w:t>the</w:t>
      </w:r>
      <w:r w:rsidRPr="00AD25A3">
        <w:rPr>
          <w:rFonts w:asciiTheme="majorHAnsi" w:hAnsiTheme="majorHAnsi"/>
          <w:spacing w:val="-11"/>
        </w:rPr>
        <w:t xml:space="preserve"> </w:t>
      </w:r>
      <w:r w:rsidRPr="00AD25A3">
        <w:rPr>
          <w:rFonts w:asciiTheme="majorHAnsi" w:hAnsiTheme="majorHAnsi"/>
        </w:rPr>
        <w:t>tactics,</w:t>
      </w:r>
      <w:r w:rsidRPr="00AD25A3">
        <w:rPr>
          <w:rFonts w:asciiTheme="majorHAnsi" w:hAnsiTheme="majorHAnsi"/>
          <w:spacing w:val="-10"/>
        </w:rPr>
        <w:t xml:space="preserve"> </w:t>
      </w:r>
      <w:r w:rsidRPr="00AD25A3">
        <w:rPr>
          <w:rFonts w:asciiTheme="majorHAnsi" w:hAnsiTheme="majorHAnsi"/>
        </w:rPr>
        <w:t>techniques,</w:t>
      </w:r>
      <w:r w:rsidRPr="00AD25A3">
        <w:rPr>
          <w:rFonts w:asciiTheme="majorHAnsi" w:hAnsiTheme="majorHAnsi"/>
          <w:spacing w:val="-9"/>
        </w:rPr>
        <w:t xml:space="preserve"> </w:t>
      </w:r>
      <w:r w:rsidRPr="00AD25A3">
        <w:rPr>
          <w:rFonts w:asciiTheme="majorHAnsi" w:hAnsiTheme="majorHAnsi"/>
        </w:rPr>
        <w:t>and</w:t>
      </w:r>
      <w:r w:rsidRPr="00AD25A3">
        <w:rPr>
          <w:rFonts w:asciiTheme="majorHAnsi" w:hAnsiTheme="majorHAnsi"/>
          <w:spacing w:val="-9"/>
        </w:rPr>
        <w:t xml:space="preserve"> </w:t>
      </w:r>
      <w:r w:rsidRPr="00AD25A3">
        <w:rPr>
          <w:rFonts w:asciiTheme="majorHAnsi" w:hAnsiTheme="majorHAnsi"/>
        </w:rPr>
        <w:t>procedures</w:t>
      </w:r>
      <w:r w:rsidRPr="00AD25A3">
        <w:rPr>
          <w:rFonts w:asciiTheme="majorHAnsi" w:hAnsiTheme="majorHAnsi"/>
          <w:spacing w:val="-10"/>
        </w:rPr>
        <w:t xml:space="preserve"> </w:t>
      </w:r>
      <w:r w:rsidRPr="00AD25A3">
        <w:rPr>
          <w:rFonts w:asciiTheme="majorHAnsi" w:hAnsiTheme="majorHAnsi"/>
        </w:rPr>
        <w:t>employed</w:t>
      </w:r>
      <w:r w:rsidRPr="00AD25A3">
        <w:rPr>
          <w:rFonts w:asciiTheme="majorHAnsi" w:hAnsiTheme="majorHAnsi"/>
          <w:spacing w:val="-12"/>
        </w:rPr>
        <w:t xml:space="preserve"> </w:t>
      </w:r>
      <w:r w:rsidRPr="00AD25A3">
        <w:rPr>
          <w:rFonts w:asciiTheme="majorHAnsi" w:hAnsiTheme="majorHAnsi"/>
        </w:rPr>
        <w:t>by</w:t>
      </w:r>
      <w:r w:rsidRPr="00AD25A3">
        <w:rPr>
          <w:rFonts w:asciiTheme="majorHAnsi" w:hAnsiTheme="majorHAnsi"/>
          <w:spacing w:val="-10"/>
        </w:rPr>
        <w:t xml:space="preserve"> </w:t>
      </w:r>
      <w:r w:rsidRPr="00AD25A3">
        <w:rPr>
          <w:rFonts w:asciiTheme="majorHAnsi" w:hAnsiTheme="majorHAnsi"/>
        </w:rPr>
        <w:t>attackers,</w:t>
      </w:r>
      <w:r w:rsidRPr="00AD25A3">
        <w:rPr>
          <w:rFonts w:asciiTheme="majorHAnsi" w:hAnsiTheme="majorHAnsi"/>
          <w:spacing w:val="-10"/>
        </w:rPr>
        <w:t xml:space="preserve"> </w:t>
      </w:r>
      <w:r w:rsidRPr="00AD25A3">
        <w:rPr>
          <w:rFonts w:asciiTheme="majorHAnsi" w:hAnsiTheme="majorHAnsi"/>
        </w:rPr>
        <w:t xml:space="preserve">identify vulnerabilities in the organization's </w:t>
      </w:r>
      <w:proofErr w:type="spellStart"/>
      <w:r w:rsidRPr="00AD25A3">
        <w:rPr>
          <w:rFonts w:asciiTheme="majorHAnsi" w:hAnsiTheme="majorHAnsi"/>
        </w:rPr>
        <w:t>defencssses</w:t>
      </w:r>
      <w:proofErr w:type="spellEnd"/>
      <w:r w:rsidRPr="00AD25A3">
        <w:rPr>
          <w:rFonts w:asciiTheme="majorHAnsi" w:hAnsiTheme="majorHAnsi"/>
        </w:rPr>
        <w:t xml:space="preserve">, and prevent </w:t>
      </w:r>
    </w:p>
    <w:p w14:paraId="1305F83F" w14:textId="77777777" w:rsidR="00AD25A3" w:rsidRDefault="00AD25A3" w:rsidP="00D65A65">
      <w:pPr>
        <w:pStyle w:val="BodyText"/>
        <w:tabs>
          <w:tab w:val="left" w:pos="3000"/>
          <w:tab w:val="left" w:pos="4440"/>
          <w:tab w:val="left" w:pos="5161"/>
          <w:tab w:val="left" w:pos="6601"/>
          <w:tab w:val="left" w:pos="8041"/>
          <w:tab w:val="left" w:pos="8761"/>
        </w:tabs>
        <w:spacing w:before="189" w:line="259" w:lineRule="auto"/>
        <w:ind w:left="115" w:right="851" w:firstLine="1507"/>
        <w:rPr>
          <w:rFonts w:asciiTheme="majorHAnsi" w:hAnsiTheme="majorHAnsi"/>
          <w:spacing w:val="-2"/>
        </w:rPr>
      </w:pPr>
      <w:r w:rsidRPr="00AD25A3">
        <w:rPr>
          <w:rFonts w:asciiTheme="majorHAnsi" w:hAnsiTheme="majorHAnsi"/>
        </w:rPr>
        <w:t>future recurrence of similar incidents. A thorough investigation</w:t>
      </w:r>
      <w:r w:rsidR="00D65A65">
        <w:rPr>
          <w:rFonts w:asciiTheme="majorHAnsi" w:hAnsiTheme="majorHAnsi"/>
        </w:rPr>
        <w:t xml:space="preserve"> provides valuable insights for </w:t>
      </w:r>
      <w:r w:rsidRPr="00AD25A3">
        <w:rPr>
          <w:rFonts w:asciiTheme="majorHAnsi" w:hAnsiTheme="majorHAnsi"/>
        </w:rPr>
        <w:t>strengthening</w:t>
      </w:r>
      <w:r w:rsidRPr="00AD25A3">
        <w:rPr>
          <w:rFonts w:asciiTheme="majorHAnsi" w:hAnsiTheme="majorHAnsi"/>
          <w:spacing w:val="-12"/>
        </w:rPr>
        <w:t xml:space="preserve"> </w:t>
      </w:r>
      <w:r w:rsidRPr="00AD25A3">
        <w:rPr>
          <w:rFonts w:asciiTheme="majorHAnsi" w:hAnsiTheme="majorHAnsi"/>
        </w:rPr>
        <w:t>cybersecurity</w:t>
      </w:r>
      <w:r w:rsidRPr="00AD25A3">
        <w:rPr>
          <w:rFonts w:asciiTheme="majorHAnsi" w:hAnsiTheme="majorHAnsi"/>
          <w:spacing w:val="-11"/>
        </w:rPr>
        <w:t xml:space="preserve"> </w:t>
      </w:r>
      <w:r w:rsidRPr="00AD25A3">
        <w:rPr>
          <w:rFonts w:asciiTheme="majorHAnsi" w:hAnsiTheme="majorHAnsi"/>
        </w:rPr>
        <w:t>posture</w:t>
      </w:r>
      <w:r w:rsidRPr="00AD25A3">
        <w:rPr>
          <w:rFonts w:asciiTheme="majorHAnsi" w:hAnsiTheme="majorHAnsi"/>
          <w:spacing w:val="-10"/>
        </w:rPr>
        <w:t xml:space="preserve"> </w:t>
      </w:r>
      <w:r w:rsidRPr="00AD25A3">
        <w:rPr>
          <w:rFonts w:asciiTheme="majorHAnsi" w:hAnsiTheme="majorHAnsi"/>
        </w:rPr>
        <w:t>and</w:t>
      </w:r>
      <w:r w:rsidRPr="00AD25A3">
        <w:rPr>
          <w:rFonts w:asciiTheme="majorHAnsi" w:hAnsiTheme="majorHAnsi"/>
          <w:spacing w:val="-12"/>
        </w:rPr>
        <w:t xml:space="preserve"> </w:t>
      </w:r>
      <w:r w:rsidRPr="00AD25A3">
        <w:rPr>
          <w:rFonts w:asciiTheme="majorHAnsi" w:hAnsiTheme="majorHAnsi"/>
        </w:rPr>
        <w:t>enhancing</w:t>
      </w:r>
      <w:r w:rsidRPr="00AD25A3">
        <w:rPr>
          <w:rFonts w:asciiTheme="majorHAnsi" w:hAnsiTheme="majorHAnsi"/>
          <w:spacing w:val="-10"/>
        </w:rPr>
        <w:t xml:space="preserve"> </w:t>
      </w:r>
      <w:r w:rsidRPr="00AD25A3">
        <w:rPr>
          <w:rFonts w:asciiTheme="majorHAnsi" w:hAnsiTheme="majorHAnsi"/>
        </w:rPr>
        <w:t>resilience</w:t>
      </w:r>
      <w:r w:rsidRPr="00AD25A3">
        <w:rPr>
          <w:rFonts w:asciiTheme="majorHAnsi" w:hAnsiTheme="majorHAnsi"/>
          <w:spacing w:val="-12"/>
        </w:rPr>
        <w:t xml:space="preserve"> </w:t>
      </w:r>
      <w:r w:rsidRPr="00AD25A3">
        <w:rPr>
          <w:rFonts w:asciiTheme="majorHAnsi" w:hAnsiTheme="majorHAnsi"/>
        </w:rPr>
        <w:t>against</w:t>
      </w:r>
      <w:r w:rsidRPr="00AD25A3">
        <w:rPr>
          <w:rFonts w:asciiTheme="majorHAnsi" w:hAnsiTheme="majorHAnsi"/>
          <w:spacing w:val="-12"/>
        </w:rPr>
        <w:t xml:space="preserve"> </w:t>
      </w:r>
      <w:r w:rsidRPr="00AD25A3">
        <w:rPr>
          <w:rFonts w:asciiTheme="majorHAnsi" w:hAnsiTheme="majorHAnsi"/>
        </w:rPr>
        <w:t xml:space="preserve">evolving </w:t>
      </w:r>
      <w:r w:rsidRPr="00AD25A3">
        <w:rPr>
          <w:rFonts w:asciiTheme="majorHAnsi" w:hAnsiTheme="majorHAnsi"/>
          <w:spacing w:val="-2"/>
        </w:rPr>
        <w:t>threats.</w:t>
      </w:r>
    </w:p>
    <w:p w14:paraId="671135FE" w14:textId="77777777" w:rsidR="00D65A65" w:rsidRDefault="00D65A65" w:rsidP="00D65A65">
      <w:pPr>
        <w:pStyle w:val="Heading1"/>
        <w:ind w:left="1056"/>
        <w:rPr>
          <w:rFonts w:asciiTheme="majorHAnsi" w:hAnsiTheme="majorHAnsi"/>
        </w:rPr>
      </w:pPr>
    </w:p>
    <w:p w14:paraId="1A513874" w14:textId="77777777" w:rsidR="00D65A65" w:rsidRDefault="00D65A65" w:rsidP="00D65A65"/>
    <w:p w14:paraId="38EF7230" w14:textId="77777777" w:rsidR="00D65A65" w:rsidRDefault="00D65A65" w:rsidP="00D65A65"/>
    <w:p w14:paraId="0EBF3B13" w14:textId="77777777" w:rsidR="00F86B42" w:rsidRDefault="00F86B42" w:rsidP="00D65A65">
      <w:pPr>
        <w:jc w:val="center"/>
        <w:rPr>
          <w:b/>
          <w:sz w:val="36"/>
        </w:rPr>
      </w:pPr>
    </w:p>
    <w:p w14:paraId="54FC702E" w14:textId="017C0B04" w:rsidR="00D65A65" w:rsidRPr="00D65A65" w:rsidRDefault="00D65A65" w:rsidP="00D65A65">
      <w:pPr>
        <w:jc w:val="center"/>
        <w:rPr>
          <w:b/>
          <w:sz w:val="36"/>
        </w:rPr>
      </w:pPr>
      <w:r w:rsidRPr="00D65A65">
        <w:rPr>
          <w:b/>
          <w:sz w:val="36"/>
        </w:rPr>
        <w:lastRenderedPageBreak/>
        <w:t>*</w:t>
      </w:r>
      <w:r w:rsidRPr="00D65A65">
        <w:rPr>
          <w:rFonts w:asciiTheme="majorHAnsi" w:hAnsiTheme="majorHAnsi"/>
          <w:b/>
          <w:sz w:val="36"/>
        </w:rPr>
        <w:t xml:space="preserve"> Understanding</w:t>
      </w:r>
      <w:r w:rsidRPr="00D65A65">
        <w:rPr>
          <w:rFonts w:asciiTheme="majorHAnsi" w:hAnsiTheme="majorHAnsi"/>
          <w:b/>
          <w:spacing w:val="-10"/>
          <w:sz w:val="36"/>
        </w:rPr>
        <w:t xml:space="preserve"> </w:t>
      </w:r>
      <w:r w:rsidRPr="00D65A65">
        <w:rPr>
          <w:rFonts w:asciiTheme="majorHAnsi" w:hAnsiTheme="majorHAnsi"/>
          <w:b/>
          <w:sz w:val="36"/>
        </w:rPr>
        <w:t>the</w:t>
      </w:r>
      <w:r w:rsidRPr="00D65A65">
        <w:rPr>
          <w:rFonts w:asciiTheme="majorHAnsi" w:hAnsiTheme="majorHAnsi"/>
          <w:b/>
          <w:spacing w:val="-10"/>
          <w:sz w:val="36"/>
        </w:rPr>
        <w:t xml:space="preserve"> </w:t>
      </w:r>
      <w:r w:rsidRPr="00D65A65">
        <w:rPr>
          <w:rFonts w:asciiTheme="majorHAnsi" w:hAnsiTheme="majorHAnsi"/>
          <w:b/>
          <w:sz w:val="36"/>
        </w:rPr>
        <w:t>incident</w:t>
      </w:r>
      <w:r w:rsidRPr="00D65A65">
        <w:rPr>
          <w:rFonts w:asciiTheme="majorHAnsi" w:hAnsiTheme="majorHAnsi"/>
          <w:b/>
          <w:spacing w:val="-10"/>
          <w:sz w:val="36"/>
        </w:rPr>
        <w:t xml:space="preserve"> </w:t>
      </w:r>
      <w:r w:rsidRPr="00D65A65">
        <w:rPr>
          <w:rFonts w:asciiTheme="majorHAnsi" w:hAnsiTheme="majorHAnsi"/>
          <w:b/>
          <w:sz w:val="36"/>
        </w:rPr>
        <w:t>response</w:t>
      </w:r>
      <w:r w:rsidRPr="00D65A65">
        <w:rPr>
          <w:rFonts w:asciiTheme="majorHAnsi" w:hAnsiTheme="majorHAnsi"/>
          <w:b/>
          <w:spacing w:val="-8"/>
          <w:sz w:val="36"/>
        </w:rPr>
        <w:t xml:space="preserve"> </w:t>
      </w:r>
      <w:r w:rsidRPr="00D65A65">
        <w:rPr>
          <w:rFonts w:asciiTheme="majorHAnsi" w:hAnsiTheme="majorHAnsi"/>
          <w:b/>
          <w:spacing w:val="-2"/>
          <w:sz w:val="36"/>
        </w:rPr>
        <w:t>lifecycle</w:t>
      </w:r>
      <w:r w:rsidRPr="00D65A65">
        <w:rPr>
          <w:b/>
          <w:sz w:val="36"/>
        </w:rPr>
        <w:t xml:space="preserve"> *</w:t>
      </w:r>
    </w:p>
    <w:p w14:paraId="73687F42" w14:textId="77777777" w:rsidR="00D65A65" w:rsidRDefault="00D65A65" w:rsidP="00D65A65">
      <w:pPr>
        <w:pStyle w:val="BodyText"/>
        <w:spacing w:before="193" w:line="259" w:lineRule="auto"/>
        <w:ind w:right="873"/>
        <w:rPr>
          <w:rFonts w:asciiTheme="majorHAnsi" w:hAnsiTheme="majorHAnsi"/>
        </w:rPr>
      </w:pPr>
      <w:r>
        <w:rPr>
          <w:rFonts w:asciiTheme="majorHAnsi" w:hAnsiTheme="majorHAnsi"/>
        </w:rPr>
        <w:t xml:space="preserve">                              </w:t>
      </w:r>
      <w:r w:rsidRPr="00AD25A3">
        <w:rPr>
          <w:rFonts w:asciiTheme="majorHAnsi" w:hAnsiTheme="majorHAnsi"/>
        </w:rPr>
        <w:t>The</w:t>
      </w:r>
      <w:r w:rsidRPr="00AD25A3">
        <w:rPr>
          <w:rFonts w:asciiTheme="majorHAnsi" w:hAnsiTheme="majorHAnsi"/>
          <w:spacing w:val="-12"/>
        </w:rPr>
        <w:t xml:space="preserve"> </w:t>
      </w:r>
      <w:r w:rsidRPr="00AD25A3">
        <w:rPr>
          <w:rFonts w:asciiTheme="majorHAnsi" w:hAnsiTheme="majorHAnsi"/>
        </w:rPr>
        <w:t>incident</w:t>
      </w:r>
      <w:r w:rsidRPr="00AD25A3">
        <w:rPr>
          <w:rFonts w:asciiTheme="majorHAnsi" w:hAnsiTheme="majorHAnsi"/>
          <w:spacing w:val="-12"/>
        </w:rPr>
        <w:t xml:space="preserve"> </w:t>
      </w:r>
      <w:r w:rsidRPr="00AD25A3">
        <w:rPr>
          <w:rFonts w:asciiTheme="majorHAnsi" w:hAnsiTheme="majorHAnsi"/>
        </w:rPr>
        <w:t>response</w:t>
      </w:r>
      <w:r w:rsidRPr="00AD25A3">
        <w:rPr>
          <w:rFonts w:asciiTheme="majorHAnsi" w:hAnsiTheme="majorHAnsi"/>
          <w:spacing w:val="-12"/>
        </w:rPr>
        <w:t xml:space="preserve"> </w:t>
      </w:r>
      <w:r w:rsidRPr="00AD25A3">
        <w:rPr>
          <w:rFonts w:asciiTheme="majorHAnsi" w:hAnsiTheme="majorHAnsi"/>
        </w:rPr>
        <w:t>lifecycle</w:t>
      </w:r>
      <w:r w:rsidRPr="00AD25A3">
        <w:rPr>
          <w:rFonts w:asciiTheme="majorHAnsi" w:hAnsiTheme="majorHAnsi"/>
          <w:spacing w:val="-12"/>
        </w:rPr>
        <w:t xml:space="preserve"> </w:t>
      </w:r>
      <w:r w:rsidRPr="00AD25A3">
        <w:rPr>
          <w:rFonts w:asciiTheme="majorHAnsi" w:hAnsiTheme="majorHAnsi"/>
        </w:rPr>
        <w:t>comprises</w:t>
      </w:r>
      <w:r w:rsidRPr="00AD25A3">
        <w:rPr>
          <w:rFonts w:asciiTheme="majorHAnsi" w:hAnsiTheme="majorHAnsi"/>
          <w:spacing w:val="-11"/>
        </w:rPr>
        <w:t xml:space="preserve"> </w:t>
      </w:r>
      <w:r w:rsidRPr="00AD25A3">
        <w:rPr>
          <w:rFonts w:asciiTheme="majorHAnsi" w:hAnsiTheme="majorHAnsi"/>
        </w:rPr>
        <w:t>several</w:t>
      </w:r>
      <w:r w:rsidRPr="00AD25A3">
        <w:rPr>
          <w:rFonts w:asciiTheme="majorHAnsi" w:hAnsiTheme="majorHAnsi"/>
          <w:spacing w:val="-11"/>
        </w:rPr>
        <w:t xml:space="preserve"> </w:t>
      </w:r>
      <w:r w:rsidRPr="00AD25A3">
        <w:rPr>
          <w:rFonts w:asciiTheme="majorHAnsi" w:hAnsiTheme="majorHAnsi"/>
        </w:rPr>
        <w:t>crucial</w:t>
      </w:r>
      <w:r w:rsidRPr="00AD25A3">
        <w:rPr>
          <w:rFonts w:asciiTheme="majorHAnsi" w:hAnsiTheme="majorHAnsi"/>
          <w:spacing w:val="-10"/>
        </w:rPr>
        <w:t xml:space="preserve"> </w:t>
      </w:r>
      <w:r w:rsidRPr="00AD25A3">
        <w:rPr>
          <w:rFonts w:asciiTheme="majorHAnsi" w:hAnsiTheme="majorHAnsi"/>
        </w:rPr>
        <w:t>stages that collectively form a comprehensive strategy for managing and mitigating cybersecurity incidents.</w:t>
      </w:r>
    </w:p>
    <w:p w14:paraId="0AE6EC0F" w14:textId="77777777" w:rsidR="00D65A65" w:rsidRPr="00AD25A3" w:rsidRDefault="00D65A65" w:rsidP="00D65A65">
      <w:pPr>
        <w:pStyle w:val="BodyText"/>
        <w:spacing w:before="21" w:line="259" w:lineRule="auto"/>
        <w:ind w:left="130" w:right="878" w:hanging="10"/>
        <w:jc w:val="both"/>
        <w:rPr>
          <w:rFonts w:asciiTheme="majorHAnsi" w:hAnsiTheme="majorHAnsi"/>
        </w:rPr>
      </w:pPr>
      <w:r w:rsidRPr="00AD25A3">
        <w:rPr>
          <w:rFonts w:asciiTheme="majorHAnsi" w:hAnsiTheme="majorHAnsi"/>
          <w:spacing w:val="-2"/>
        </w:rPr>
        <w:t>Initially,</w:t>
      </w:r>
      <w:r w:rsidRPr="00AD25A3">
        <w:rPr>
          <w:rFonts w:asciiTheme="majorHAnsi" w:hAnsiTheme="majorHAnsi"/>
          <w:spacing w:val="-11"/>
        </w:rPr>
        <w:t xml:space="preserve"> </w:t>
      </w:r>
      <w:r w:rsidRPr="00AD25A3">
        <w:rPr>
          <w:rFonts w:asciiTheme="majorHAnsi" w:hAnsiTheme="majorHAnsi"/>
          <w:spacing w:val="-2"/>
        </w:rPr>
        <w:t>preparation</w:t>
      </w:r>
      <w:r w:rsidRPr="00AD25A3">
        <w:rPr>
          <w:rFonts w:asciiTheme="majorHAnsi" w:hAnsiTheme="majorHAnsi"/>
          <w:spacing w:val="-11"/>
        </w:rPr>
        <w:t xml:space="preserve"> </w:t>
      </w:r>
      <w:r w:rsidRPr="00AD25A3">
        <w:rPr>
          <w:rFonts w:asciiTheme="majorHAnsi" w:hAnsiTheme="majorHAnsi"/>
          <w:spacing w:val="-2"/>
        </w:rPr>
        <w:t>lays</w:t>
      </w:r>
      <w:r w:rsidRPr="00AD25A3">
        <w:rPr>
          <w:rFonts w:asciiTheme="majorHAnsi" w:hAnsiTheme="majorHAnsi"/>
          <w:spacing w:val="-9"/>
        </w:rPr>
        <w:t xml:space="preserve"> </w:t>
      </w:r>
      <w:r w:rsidRPr="00AD25A3">
        <w:rPr>
          <w:rFonts w:asciiTheme="majorHAnsi" w:hAnsiTheme="majorHAnsi"/>
          <w:spacing w:val="-2"/>
        </w:rPr>
        <w:t>the</w:t>
      </w:r>
      <w:r w:rsidRPr="00AD25A3">
        <w:rPr>
          <w:rFonts w:asciiTheme="majorHAnsi" w:hAnsiTheme="majorHAnsi"/>
          <w:spacing w:val="-11"/>
        </w:rPr>
        <w:t xml:space="preserve"> </w:t>
      </w:r>
      <w:r w:rsidRPr="00AD25A3">
        <w:rPr>
          <w:rFonts w:asciiTheme="majorHAnsi" w:hAnsiTheme="majorHAnsi"/>
          <w:spacing w:val="-2"/>
        </w:rPr>
        <w:t>foundation</w:t>
      </w:r>
      <w:r w:rsidRPr="00AD25A3">
        <w:rPr>
          <w:rFonts w:asciiTheme="majorHAnsi" w:hAnsiTheme="majorHAnsi"/>
          <w:spacing w:val="-11"/>
        </w:rPr>
        <w:t xml:space="preserve"> </w:t>
      </w:r>
      <w:r w:rsidRPr="00AD25A3">
        <w:rPr>
          <w:rFonts w:asciiTheme="majorHAnsi" w:hAnsiTheme="majorHAnsi"/>
          <w:spacing w:val="-2"/>
        </w:rPr>
        <w:t>by</w:t>
      </w:r>
      <w:r w:rsidRPr="00AD25A3">
        <w:rPr>
          <w:rFonts w:asciiTheme="majorHAnsi" w:hAnsiTheme="majorHAnsi"/>
          <w:spacing w:val="-11"/>
        </w:rPr>
        <w:t xml:space="preserve"> </w:t>
      </w:r>
      <w:r w:rsidRPr="00AD25A3">
        <w:rPr>
          <w:rFonts w:asciiTheme="majorHAnsi" w:hAnsiTheme="majorHAnsi"/>
          <w:spacing w:val="-2"/>
        </w:rPr>
        <w:t>establishing</w:t>
      </w:r>
      <w:r w:rsidRPr="00AD25A3">
        <w:rPr>
          <w:rFonts w:asciiTheme="majorHAnsi" w:hAnsiTheme="majorHAnsi"/>
          <w:spacing w:val="-12"/>
        </w:rPr>
        <w:t xml:space="preserve"> </w:t>
      </w:r>
      <w:r w:rsidRPr="00AD25A3">
        <w:rPr>
          <w:rFonts w:asciiTheme="majorHAnsi" w:hAnsiTheme="majorHAnsi"/>
          <w:spacing w:val="-2"/>
        </w:rPr>
        <w:t>policies,</w:t>
      </w:r>
      <w:r w:rsidRPr="00AD25A3">
        <w:rPr>
          <w:rFonts w:asciiTheme="majorHAnsi" w:hAnsiTheme="majorHAnsi"/>
          <w:spacing w:val="-13"/>
        </w:rPr>
        <w:t xml:space="preserve"> </w:t>
      </w:r>
      <w:r w:rsidRPr="00AD25A3">
        <w:rPr>
          <w:rFonts w:asciiTheme="majorHAnsi" w:hAnsiTheme="majorHAnsi"/>
          <w:spacing w:val="-2"/>
        </w:rPr>
        <w:t>procedures,</w:t>
      </w:r>
      <w:r w:rsidRPr="00AD25A3">
        <w:rPr>
          <w:rFonts w:asciiTheme="majorHAnsi" w:hAnsiTheme="majorHAnsi"/>
          <w:spacing w:val="-11"/>
        </w:rPr>
        <w:t xml:space="preserve"> </w:t>
      </w:r>
      <w:r w:rsidRPr="00AD25A3">
        <w:rPr>
          <w:rFonts w:asciiTheme="majorHAnsi" w:hAnsiTheme="majorHAnsi"/>
          <w:spacing w:val="-2"/>
        </w:rPr>
        <w:t xml:space="preserve">and </w:t>
      </w:r>
      <w:r w:rsidRPr="00AD25A3">
        <w:rPr>
          <w:rFonts w:asciiTheme="majorHAnsi" w:hAnsiTheme="majorHAnsi"/>
        </w:rPr>
        <w:t>tools essential for effective incident handling. This includes developing an incident</w:t>
      </w:r>
      <w:r w:rsidRPr="00AD25A3">
        <w:rPr>
          <w:rFonts w:asciiTheme="majorHAnsi" w:hAnsiTheme="majorHAnsi"/>
          <w:spacing w:val="-11"/>
        </w:rPr>
        <w:t xml:space="preserve"> </w:t>
      </w:r>
      <w:r w:rsidRPr="00AD25A3">
        <w:rPr>
          <w:rFonts w:asciiTheme="majorHAnsi" w:hAnsiTheme="majorHAnsi"/>
        </w:rPr>
        <w:t>response</w:t>
      </w:r>
      <w:r w:rsidRPr="00AD25A3">
        <w:rPr>
          <w:rFonts w:asciiTheme="majorHAnsi" w:hAnsiTheme="majorHAnsi"/>
          <w:spacing w:val="-13"/>
        </w:rPr>
        <w:t xml:space="preserve"> </w:t>
      </w:r>
      <w:r w:rsidRPr="00AD25A3">
        <w:rPr>
          <w:rFonts w:asciiTheme="majorHAnsi" w:hAnsiTheme="majorHAnsi"/>
        </w:rPr>
        <w:t>plan,</w:t>
      </w:r>
      <w:r w:rsidRPr="00AD25A3">
        <w:rPr>
          <w:rFonts w:asciiTheme="majorHAnsi" w:hAnsiTheme="majorHAnsi"/>
          <w:spacing w:val="-14"/>
        </w:rPr>
        <w:t xml:space="preserve"> </w:t>
      </w:r>
      <w:r w:rsidRPr="00AD25A3">
        <w:rPr>
          <w:rFonts w:asciiTheme="majorHAnsi" w:hAnsiTheme="majorHAnsi"/>
        </w:rPr>
        <w:t>delineating</w:t>
      </w:r>
      <w:r w:rsidRPr="00AD25A3">
        <w:rPr>
          <w:rFonts w:asciiTheme="majorHAnsi" w:hAnsiTheme="majorHAnsi"/>
          <w:spacing w:val="-11"/>
        </w:rPr>
        <w:t xml:space="preserve"> </w:t>
      </w:r>
      <w:r w:rsidRPr="00AD25A3">
        <w:rPr>
          <w:rFonts w:asciiTheme="majorHAnsi" w:hAnsiTheme="majorHAnsi"/>
        </w:rPr>
        <w:t>roles</w:t>
      </w:r>
      <w:r w:rsidRPr="00AD25A3">
        <w:rPr>
          <w:rFonts w:asciiTheme="majorHAnsi" w:hAnsiTheme="majorHAnsi"/>
          <w:spacing w:val="-13"/>
        </w:rPr>
        <w:t xml:space="preserve"> </w:t>
      </w:r>
      <w:r w:rsidRPr="00AD25A3">
        <w:rPr>
          <w:rFonts w:asciiTheme="majorHAnsi" w:hAnsiTheme="majorHAnsi"/>
        </w:rPr>
        <w:t>and</w:t>
      </w:r>
      <w:r w:rsidRPr="00AD25A3">
        <w:rPr>
          <w:rFonts w:asciiTheme="majorHAnsi" w:hAnsiTheme="majorHAnsi"/>
          <w:spacing w:val="-14"/>
        </w:rPr>
        <w:t xml:space="preserve"> </w:t>
      </w:r>
      <w:r w:rsidRPr="00AD25A3">
        <w:rPr>
          <w:rFonts w:asciiTheme="majorHAnsi" w:hAnsiTheme="majorHAnsi"/>
        </w:rPr>
        <w:t>responsibilities,</w:t>
      </w:r>
      <w:r w:rsidRPr="00AD25A3">
        <w:rPr>
          <w:rFonts w:asciiTheme="majorHAnsi" w:hAnsiTheme="majorHAnsi"/>
          <w:spacing w:val="-14"/>
        </w:rPr>
        <w:t xml:space="preserve"> </w:t>
      </w:r>
      <w:r w:rsidRPr="00AD25A3">
        <w:rPr>
          <w:rFonts w:asciiTheme="majorHAnsi" w:hAnsiTheme="majorHAnsi"/>
        </w:rPr>
        <w:t>and</w:t>
      </w:r>
      <w:r w:rsidRPr="00AD25A3">
        <w:rPr>
          <w:rFonts w:asciiTheme="majorHAnsi" w:hAnsiTheme="majorHAnsi"/>
          <w:spacing w:val="-14"/>
        </w:rPr>
        <w:t xml:space="preserve"> </w:t>
      </w:r>
      <w:r w:rsidRPr="00AD25A3">
        <w:rPr>
          <w:rFonts w:asciiTheme="majorHAnsi" w:hAnsiTheme="majorHAnsi"/>
        </w:rPr>
        <w:t>implementing monitoring systems.</w:t>
      </w:r>
    </w:p>
    <w:p w14:paraId="57FAB046" w14:textId="77777777" w:rsidR="00D65A65" w:rsidRPr="00AD25A3" w:rsidRDefault="00D65A65" w:rsidP="00D65A65">
      <w:pPr>
        <w:pStyle w:val="BodyText"/>
        <w:spacing w:before="154" w:line="259" w:lineRule="auto"/>
        <w:ind w:left="130" w:right="877" w:hanging="10"/>
        <w:jc w:val="both"/>
        <w:rPr>
          <w:rFonts w:asciiTheme="majorHAnsi" w:hAnsiTheme="majorHAnsi"/>
        </w:rPr>
      </w:pPr>
      <w:r w:rsidRPr="00AD25A3">
        <w:rPr>
          <w:rFonts w:asciiTheme="majorHAnsi" w:hAnsiTheme="majorHAnsi"/>
        </w:rPr>
        <w:t>Subsequently,</w:t>
      </w:r>
      <w:r w:rsidRPr="00AD25A3">
        <w:rPr>
          <w:rFonts w:asciiTheme="majorHAnsi" w:hAnsiTheme="majorHAnsi"/>
          <w:spacing w:val="-16"/>
        </w:rPr>
        <w:t xml:space="preserve"> </w:t>
      </w:r>
      <w:r w:rsidRPr="00AD25A3">
        <w:rPr>
          <w:rFonts w:asciiTheme="majorHAnsi" w:hAnsiTheme="majorHAnsi"/>
        </w:rPr>
        <w:t>the</w:t>
      </w:r>
      <w:r w:rsidRPr="00AD25A3">
        <w:rPr>
          <w:rFonts w:asciiTheme="majorHAnsi" w:hAnsiTheme="majorHAnsi"/>
          <w:spacing w:val="-16"/>
        </w:rPr>
        <w:t xml:space="preserve"> </w:t>
      </w:r>
      <w:r w:rsidRPr="00AD25A3">
        <w:rPr>
          <w:rFonts w:asciiTheme="majorHAnsi" w:hAnsiTheme="majorHAnsi"/>
        </w:rPr>
        <w:t>identification</w:t>
      </w:r>
      <w:r w:rsidRPr="00AD25A3">
        <w:rPr>
          <w:rFonts w:asciiTheme="majorHAnsi" w:hAnsiTheme="majorHAnsi"/>
          <w:spacing w:val="-16"/>
        </w:rPr>
        <w:t xml:space="preserve"> </w:t>
      </w:r>
      <w:r w:rsidRPr="00AD25A3">
        <w:rPr>
          <w:rFonts w:asciiTheme="majorHAnsi" w:hAnsiTheme="majorHAnsi"/>
        </w:rPr>
        <w:t>phase</w:t>
      </w:r>
      <w:r w:rsidRPr="00AD25A3">
        <w:rPr>
          <w:rFonts w:asciiTheme="majorHAnsi" w:hAnsiTheme="majorHAnsi"/>
          <w:spacing w:val="-16"/>
        </w:rPr>
        <w:t xml:space="preserve"> </w:t>
      </w:r>
      <w:r w:rsidRPr="00AD25A3">
        <w:rPr>
          <w:rFonts w:asciiTheme="majorHAnsi" w:hAnsiTheme="majorHAnsi"/>
        </w:rPr>
        <w:t>commences</w:t>
      </w:r>
      <w:r w:rsidRPr="00AD25A3">
        <w:rPr>
          <w:rFonts w:asciiTheme="majorHAnsi" w:hAnsiTheme="majorHAnsi"/>
          <w:spacing w:val="-16"/>
        </w:rPr>
        <w:t xml:space="preserve"> </w:t>
      </w:r>
      <w:r w:rsidRPr="00AD25A3">
        <w:rPr>
          <w:rFonts w:asciiTheme="majorHAnsi" w:hAnsiTheme="majorHAnsi"/>
        </w:rPr>
        <w:t>when</w:t>
      </w:r>
      <w:r w:rsidRPr="00AD25A3">
        <w:rPr>
          <w:rFonts w:asciiTheme="majorHAnsi" w:hAnsiTheme="majorHAnsi"/>
          <w:spacing w:val="-15"/>
        </w:rPr>
        <w:t xml:space="preserve"> </w:t>
      </w:r>
      <w:r w:rsidRPr="00AD25A3">
        <w:rPr>
          <w:rFonts w:asciiTheme="majorHAnsi" w:hAnsiTheme="majorHAnsi"/>
        </w:rPr>
        <w:t>an</w:t>
      </w:r>
      <w:r w:rsidRPr="00AD25A3">
        <w:rPr>
          <w:rFonts w:asciiTheme="majorHAnsi" w:hAnsiTheme="majorHAnsi"/>
          <w:spacing w:val="-16"/>
        </w:rPr>
        <w:t xml:space="preserve"> </w:t>
      </w:r>
      <w:r w:rsidRPr="00AD25A3">
        <w:rPr>
          <w:rFonts w:asciiTheme="majorHAnsi" w:hAnsiTheme="majorHAnsi"/>
        </w:rPr>
        <w:t>incident</w:t>
      </w:r>
      <w:r w:rsidRPr="00AD25A3">
        <w:rPr>
          <w:rFonts w:asciiTheme="majorHAnsi" w:hAnsiTheme="majorHAnsi"/>
          <w:spacing w:val="-16"/>
        </w:rPr>
        <w:t xml:space="preserve"> </w:t>
      </w:r>
      <w:r w:rsidRPr="00AD25A3">
        <w:rPr>
          <w:rFonts w:asciiTheme="majorHAnsi" w:hAnsiTheme="majorHAnsi"/>
        </w:rPr>
        <w:t>is</w:t>
      </w:r>
      <w:r w:rsidRPr="00AD25A3">
        <w:rPr>
          <w:rFonts w:asciiTheme="majorHAnsi" w:hAnsiTheme="majorHAnsi"/>
          <w:spacing w:val="-16"/>
        </w:rPr>
        <w:t xml:space="preserve"> </w:t>
      </w:r>
      <w:r w:rsidRPr="00AD25A3">
        <w:rPr>
          <w:rFonts w:asciiTheme="majorHAnsi" w:hAnsiTheme="majorHAnsi"/>
        </w:rPr>
        <w:t>detected or suspected, through automated alerts or user reports. The focus shifts to determining the incident's nature, affected assets, and potential impact.</w:t>
      </w:r>
    </w:p>
    <w:p w14:paraId="47494971" w14:textId="77777777" w:rsidR="00D65A65" w:rsidRPr="00AD25A3" w:rsidRDefault="00D65A65" w:rsidP="00D65A65">
      <w:pPr>
        <w:pStyle w:val="BodyText"/>
        <w:spacing w:before="157" w:line="259" w:lineRule="auto"/>
        <w:ind w:left="120" w:right="873"/>
        <w:jc w:val="both"/>
        <w:rPr>
          <w:rFonts w:asciiTheme="majorHAnsi" w:hAnsiTheme="majorHAnsi"/>
        </w:rPr>
      </w:pPr>
      <w:r w:rsidRPr="00AD25A3">
        <w:rPr>
          <w:rFonts w:asciiTheme="majorHAnsi" w:hAnsiTheme="majorHAnsi"/>
          <w:spacing w:val="-2"/>
        </w:rPr>
        <w:t>Upon</w:t>
      </w:r>
      <w:r w:rsidRPr="00AD25A3">
        <w:rPr>
          <w:rFonts w:asciiTheme="majorHAnsi" w:hAnsiTheme="majorHAnsi"/>
          <w:spacing w:val="-9"/>
        </w:rPr>
        <w:t xml:space="preserve"> </w:t>
      </w:r>
      <w:r w:rsidRPr="00AD25A3">
        <w:rPr>
          <w:rFonts w:asciiTheme="majorHAnsi" w:hAnsiTheme="majorHAnsi"/>
          <w:spacing w:val="-2"/>
        </w:rPr>
        <w:t>confirmation,</w:t>
      </w:r>
      <w:r w:rsidRPr="00AD25A3">
        <w:rPr>
          <w:rFonts w:asciiTheme="majorHAnsi" w:hAnsiTheme="majorHAnsi"/>
          <w:spacing w:val="-9"/>
        </w:rPr>
        <w:t xml:space="preserve"> </w:t>
      </w:r>
      <w:r w:rsidRPr="00AD25A3">
        <w:rPr>
          <w:rFonts w:asciiTheme="majorHAnsi" w:hAnsiTheme="majorHAnsi"/>
          <w:spacing w:val="-2"/>
        </w:rPr>
        <w:t>containment</w:t>
      </w:r>
      <w:r w:rsidRPr="00AD25A3">
        <w:rPr>
          <w:rFonts w:asciiTheme="majorHAnsi" w:hAnsiTheme="majorHAnsi"/>
          <w:spacing w:val="-9"/>
        </w:rPr>
        <w:t xml:space="preserve"> </w:t>
      </w:r>
      <w:r w:rsidRPr="00AD25A3">
        <w:rPr>
          <w:rFonts w:asciiTheme="majorHAnsi" w:hAnsiTheme="majorHAnsi"/>
          <w:spacing w:val="-2"/>
        </w:rPr>
        <w:t>becomes</w:t>
      </w:r>
      <w:r w:rsidRPr="00AD25A3">
        <w:rPr>
          <w:rFonts w:asciiTheme="majorHAnsi" w:hAnsiTheme="majorHAnsi"/>
          <w:spacing w:val="-10"/>
        </w:rPr>
        <w:t xml:space="preserve"> </w:t>
      </w:r>
      <w:r w:rsidRPr="00AD25A3">
        <w:rPr>
          <w:rFonts w:asciiTheme="majorHAnsi" w:hAnsiTheme="majorHAnsi"/>
          <w:spacing w:val="-2"/>
        </w:rPr>
        <w:t>paramount,</w:t>
      </w:r>
      <w:r w:rsidRPr="00AD25A3">
        <w:rPr>
          <w:rFonts w:asciiTheme="majorHAnsi" w:hAnsiTheme="majorHAnsi"/>
          <w:spacing w:val="-10"/>
        </w:rPr>
        <w:t xml:space="preserve"> </w:t>
      </w:r>
      <w:r w:rsidRPr="00AD25A3">
        <w:rPr>
          <w:rFonts w:asciiTheme="majorHAnsi" w:hAnsiTheme="majorHAnsi"/>
          <w:spacing w:val="-2"/>
        </w:rPr>
        <w:t>aiming</w:t>
      </w:r>
      <w:r w:rsidRPr="00AD25A3">
        <w:rPr>
          <w:rFonts w:asciiTheme="majorHAnsi" w:hAnsiTheme="majorHAnsi"/>
          <w:spacing w:val="-10"/>
        </w:rPr>
        <w:t xml:space="preserve"> </w:t>
      </w:r>
      <w:r w:rsidRPr="00AD25A3">
        <w:rPr>
          <w:rFonts w:asciiTheme="majorHAnsi" w:hAnsiTheme="majorHAnsi"/>
          <w:spacing w:val="-2"/>
        </w:rPr>
        <w:t>to</w:t>
      </w:r>
      <w:r w:rsidRPr="00AD25A3">
        <w:rPr>
          <w:rFonts w:asciiTheme="majorHAnsi" w:hAnsiTheme="majorHAnsi"/>
          <w:spacing w:val="-7"/>
        </w:rPr>
        <w:t xml:space="preserve"> </w:t>
      </w:r>
      <w:r w:rsidRPr="00AD25A3">
        <w:rPr>
          <w:rFonts w:asciiTheme="majorHAnsi" w:hAnsiTheme="majorHAnsi"/>
          <w:spacing w:val="-2"/>
        </w:rPr>
        <w:t>prevent</w:t>
      </w:r>
      <w:r w:rsidRPr="00AD25A3">
        <w:rPr>
          <w:rFonts w:asciiTheme="majorHAnsi" w:hAnsiTheme="majorHAnsi"/>
          <w:spacing w:val="-9"/>
        </w:rPr>
        <w:t xml:space="preserve"> </w:t>
      </w:r>
      <w:r w:rsidRPr="00AD25A3">
        <w:rPr>
          <w:rFonts w:asciiTheme="majorHAnsi" w:hAnsiTheme="majorHAnsi"/>
          <w:spacing w:val="-2"/>
        </w:rPr>
        <w:t xml:space="preserve">further </w:t>
      </w:r>
      <w:r w:rsidRPr="00AD25A3">
        <w:rPr>
          <w:rFonts w:asciiTheme="majorHAnsi" w:hAnsiTheme="majorHAnsi"/>
        </w:rPr>
        <w:t xml:space="preserve">harm or propagation. Isolating affected systems, shutting down compromised services, or implementing temporary safeguards are common containment </w:t>
      </w:r>
      <w:r w:rsidRPr="00AD25A3">
        <w:rPr>
          <w:rFonts w:asciiTheme="majorHAnsi" w:hAnsiTheme="majorHAnsi"/>
          <w:spacing w:val="-2"/>
        </w:rPr>
        <w:t>measures.</w:t>
      </w:r>
    </w:p>
    <w:p w14:paraId="61934FFC" w14:textId="77777777" w:rsidR="00D65A65" w:rsidRPr="00AD25A3" w:rsidRDefault="00D65A65" w:rsidP="00D65A65">
      <w:pPr>
        <w:pStyle w:val="BodyText"/>
        <w:spacing w:before="156" w:line="259" w:lineRule="auto"/>
        <w:ind w:left="130" w:right="874" w:hanging="10"/>
        <w:jc w:val="both"/>
        <w:rPr>
          <w:rFonts w:asciiTheme="majorHAnsi" w:hAnsiTheme="majorHAnsi"/>
        </w:rPr>
      </w:pPr>
      <w:r w:rsidRPr="00AD25A3">
        <w:rPr>
          <w:rFonts w:asciiTheme="majorHAnsi" w:hAnsiTheme="majorHAnsi"/>
          <w:spacing w:val="-2"/>
        </w:rPr>
        <w:t>Eradication</w:t>
      </w:r>
      <w:r w:rsidRPr="00AD25A3">
        <w:rPr>
          <w:rFonts w:asciiTheme="majorHAnsi" w:hAnsiTheme="majorHAnsi"/>
          <w:spacing w:val="-7"/>
        </w:rPr>
        <w:t xml:space="preserve"> </w:t>
      </w:r>
      <w:r w:rsidRPr="00AD25A3">
        <w:rPr>
          <w:rFonts w:asciiTheme="majorHAnsi" w:hAnsiTheme="majorHAnsi"/>
          <w:spacing w:val="-2"/>
        </w:rPr>
        <w:t>follows,</w:t>
      </w:r>
      <w:r w:rsidRPr="00AD25A3">
        <w:rPr>
          <w:rFonts w:asciiTheme="majorHAnsi" w:hAnsiTheme="majorHAnsi"/>
          <w:spacing w:val="-6"/>
        </w:rPr>
        <w:t xml:space="preserve"> </w:t>
      </w:r>
      <w:r w:rsidRPr="00AD25A3">
        <w:rPr>
          <w:rFonts w:asciiTheme="majorHAnsi" w:hAnsiTheme="majorHAnsi"/>
          <w:spacing w:val="-2"/>
        </w:rPr>
        <w:t>targeting</w:t>
      </w:r>
      <w:r w:rsidRPr="00AD25A3">
        <w:rPr>
          <w:rFonts w:asciiTheme="majorHAnsi" w:hAnsiTheme="majorHAnsi"/>
          <w:spacing w:val="-6"/>
        </w:rPr>
        <w:t xml:space="preserve"> </w:t>
      </w:r>
      <w:r w:rsidRPr="00AD25A3">
        <w:rPr>
          <w:rFonts w:asciiTheme="majorHAnsi" w:hAnsiTheme="majorHAnsi"/>
          <w:spacing w:val="-2"/>
        </w:rPr>
        <w:t>the</w:t>
      </w:r>
      <w:r w:rsidRPr="00AD25A3">
        <w:rPr>
          <w:rFonts w:asciiTheme="majorHAnsi" w:hAnsiTheme="majorHAnsi"/>
          <w:spacing w:val="-6"/>
        </w:rPr>
        <w:t xml:space="preserve"> </w:t>
      </w:r>
      <w:r w:rsidRPr="00AD25A3">
        <w:rPr>
          <w:rFonts w:asciiTheme="majorHAnsi" w:hAnsiTheme="majorHAnsi"/>
          <w:spacing w:val="-2"/>
        </w:rPr>
        <w:t>incident's</w:t>
      </w:r>
      <w:r w:rsidRPr="00AD25A3">
        <w:rPr>
          <w:rFonts w:asciiTheme="majorHAnsi" w:hAnsiTheme="majorHAnsi"/>
          <w:spacing w:val="-5"/>
        </w:rPr>
        <w:t xml:space="preserve"> </w:t>
      </w:r>
      <w:r w:rsidRPr="00AD25A3">
        <w:rPr>
          <w:rFonts w:asciiTheme="majorHAnsi" w:hAnsiTheme="majorHAnsi"/>
          <w:spacing w:val="-2"/>
        </w:rPr>
        <w:t>root</w:t>
      </w:r>
      <w:r w:rsidRPr="00AD25A3">
        <w:rPr>
          <w:rFonts w:asciiTheme="majorHAnsi" w:hAnsiTheme="majorHAnsi"/>
          <w:spacing w:val="-7"/>
        </w:rPr>
        <w:t xml:space="preserve"> </w:t>
      </w:r>
      <w:r w:rsidRPr="00AD25A3">
        <w:rPr>
          <w:rFonts w:asciiTheme="majorHAnsi" w:hAnsiTheme="majorHAnsi"/>
          <w:spacing w:val="-2"/>
        </w:rPr>
        <w:t>cause</w:t>
      </w:r>
      <w:r w:rsidRPr="00AD25A3">
        <w:rPr>
          <w:rFonts w:asciiTheme="majorHAnsi" w:hAnsiTheme="majorHAnsi"/>
          <w:spacing w:val="-6"/>
        </w:rPr>
        <w:t xml:space="preserve"> </w:t>
      </w:r>
      <w:r w:rsidRPr="00AD25A3">
        <w:rPr>
          <w:rFonts w:asciiTheme="majorHAnsi" w:hAnsiTheme="majorHAnsi"/>
          <w:spacing w:val="-2"/>
        </w:rPr>
        <w:t>for</w:t>
      </w:r>
      <w:r w:rsidRPr="00AD25A3">
        <w:rPr>
          <w:rFonts w:asciiTheme="majorHAnsi" w:hAnsiTheme="majorHAnsi"/>
          <w:spacing w:val="-5"/>
        </w:rPr>
        <w:t xml:space="preserve"> </w:t>
      </w:r>
      <w:r w:rsidRPr="00AD25A3">
        <w:rPr>
          <w:rFonts w:asciiTheme="majorHAnsi" w:hAnsiTheme="majorHAnsi"/>
          <w:spacing w:val="-2"/>
        </w:rPr>
        <w:t>remediation.</w:t>
      </w:r>
      <w:r w:rsidRPr="00AD25A3">
        <w:rPr>
          <w:rFonts w:asciiTheme="majorHAnsi" w:hAnsiTheme="majorHAnsi"/>
          <w:spacing w:val="-6"/>
        </w:rPr>
        <w:t xml:space="preserve"> </w:t>
      </w:r>
      <w:r w:rsidRPr="00AD25A3">
        <w:rPr>
          <w:rFonts w:asciiTheme="majorHAnsi" w:hAnsiTheme="majorHAnsi"/>
          <w:spacing w:val="-2"/>
        </w:rPr>
        <w:t>This</w:t>
      </w:r>
      <w:r w:rsidRPr="00AD25A3">
        <w:rPr>
          <w:rFonts w:asciiTheme="majorHAnsi" w:hAnsiTheme="majorHAnsi"/>
          <w:spacing w:val="-5"/>
        </w:rPr>
        <w:t xml:space="preserve"> </w:t>
      </w:r>
      <w:r w:rsidRPr="00AD25A3">
        <w:rPr>
          <w:rFonts w:asciiTheme="majorHAnsi" w:hAnsiTheme="majorHAnsi"/>
          <w:spacing w:val="-2"/>
        </w:rPr>
        <w:t xml:space="preserve">may </w:t>
      </w:r>
      <w:r w:rsidRPr="00AD25A3">
        <w:rPr>
          <w:rFonts w:asciiTheme="majorHAnsi" w:hAnsiTheme="majorHAnsi"/>
        </w:rPr>
        <w:t>involve removing malware, patching vulnerabilities, or restoring systems from backups to eliminate the threat.</w:t>
      </w:r>
    </w:p>
    <w:p w14:paraId="6B7071E0" w14:textId="77777777" w:rsidR="00D65A65" w:rsidRPr="00AD25A3" w:rsidRDefault="00D65A65" w:rsidP="00D65A65">
      <w:pPr>
        <w:pStyle w:val="BodyText"/>
        <w:spacing w:before="157" w:line="259" w:lineRule="auto"/>
        <w:ind w:left="130" w:right="874" w:hanging="10"/>
        <w:jc w:val="both"/>
        <w:rPr>
          <w:rFonts w:asciiTheme="majorHAnsi" w:hAnsiTheme="majorHAnsi"/>
        </w:rPr>
      </w:pPr>
      <w:r w:rsidRPr="00AD25A3">
        <w:rPr>
          <w:rFonts w:asciiTheme="majorHAnsi" w:hAnsiTheme="majorHAnsi"/>
        </w:rPr>
        <w:t>Recovery</w:t>
      </w:r>
      <w:r w:rsidRPr="00AD25A3">
        <w:rPr>
          <w:rFonts w:asciiTheme="majorHAnsi" w:hAnsiTheme="majorHAnsi"/>
          <w:spacing w:val="-3"/>
        </w:rPr>
        <w:t xml:space="preserve"> </w:t>
      </w:r>
      <w:r w:rsidRPr="00AD25A3">
        <w:rPr>
          <w:rFonts w:asciiTheme="majorHAnsi" w:hAnsiTheme="majorHAnsi"/>
        </w:rPr>
        <w:t>efforts</w:t>
      </w:r>
      <w:r w:rsidRPr="00AD25A3">
        <w:rPr>
          <w:rFonts w:asciiTheme="majorHAnsi" w:hAnsiTheme="majorHAnsi"/>
          <w:spacing w:val="-3"/>
        </w:rPr>
        <w:t xml:space="preserve"> </w:t>
      </w:r>
      <w:r w:rsidRPr="00AD25A3">
        <w:rPr>
          <w:rFonts w:asciiTheme="majorHAnsi" w:hAnsiTheme="majorHAnsi"/>
        </w:rPr>
        <w:t>then</w:t>
      </w:r>
      <w:r w:rsidRPr="00AD25A3">
        <w:rPr>
          <w:rFonts w:asciiTheme="majorHAnsi" w:hAnsiTheme="majorHAnsi"/>
          <w:spacing w:val="-4"/>
        </w:rPr>
        <w:t xml:space="preserve"> </w:t>
      </w:r>
      <w:r w:rsidRPr="00AD25A3">
        <w:rPr>
          <w:rFonts w:asciiTheme="majorHAnsi" w:hAnsiTheme="majorHAnsi"/>
        </w:rPr>
        <w:t>ensue,</w:t>
      </w:r>
      <w:r w:rsidRPr="00AD25A3">
        <w:rPr>
          <w:rFonts w:asciiTheme="majorHAnsi" w:hAnsiTheme="majorHAnsi"/>
          <w:spacing w:val="-2"/>
        </w:rPr>
        <w:t xml:space="preserve"> </w:t>
      </w:r>
      <w:r w:rsidRPr="00AD25A3">
        <w:rPr>
          <w:rFonts w:asciiTheme="majorHAnsi" w:hAnsiTheme="majorHAnsi"/>
        </w:rPr>
        <w:t>encompassing</w:t>
      </w:r>
      <w:r w:rsidRPr="00AD25A3">
        <w:rPr>
          <w:rFonts w:asciiTheme="majorHAnsi" w:hAnsiTheme="majorHAnsi"/>
          <w:spacing w:val="-4"/>
        </w:rPr>
        <w:t xml:space="preserve"> </w:t>
      </w:r>
      <w:r w:rsidRPr="00AD25A3">
        <w:rPr>
          <w:rFonts w:asciiTheme="majorHAnsi" w:hAnsiTheme="majorHAnsi"/>
        </w:rPr>
        <w:t>the</w:t>
      </w:r>
      <w:r w:rsidRPr="00AD25A3">
        <w:rPr>
          <w:rFonts w:asciiTheme="majorHAnsi" w:hAnsiTheme="majorHAnsi"/>
          <w:spacing w:val="-2"/>
        </w:rPr>
        <w:t xml:space="preserve"> </w:t>
      </w:r>
      <w:r w:rsidRPr="00AD25A3">
        <w:rPr>
          <w:rFonts w:asciiTheme="majorHAnsi" w:hAnsiTheme="majorHAnsi"/>
        </w:rPr>
        <w:t>restoration</w:t>
      </w:r>
      <w:r w:rsidRPr="00AD25A3">
        <w:rPr>
          <w:rFonts w:asciiTheme="majorHAnsi" w:hAnsiTheme="majorHAnsi"/>
          <w:spacing w:val="-4"/>
        </w:rPr>
        <w:t xml:space="preserve"> </w:t>
      </w:r>
      <w:r w:rsidRPr="00AD25A3">
        <w:rPr>
          <w:rFonts w:asciiTheme="majorHAnsi" w:hAnsiTheme="majorHAnsi"/>
        </w:rPr>
        <w:t>of affected</w:t>
      </w:r>
      <w:r w:rsidRPr="00AD25A3">
        <w:rPr>
          <w:rFonts w:asciiTheme="majorHAnsi" w:hAnsiTheme="majorHAnsi"/>
          <w:spacing w:val="-4"/>
        </w:rPr>
        <w:t xml:space="preserve"> </w:t>
      </w:r>
      <w:r w:rsidRPr="00AD25A3">
        <w:rPr>
          <w:rFonts w:asciiTheme="majorHAnsi" w:hAnsiTheme="majorHAnsi"/>
        </w:rPr>
        <w:t>systems and services to normalcy. Activities include verifying data integrity, rebuilding systems</w:t>
      </w:r>
      <w:r w:rsidRPr="00AD25A3">
        <w:rPr>
          <w:rFonts w:asciiTheme="majorHAnsi" w:hAnsiTheme="majorHAnsi"/>
          <w:spacing w:val="-16"/>
        </w:rPr>
        <w:t xml:space="preserve"> </w:t>
      </w:r>
      <w:r w:rsidRPr="00AD25A3">
        <w:rPr>
          <w:rFonts w:asciiTheme="majorHAnsi" w:hAnsiTheme="majorHAnsi"/>
        </w:rPr>
        <w:t>if</w:t>
      </w:r>
      <w:r w:rsidRPr="00AD25A3">
        <w:rPr>
          <w:rFonts w:asciiTheme="majorHAnsi" w:hAnsiTheme="majorHAnsi"/>
          <w:spacing w:val="-13"/>
        </w:rPr>
        <w:t xml:space="preserve"> </w:t>
      </w:r>
      <w:r w:rsidRPr="00AD25A3">
        <w:rPr>
          <w:rFonts w:asciiTheme="majorHAnsi" w:hAnsiTheme="majorHAnsi"/>
        </w:rPr>
        <w:t>necessary,</w:t>
      </w:r>
      <w:r w:rsidRPr="00AD25A3">
        <w:rPr>
          <w:rFonts w:asciiTheme="majorHAnsi" w:hAnsiTheme="majorHAnsi"/>
          <w:spacing w:val="-15"/>
        </w:rPr>
        <w:t xml:space="preserve"> </w:t>
      </w:r>
      <w:r w:rsidRPr="00AD25A3">
        <w:rPr>
          <w:rFonts w:asciiTheme="majorHAnsi" w:hAnsiTheme="majorHAnsi"/>
        </w:rPr>
        <w:t>and</w:t>
      </w:r>
      <w:r w:rsidRPr="00AD25A3">
        <w:rPr>
          <w:rFonts w:asciiTheme="majorHAnsi" w:hAnsiTheme="majorHAnsi"/>
          <w:spacing w:val="-15"/>
        </w:rPr>
        <w:t xml:space="preserve"> </w:t>
      </w:r>
      <w:r w:rsidRPr="00AD25A3">
        <w:rPr>
          <w:rFonts w:asciiTheme="majorHAnsi" w:hAnsiTheme="majorHAnsi"/>
        </w:rPr>
        <w:t>reconfiguring</w:t>
      </w:r>
      <w:r w:rsidRPr="00AD25A3">
        <w:rPr>
          <w:rFonts w:asciiTheme="majorHAnsi" w:hAnsiTheme="majorHAnsi"/>
          <w:spacing w:val="-14"/>
        </w:rPr>
        <w:t xml:space="preserve"> </w:t>
      </w:r>
      <w:r w:rsidRPr="00AD25A3">
        <w:rPr>
          <w:rFonts w:asciiTheme="majorHAnsi" w:hAnsiTheme="majorHAnsi"/>
        </w:rPr>
        <w:t>security</w:t>
      </w:r>
      <w:r w:rsidRPr="00AD25A3">
        <w:rPr>
          <w:rFonts w:asciiTheme="majorHAnsi" w:hAnsiTheme="majorHAnsi"/>
          <w:spacing w:val="-14"/>
        </w:rPr>
        <w:t xml:space="preserve"> </w:t>
      </w:r>
      <w:r w:rsidRPr="00AD25A3">
        <w:rPr>
          <w:rFonts w:asciiTheme="majorHAnsi" w:hAnsiTheme="majorHAnsi"/>
        </w:rPr>
        <w:t>controls</w:t>
      </w:r>
      <w:r w:rsidRPr="00AD25A3">
        <w:rPr>
          <w:rFonts w:asciiTheme="majorHAnsi" w:hAnsiTheme="majorHAnsi"/>
          <w:spacing w:val="-14"/>
        </w:rPr>
        <w:t xml:space="preserve"> </w:t>
      </w:r>
      <w:r w:rsidRPr="00AD25A3">
        <w:rPr>
          <w:rFonts w:asciiTheme="majorHAnsi" w:hAnsiTheme="majorHAnsi"/>
        </w:rPr>
        <w:t>to</w:t>
      </w:r>
      <w:r w:rsidRPr="00AD25A3">
        <w:rPr>
          <w:rFonts w:asciiTheme="majorHAnsi" w:hAnsiTheme="majorHAnsi"/>
          <w:spacing w:val="-13"/>
        </w:rPr>
        <w:t xml:space="preserve"> </w:t>
      </w:r>
      <w:r w:rsidRPr="00AD25A3">
        <w:rPr>
          <w:rFonts w:asciiTheme="majorHAnsi" w:hAnsiTheme="majorHAnsi"/>
        </w:rPr>
        <w:t>minimize</w:t>
      </w:r>
      <w:r w:rsidRPr="00AD25A3">
        <w:rPr>
          <w:rFonts w:asciiTheme="majorHAnsi" w:hAnsiTheme="majorHAnsi"/>
          <w:spacing w:val="-14"/>
        </w:rPr>
        <w:t xml:space="preserve"> </w:t>
      </w:r>
      <w:r w:rsidRPr="00AD25A3">
        <w:rPr>
          <w:rFonts w:asciiTheme="majorHAnsi" w:hAnsiTheme="majorHAnsi"/>
          <w:spacing w:val="-2"/>
        </w:rPr>
        <w:t>downtime.</w:t>
      </w:r>
    </w:p>
    <w:p w14:paraId="53CD9DD4" w14:textId="77777777" w:rsidR="00D65A65" w:rsidRPr="00AD25A3" w:rsidRDefault="00D65A65" w:rsidP="00D65A65">
      <w:pPr>
        <w:pStyle w:val="Heading3"/>
        <w:spacing w:before="161"/>
      </w:pPr>
      <w:r w:rsidRPr="00AD25A3">
        <w:t>The</w:t>
      </w:r>
      <w:r w:rsidRPr="00AD25A3">
        <w:rPr>
          <w:spacing w:val="-7"/>
        </w:rPr>
        <w:t xml:space="preserve"> </w:t>
      </w:r>
      <w:r w:rsidRPr="00AD25A3">
        <w:t>Benefits</w:t>
      </w:r>
      <w:r w:rsidRPr="00AD25A3">
        <w:rPr>
          <w:spacing w:val="-6"/>
        </w:rPr>
        <w:t xml:space="preserve"> </w:t>
      </w:r>
      <w:r w:rsidRPr="00AD25A3">
        <w:t>of</w:t>
      </w:r>
      <w:r w:rsidRPr="00AD25A3">
        <w:rPr>
          <w:spacing w:val="-7"/>
        </w:rPr>
        <w:t xml:space="preserve"> </w:t>
      </w:r>
      <w:r w:rsidRPr="00AD25A3">
        <w:t>Incident</w:t>
      </w:r>
      <w:r w:rsidRPr="00AD25A3">
        <w:rPr>
          <w:spacing w:val="-5"/>
        </w:rPr>
        <w:t xml:space="preserve"> </w:t>
      </w:r>
      <w:r w:rsidRPr="00AD25A3">
        <w:rPr>
          <w:spacing w:val="-2"/>
        </w:rPr>
        <w:t>Response:</w:t>
      </w:r>
    </w:p>
    <w:p w14:paraId="122CA6CF" w14:textId="77777777" w:rsidR="00D65A65" w:rsidRPr="00AD25A3" w:rsidRDefault="00D65A65" w:rsidP="00D65A65">
      <w:pPr>
        <w:pStyle w:val="BodyText"/>
        <w:spacing w:before="183" w:line="259" w:lineRule="auto"/>
        <w:ind w:left="130" w:right="872" w:hanging="10"/>
        <w:jc w:val="both"/>
        <w:rPr>
          <w:rFonts w:asciiTheme="majorHAnsi" w:hAnsiTheme="majorHAnsi"/>
        </w:rPr>
      </w:pPr>
      <w:r w:rsidRPr="00AD25A3">
        <w:rPr>
          <w:rFonts w:asciiTheme="majorHAnsi" w:hAnsiTheme="majorHAnsi"/>
        </w:rPr>
        <w:t xml:space="preserve">Incident response offers numerous benefits to organizations, enhancing their </w:t>
      </w:r>
      <w:r w:rsidRPr="00AD25A3">
        <w:rPr>
          <w:rFonts w:asciiTheme="majorHAnsi" w:hAnsiTheme="majorHAnsi"/>
          <w:spacing w:val="-2"/>
        </w:rPr>
        <w:t>ability</w:t>
      </w:r>
      <w:r w:rsidRPr="00AD25A3">
        <w:rPr>
          <w:rFonts w:asciiTheme="majorHAnsi" w:hAnsiTheme="majorHAnsi"/>
          <w:spacing w:val="-7"/>
        </w:rPr>
        <w:t xml:space="preserve"> </w:t>
      </w:r>
      <w:r w:rsidRPr="00AD25A3">
        <w:rPr>
          <w:rFonts w:asciiTheme="majorHAnsi" w:hAnsiTheme="majorHAnsi"/>
          <w:spacing w:val="-2"/>
        </w:rPr>
        <w:t>to</w:t>
      </w:r>
      <w:r w:rsidRPr="00AD25A3">
        <w:rPr>
          <w:rFonts w:asciiTheme="majorHAnsi" w:hAnsiTheme="majorHAnsi"/>
          <w:spacing w:val="-7"/>
        </w:rPr>
        <w:t xml:space="preserve"> </w:t>
      </w:r>
      <w:r w:rsidRPr="00AD25A3">
        <w:rPr>
          <w:rFonts w:asciiTheme="majorHAnsi" w:hAnsiTheme="majorHAnsi"/>
          <w:spacing w:val="-2"/>
        </w:rPr>
        <w:t>effectively</w:t>
      </w:r>
      <w:r w:rsidRPr="00AD25A3">
        <w:rPr>
          <w:rFonts w:asciiTheme="majorHAnsi" w:hAnsiTheme="majorHAnsi"/>
          <w:spacing w:val="-10"/>
        </w:rPr>
        <w:t xml:space="preserve"> </w:t>
      </w:r>
      <w:r w:rsidRPr="00AD25A3">
        <w:rPr>
          <w:rFonts w:asciiTheme="majorHAnsi" w:hAnsiTheme="majorHAnsi"/>
          <w:spacing w:val="-2"/>
        </w:rPr>
        <w:t>manage</w:t>
      </w:r>
      <w:r w:rsidRPr="00AD25A3">
        <w:rPr>
          <w:rFonts w:asciiTheme="majorHAnsi" w:hAnsiTheme="majorHAnsi"/>
          <w:spacing w:val="-8"/>
        </w:rPr>
        <w:t xml:space="preserve"> </w:t>
      </w:r>
      <w:r w:rsidRPr="00AD25A3">
        <w:rPr>
          <w:rFonts w:asciiTheme="majorHAnsi" w:hAnsiTheme="majorHAnsi"/>
          <w:spacing w:val="-2"/>
        </w:rPr>
        <w:t>and</w:t>
      </w:r>
      <w:r w:rsidRPr="00AD25A3">
        <w:rPr>
          <w:rFonts w:asciiTheme="majorHAnsi" w:hAnsiTheme="majorHAnsi"/>
          <w:spacing w:val="-9"/>
        </w:rPr>
        <w:t xml:space="preserve"> </w:t>
      </w:r>
      <w:r w:rsidRPr="00AD25A3">
        <w:rPr>
          <w:rFonts w:asciiTheme="majorHAnsi" w:hAnsiTheme="majorHAnsi"/>
          <w:spacing w:val="-2"/>
        </w:rPr>
        <w:t>mitigate</w:t>
      </w:r>
      <w:r w:rsidRPr="00AD25A3">
        <w:rPr>
          <w:rFonts w:asciiTheme="majorHAnsi" w:hAnsiTheme="majorHAnsi"/>
          <w:spacing w:val="-8"/>
        </w:rPr>
        <w:t xml:space="preserve"> </w:t>
      </w:r>
      <w:r w:rsidRPr="00AD25A3">
        <w:rPr>
          <w:rFonts w:asciiTheme="majorHAnsi" w:hAnsiTheme="majorHAnsi"/>
          <w:spacing w:val="-2"/>
        </w:rPr>
        <w:t>cybersecurity</w:t>
      </w:r>
      <w:r w:rsidRPr="00AD25A3">
        <w:rPr>
          <w:rFonts w:asciiTheme="majorHAnsi" w:hAnsiTheme="majorHAnsi"/>
          <w:spacing w:val="-7"/>
        </w:rPr>
        <w:t xml:space="preserve"> </w:t>
      </w:r>
      <w:r w:rsidRPr="00AD25A3">
        <w:rPr>
          <w:rFonts w:asciiTheme="majorHAnsi" w:hAnsiTheme="majorHAnsi"/>
          <w:spacing w:val="-2"/>
        </w:rPr>
        <w:t>incidents.</w:t>
      </w:r>
      <w:r w:rsidRPr="00AD25A3">
        <w:rPr>
          <w:rFonts w:asciiTheme="majorHAnsi" w:hAnsiTheme="majorHAnsi"/>
          <w:spacing w:val="-7"/>
        </w:rPr>
        <w:t xml:space="preserve"> </w:t>
      </w:r>
      <w:r w:rsidRPr="00AD25A3">
        <w:rPr>
          <w:rFonts w:asciiTheme="majorHAnsi" w:hAnsiTheme="majorHAnsi"/>
          <w:spacing w:val="-2"/>
        </w:rPr>
        <w:t>Here</w:t>
      </w:r>
      <w:r w:rsidRPr="00AD25A3">
        <w:rPr>
          <w:rFonts w:asciiTheme="majorHAnsi" w:hAnsiTheme="majorHAnsi"/>
          <w:spacing w:val="-8"/>
        </w:rPr>
        <w:t xml:space="preserve"> </w:t>
      </w:r>
      <w:r w:rsidRPr="00AD25A3">
        <w:rPr>
          <w:rFonts w:asciiTheme="majorHAnsi" w:hAnsiTheme="majorHAnsi"/>
          <w:spacing w:val="-2"/>
        </w:rPr>
        <w:t>are</w:t>
      </w:r>
      <w:r w:rsidRPr="00AD25A3">
        <w:rPr>
          <w:rFonts w:asciiTheme="majorHAnsi" w:hAnsiTheme="majorHAnsi"/>
          <w:spacing w:val="-8"/>
        </w:rPr>
        <w:t xml:space="preserve"> </w:t>
      </w:r>
      <w:r w:rsidRPr="00AD25A3">
        <w:rPr>
          <w:rFonts w:asciiTheme="majorHAnsi" w:hAnsiTheme="majorHAnsi"/>
          <w:spacing w:val="-2"/>
        </w:rPr>
        <w:t xml:space="preserve">some </w:t>
      </w:r>
      <w:r w:rsidRPr="00AD25A3">
        <w:rPr>
          <w:rFonts w:asciiTheme="majorHAnsi" w:hAnsiTheme="majorHAnsi"/>
        </w:rPr>
        <w:t>key advantages:</w:t>
      </w:r>
    </w:p>
    <w:p w14:paraId="5608100A" w14:textId="77777777" w:rsidR="00D65A65" w:rsidRDefault="00D65A65" w:rsidP="00D65A65">
      <w:pPr>
        <w:pStyle w:val="BodyText"/>
        <w:spacing w:before="11"/>
        <w:rPr>
          <w:rFonts w:asciiTheme="majorHAnsi" w:hAnsiTheme="majorHAnsi"/>
          <w:sz w:val="10"/>
        </w:rPr>
      </w:pPr>
    </w:p>
    <w:p w14:paraId="0E5C3C5B" w14:textId="77777777" w:rsidR="00D65A65" w:rsidRPr="00AD25A3" w:rsidRDefault="00D65A65" w:rsidP="00D65A65">
      <w:pPr>
        <w:pStyle w:val="BodyText"/>
        <w:spacing w:before="11"/>
        <w:rPr>
          <w:rFonts w:asciiTheme="majorHAnsi" w:hAnsiTheme="majorHAnsi"/>
          <w:sz w:val="10"/>
        </w:rPr>
      </w:pPr>
      <w:r w:rsidRPr="00AD25A3">
        <w:rPr>
          <w:rFonts w:asciiTheme="majorHAnsi" w:hAnsiTheme="majorHAnsi"/>
          <w:noProof/>
        </w:rPr>
        <w:lastRenderedPageBreak/>
        <w:drawing>
          <wp:anchor distT="0" distB="0" distL="0" distR="0" simplePos="0" relativeHeight="251675648" behindDoc="1" locked="0" layoutInCell="1" allowOverlap="1" wp14:anchorId="6B4CB0C0" wp14:editId="7825AC82">
            <wp:simplePos x="0" y="0"/>
            <wp:positionH relativeFrom="page">
              <wp:posOffset>914400</wp:posOffset>
            </wp:positionH>
            <wp:positionV relativeFrom="paragraph">
              <wp:posOffset>-217805</wp:posOffset>
            </wp:positionV>
            <wp:extent cx="5763260" cy="2416810"/>
            <wp:effectExtent l="0" t="0" r="8890" b="254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2" cstate="print"/>
                    <a:stretch>
                      <a:fillRect/>
                    </a:stretch>
                  </pic:blipFill>
                  <pic:spPr>
                    <a:xfrm>
                      <a:off x="0" y="0"/>
                      <a:ext cx="5763260" cy="2416810"/>
                    </a:xfrm>
                    <a:prstGeom prst="rect">
                      <a:avLst/>
                    </a:prstGeom>
                  </pic:spPr>
                </pic:pic>
              </a:graphicData>
            </a:graphic>
            <wp14:sizeRelV relativeFrom="margin">
              <wp14:pctHeight>0</wp14:pctHeight>
            </wp14:sizeRelV>
          </wp:anchor>
        </w:drawing>
      </w:r>
    </w:p>
    <w:p w14:paraId="18420449" w14:textId="77777777" w:rsidR="00B433AB" w:rsidRDefault="00B433AB" w:rsidP="00D65A65">
      <w:pPr>
        <w:rPr>
          <w:rFonts w:asciiTheme="majorHAnsi" w:hAnsiTheme="majorHAnsi"/>
        </w:rPr>
      </w:pPr>
    </w:p>
    <w:p w14:paraId="37AB2063" w14:textId="77777777" w:rsidR="00B433AB" w:rsidRDefault="00B433AB" w:rsidP="00D65A65">
      <w:pPr>
        <w:rPr>
          <w:rFonts w:asciiTheme="majorHAnsi" w:hAnsiTheme="majorHAnsi"/>
        </w:rPr>
      </w:pPr>
    </w:p>
    <w:p w14:paraId="3B0654D3" w14:textId="77777777" w:rsidR="009056E5" w:rsidRDefault="009056E5" w:rsidP="00D65A65">
      <w:pPr>
        <w:rPr>
          <w:rFonts w:asciiTheme="majorHAnsi" w:hAnsiTheme="majorHAnsi"/>
        </w:rPr>
      </w:pPr>
    </w:p>
    <w:p w14:paraId="7CF0FAD7" w14:textId="77777777" w:rsidR="00D65A65" w:rsidRDefault="00D65A65" w:rsidP="00D65A65">
      <w:pPr>
        <w:rPr>
          <w:rFonts w:asciiTheme="majorHAnsi" w:hAnsiTheme="majorHAnsi"/>
          <w:b/>
          <w:sz w:val="36"/>
        </w:rPr>
      </w:pPr>
      <w:r w:rsidRPr="00D65A65">
        <w:rPr>
          <w:rFonts w:asciiTheme="majorHAnsi" w:hAnsiTheme="majorHAnsi"/>
          <w:b/>
          <w:sz w:val="36"/>
        </w:rPr>
        <w:t>* Identify</w:t>
      </w:r>
      <w:r w:rsidRPr="00D65A65">
        <w:rPr>
          <w:rFonts w:asciiTheme="majorHAnsi" w:hAnsiTheme="majorHAnsi"/>
          <w:b/>
          <w:spacing w:val="-5"/>
          <w:sz w:val="36"/>
        </w:rPr>
        <w:t xml:space="preserve"> </w:t>
      </w:r>
      <w:r w:rsidRPr="00D65A65">
        <w:rPr>
          <w:rFonts w:asciiTheme="majorHAnsi" w:hAnsiTheme="majorHAnsi"/>
          <w:b/>
          <w:sz w:val="36"/>
        </w:rPr>
        <w:t>the</w:t>
      </w:r>
      <w:r w:rsidRPr="00D65A65">
        <w:rPr>
          <w:rFonts w:asciiTheme="majorHAnsi" w:hAnsiTheme="majorHAnsi"/>
          <w:b/>
          <w:spacing w:val="-5"/>
          <w:sz w:val="36"/>
        </w:rPr>
        <w:t xml:space="preserve"> </w:t>
      </w:r>
      <w:r w:rsidRPr="00D65A65">
        <w:rPr>
          <w:rFonts w:asciiTheme="majorHAnsi" w:hAnsiTheme="majorHAnsi"/>
          <w:b/>
          <w:sz w:val="36"/>
        </w:rPr>
        <w:t>common</w:t>
      </w:r>
      <w:r w:rsidRPr="00D65A65">
        <w:rPr>
          <w:rFonts w:asciiTheme="majorHAnsi" w:hAnsiTheme="majorHAnsi"/>
          <w:b/>
          <w:spacing w:val="-5"/>
          <w:sz w:val="36"/>
        </w:rPr>
        <w:t xml:space="preserve"> </w:t>
      </w:r>
      <w:r w:rsidRPr="00D65A65">
        <w:rPr>
          <w:rFonts w:asciiTheme="majorHAnsi" w:hAnsiTheme="majorHAnsi"/>
          <w:b/>
          <w:sz w:val="36"/>
        </w:rPr>
        <w:t>types</w:t>
      </w:r>
      <w:r w:rsidRPr="00D65A65">
        <w:rPr>
          <w:rFonts w:asciiTheme="majorHAnsi" w:hAnsiTheme="majorHAnsi"/>
          <w:b/>
          <w:spacing w:val="-5"/>
          <w:sz w:val="36"/>
        </w:rPr>
        <w:t xml:space="preserve"> </w:t>
      </w:r>
      <w:r w:rsidRPr="00D65A65">
        <w:rPr>
          <w:rFonts w:asciiTheme="majorHAnsi" w:hAnsiTheme="majorHAnsi"/>
          <w:b/>
          <w:sz w:val="36"/>
        </w:rPr>
        <w:t>of</w:t>
      </w:r>
      <w:r w:rsidRPr="00D65A65">
        <w:rPr>
          <w:rFonts w:asciiTheme="majorHAnsi" w:hAnsiTheme="majorHAnsi"/>
          <w:b/>
          <w:spacing w:val="-6"/>
          <w:sz w:val="36"/>
        </w:rPr>
        <w:t xml:space="preserve"> </w:t>
      </w:r>
      <w:r w:rsidRPr="00D65A65">
        <w:rPr>
          <w:rFonts w:asciiTheme="majorHAnsi" w:hAnsiTheme="majorHAnsi"/>
          <w:b/>
          <w:sz w:val="36"/>
        </w:rPr>
        <w:t>cybersecurity</w:t>
      </w:r>
      <w:r w:rsidRPr="00D65A65">
        <w:rPr>
          <w:rFonts w:asciiTheme="majorHAnsi" w:hAnsiTheme="majorHAnsi"/>
          <w:b/>
          <w:spacing w:val="-5"/>
          <w:sz w:val="36"/>
        </w:rPr>
        <w:t xml:space="preserve"> </w:t>
      </w:r>
      <w:r w:rsidRPr="00D65A65">
        <w:rPr>
          <w:rFonts w:asciiTheme="majorHAnsi" w:hAnsiTheme="majorHAnsi"/>
          <w:b/>
          <w:spacing w:val="-2"/>
          <w:sz w:val="36"/>
        </w:rPr>
        <w:t>incidents</w:t>
      </w:r>
      <w:r w:rsidRPr="00D65A65">
        <w:rPr>
          <w:rFonts w:asciiTheme="majorHAnsi" w:hAnsiTheme="majorHAnsi"/>
          <w:b/>
          <w:sz w:val="36"/>
        </w:rPr>
        <w:t xml:space="preserve"> *</w:t>
      </w:r>
    </w:p>
    <w:p w14:paraId="43D4024A" w14:textId="77777777" w:rsidR="00D65A65" w:rsidRDefault="00D65A65" w:rsidP="00D65A65">
      <w:pPr>
        <w:rPr>
          <w:rFonts w:asciiTheme="majorHAnsi" w:hAnsiTheme="majorHAnsi"/>
          <w:b/>
          <w:sz w:val="36"/>
        </w:rPr>
      </w:pPr>
    </w:p>
    <w:p w14:paraId="3768B836" w14:textId="77777777" w:rsidR="00D65A65" w:rsidRPr="00AD25A3" w:rsidRDefault="00D65A65" w:rsidP="00D65A65">
      <w:pPr>
        <w:pStyle w:val="BodyText"/>
        <w:spacing w:before="1" w:line="259" w:lineRule="auto"/>
        <w:ind w:left="130" w:right="871" w:firstLine="2140"/>
        <w:jc w:val="both"/>
        <w:rPr>
          <w:rFonts w:asciiTheme="majorHAnsi" w:hAnsiTheme="majorHAnsi"/>
        </w:rPr>
      </w:pPr>
      <w:r w:rsidRPr="00AD25A3">
        <w:rPr>
          <w:rFonts w:asciiTheme="majorHAnsi" w:hAnsiTheme="majorHAnsi"/>
        </w:rPr>
        <w:t>Common</w:t>
      </w:r>
      <w:r w:rsidRPr="00AD25A3">
        <w:rPr>
          <w:rFonts w:asciiTheme="majorHAnsi" w:hAnsiTheme="majorHAnsi"/>
          <w:spacing w:val="-16"/>
        </w:rPr>
        <w:t xml:space="preserve"> </w:t>
      </w:r>
      <w:r w:rsidRPr="00AD25A3">
        <w:rPr>
          <w:rFonts w:asciiTheme="majorHAnsi" w:hAnsiTheme="majorHAnsi"/>
        </w:rPr>
        <w:t>types</w:t>
      </w:r>
      <w:r w:rsidRPr="00AD25A3">
        <w:rPr>
          <w:rFonts w:asciiTheme="majorHAnsi" w:hAnsiTheme="majorHAnsi"/>
          <w:spacing w:val="-16"/>
        </w:rPr>
        <w:t xml:space="preserve"> </w:t>
      </w:r>
      <w:r w:rsidRPr="00AD25A3">
        <w:rPr>
          <w:rFonts w:asciiTheme="majorHAnsi" w:hAnsiTheme="majorHAnsi"/>
        </w:rPr>
        <w:t>of</w:t>
      </w:r>
      <w:r w:rsidRPr="00AD25A3">
        <w:rPr>
          <w:rFonts w:asciiTheme="majorHAnsi" w:hAnsiTheme="majorHAnsi"/>
          <w:spacing w:val="-16"/>
        </w:rPr>
        <w:t xml:space="preserve"> </w:t>
      </w:r>
      <w:r w:rsidRPr="00AD25A3">
        <w:rPr>
          <w:rFonts w:asciiTheme="majorHAnsi" w:hAnsiTheme="majorHAnsi"/>
        </w:rPr>
        <w:t>cybersecurity</w:t>
      </w:r>
      <w:r w:rsidRPr="00AD25A3">
        <w:rPr>
          <w:rFonts w:asciiTheme="majorHAnsi" w:hAnsiTheme="majorHAnsi"/>
          <w:spacing w:val="-16"/>
        </w:rPr>
        <w:t xml:space="preserve"> </w:t>
      </w:r>
      <w:r w:rsidRPr="00AD25A3">
        <w:rPr>
          <w:rFonts w:asciiTheme="majorHAnsi" w:hAnsiTheme="majorHAnsi"/>
        </w:rPr>
        <w:t>incidents</w:t>
      </w:r>
      <w:r w:rsidRPr="00AD25A3">
        <w:rPr>
          <w:rFonts w:asciiTheme="majorHAnsi" w:hAnsiTheme="majorHAnsi"/>
          <w:spacing w:val="-16"/>
        </w:rPr>
        <w:t xml:space="preserve"> </w:t>
      </w:r>
      <w:r w:rsidRPr="00AD25A3">
        <w:rPr>
          <w:rFonts w:asciiTheme="majorHAnsi" w:hAnsiTheme="majorHAnsi"/>
        </w:rPr>
        <w:t>encompass</w:t>
      </w:r>
      <w:r w:rsidRPr="00AD25A3">
        <w:rPr>
          <w:rFonts w:asciiTheme="majorHAnsi" w:hAnsiTheme="majorHAnsi"/>
          <w:spacing w:val="-15"/>
        </w:rPr>
        <w:t xml:space="preserve"> </w:t>
      </w:r>
      <w:r w:rsidRPr="00AD25A3">
        <w:rPr>
          <w:rFonts w:asciiTheme="majorHAnsi" w:hAnsiTheme="majorHAnsi"/>
        </w:rPr>
        <w:t>a</w:t>
      </w:r>
      <w:r w:rsidRPr="00AD25A3">
        <w:rPr>
          <w:rFonts w:asciiTheme="majorHAnsi" w:hAnsiTheme="majorHAnsi"/>
          <w:spacing w:val="-16"/>
        </w:rPr>
        <w:t xml:space="preserve"> </w:t>
      </w:r>
      <w:r w:rsidRPr="00AD25A3">
        <w:rPr>
          <w:rFonts w:asciiTheme="majorHAnsi" w:hAnsiTheme="majorHAnsi"/>
        </w:rPr>
        <w:t>broad range</w:t>
      </w:r>
      <w:r w:rsidRPr="00AD25A3">
        <w:rPr>
          <w:rFonts w:asciiTheme="majorHAnsi" w:hAnsiTheme="majorHAnsi"/>
          <w:spacing w:val="-16"/>
        </w:rPr>
        <w:t xml:space="preserve"> </w:t>
      </w:r>
      <w:r w:rsidRPr="00AD25A3">
        <w:rPr>
          <w:rFonts w:asciiTheme="majorHAnsi" w:hAnsiTheme="majorHAnsi"/>
        </w:rPr>
        <w:t>of</w:t>
      </w:r>
      <w:r w:rsidRPr="00AD25A3">
        <w:rPr>
          <w:rFonts w:asciiTheme="majorHAnsi" w:hAnsiTheme="majorHAnsi"/>
          <w:spacing w:val="-16"/>
        </w:rPr>
        <w:t xml:space="preserve"> </w:t>
      </w:r>
      <w:r w:rsidRPr="00AD25A3">
        <w:rPr>
          <w:rFonts w:asciiTheme="majorHAnsi" w:hAnsiTheme="majorHAnsi"/>
        </w:rPr>
        <w:t>threats</w:t>
      </w:r>
      <w:r w:rsidRPr="00AD25A3">
        <w:rPr>
          <w:rFonts w:asciiTheme="majorHAnsi" w:hAnsiTheme="majorHAnsi"/>
          <w:spacing w:val="-16"/>
        </w:rPr>
        <w:t xml:space="preserve"> </w:t>
      </w:r>
      <w:r w:rsidRPr="00AD25A3">
        <w:rPr>
          <w:rFonts w:asciiTheme="majorHAnsi" w:hAnsiTheme="majorHAnsi"/>
        </w:rPr>
        <w:t>and</w:t>
      </w:r>
      <w:r w:rsidRPr="00AD25A3">
        <w:rPr>
          <w:rFonts w:asciiTheme="majorHAnsi" w:hAnsiTheme="majorHAnsi"/>
          <w:spacing w:val="-15"/>
        </w:rPr>
        <w:t xml:space="preserve"> </w:t>
      </w:r>
      <w:r w:rsidRPr="00AD25A3">
        <w:rPr>
          <w:rFonts w:asciiTheme="majorHAnsi" w:hAnsiTheme="majorHAnsi"/>
        </w:rPr>
        <w:t>attacks</w:t>
      </w:r>
      <w:r w:rsidRPr="00AD25A3">
        <w:rPr>
          <w:rFonts w:asciiTheme="majorHAnsi" w:hAnsiTheme="majorHAnsi"/>
          <w:spacing w:val="-15"/>
        </w:rPr>
        <w:t xml:space="preserve"> </w:t>
      </w:r>
      <w:r w:rsidRPr="00AD25A3">
        <w:rPr>
          <w:rFonts w:asciiTheme="majorHAnsi" w:hAnsiTheme="majorHAnsi"/>
        </w:rPr>
        <w:t>that</w:t>
      </w:r>
      <w:r w:rsidRPr="00AD25A3">
        <w:rPr>
          <w:rFonts w:asciiTheme="majorHAnsi" w:hAnsiTheme="majorHAnsi"/>
          <w:spacing w:val="-16"/>
        </w:rPr>
        <w:t xml:space="preserve"> </w:t>
      </w:r>
      <w:r w:rsidRPr="00AD25A3">
        <w:rPr>
          <w:rFonts w:asciiTheme="majorHAnsi" w:hAnsiTheme="majorHAnsi"/>
        </w:rPr>
        <w:t>organizations</w:t>
      </w:r>
      <w:r w:rsidRPr="00AD25A3">
        <w:rPr>
          <w:rFonts w:asciiTheme="majorHAnsi" w:hAnsiTheme="majorHAnsi"/>
          <w:spacing w:val="-16"/>
        </w:rPr>
        <w:t xml:space="preserve"> </w:t>
      </w:r>
      <w:r w:rsidRPr="00AD25A3">
        <w:rPr>
          <w:rFonts w:asciiTheme="majorHAnsi" w:hAnsiTheme="majorHAnsi"/>
        </w:rPr>
        <w:t>may</w:t>
      </w:r>
      <w:r w:rsidRPr="00AD25A3">
        <w:rPr>
          <w:rFonts w:asciiTheme="majorHAnsi" w:hAnsiTheme="majorHAnsi"/>
          <w:spacing w:val="-16"/>
        </w:rPr>
        <w:t xml:space="preserve"> </w:t>
      </w:r>
      <w:r w:rsidRPr="00AD25A3">
        <w:rPr>
          <w:rFonts w:asciiTheme="majorHAnsi" w:hAnsiTheme="majorHAnsi"/>
        </w:rPr>
        <w:t>face.</w:t>
      </w:r>
      <w:r w:rsidRPr="00AD25A3">
        <w:rPr>
          <w:rFonts w:asciiTheme="majorHAnsi" w:hAnsiTheme="majorHAnsi"/>
          <w:spacing w:val="-14"/>
        </w:rPr>
        <w:t xml:space="preserve"> </w:t>
      </w:r>
      <w:r w:rsidRPr="00AD25A3">
        <w:rPr>
          <w:rFonts w:asciiTheme="majorHAnsi" w:hAnsiTheme="majorHAnsi"/>
        </w:rPr>
        <w:t>These</w:t>
      </w:r>
      <w:r w:rsidRPr="00AD25A3">
        <w:rPr>
          <w:rFonts w:asciiTheme="majorHAnsi" w:hAnsiTheme="majorHAnsi"/>
          <w:spacing w:val="-15"/>
        </w:rPr>
        <w:t xml:space="preserve"> </w:t>
      </w:r>
      <w:r w:rsidRPr="00AD25A3">
        <w:rPr>
          <w:rFonts w:asciiTheme="majorHAnsi" w:hAnsiTheme="majorHAnsi"/>
        </w:rPr>
        <w:t>include</w:t>
      </w:r>
      <w:r w:rsidRPr="00AD25A3">
        <w:rPr>
          <w:rFonts w:asciiTheme="majorHAnsi" w:hAnsiTheme="majorHAnsi"/>
          <w:spacing w:val="-15"/>
        </w:rPr>
        <w:t xml:space="preserve"> </w:t>
      </w:r>
      <w:r w:rsidRPr="00AD25A3">
        <w:rPr>
          <w:rFonts w:asciiTheme="majorHAnsi" w:hAnsiTheme="majorHAnsi"/>
        </w:rPr>
        <w:t xml:space="preserve">malware infections, such as viruses, worms, and ransomware, which can compromise systems and data integrity. Phishing attacks, involving fraudulent emails or messages designed to deceive users into divulging sensitive information or installing malware, are prevalent. Additionally, data breaches occur when </w:t>
      </w:r>
      <w:r w:rsidRPr="00AD25A3">
        <w:rPr>
          <w:rFonts w:asciiTheme="majorHAnsi" w:hAnsiTheme="majorHAnsi"/>
          <w:spacing w:val="-2"/>
        </w:rPr>
        <w:t>unauthorized</w:t>
      </w:r>
      <w:r w:rsidRPr="00AD25A3">
        <w:rPr>
          <w:rFonts w:asciiTheme="majorHAnsi" w:hAnsiTheme="majorHAnsi"/>
          <w:spacing w:val="-5"/>
        </w:rPr>
        <w:t xml:space="preserve"> </w:t>
      </w:r>
      <w:r w:rsidRPr="00AD25A3">
        <w:rPr>
          <w:rFonts w:asciiTheme="majorHAnsi" w:hAnsiTheme="majorHAnsi"/>
          <w:spacing w:val="-2"/>
        </w:rPr>
        <w:t>individuals</w:t>
      </w:r>
      <w:r w:rsidRPr="00AD25A3">
        <w:rPr>
          <w:rFonts w:asciiTheme="majorHAnsi" w:hAnsiTheme="majorHAnsi"/>
          <w:spacing w:val="-3"/>
        </w:rPr>
        <w:t xml:space="preserve"> </w:t>
      </w:r>
      <w:r w:rsidRPr="00AD25A3">
        <w:rPr>
          <w:rFonts w:asciiTheme="majorHAnsi" w:hAnsiTheme="majorHAnsi"/>
          <w:spacing w:val="-2"/>
        </w:rPr>
        <w:t>gain</w:t>
      </w:r>
      <w:r w:rsidRPr="00AD25A3">
        <w:rPr>
          <w:rFonts w:asciiTheme="majorHAnsi" w:hAnsiTheme="majorHAnsi"/>
          <w:spacing w:val="-4"/>
        </w:rPr>
        <w:t xml:space="preserve"> </w:t>
      </w:r>
      <w:r w:rsidRPr="00AD25A3">
        <w:rPr>
          <w:rFonts w:asciiTheme="majorHAnsi" w:hAnsiTheme="majorHAnsi"/>
          <w:spacing w:val="-2"/>
        </w:rPr>
        <w:t>access</w:t>
      </w:r>
      <w:r w:rsidRPr="00AD25A3">
        <w:rPr>
          <w:rFonts w:asciiTheme="majorHAnsi" w:hAnsiTheme="majorHAnsi"/>
          <w:spacing w:val="-3"/>
        </w:rPr>
        <w:t xml:space="preserve"> </w:t>
      </w:r>
      <w:r w:rsidRPr="00AD25A3">
        <w:rPr>
          <w:rFonts w:asciiTheme="majorHAnsi" w:hAnsiTheme="majorHAnsi"/>
          <w:spacing w:val="-2"/>
        </w:rPr>
        <w:t>to</w:t>
      </w:r>
      <w:r w:rsidRPr="00AD25A3">
        <w:rPr>
          <w:rFonts w:asciiTheme="majorHAnsi" w:hAnsiTheme="majorHAnsi"/>
          <w:spacing w:val="-3"/>
        </w:rPr>
        <w:t xml:space="preserve"> </w:t>
      </w:r>
      <w:r w:rsidRPr="00AD25A3">
        <w:rPr>
          <w:rFonts w:asciiTheme="majorHAnsi" w:hAnsiTheme="majorHAnsi"/>
          <w:spacing w:val="-2"/>
        </w:rPr>
        <w:t>sensitive</w:t>
      </w:r>
      <w:r w:rsidRPr="00AD25A3">
        <w:rPr>
          <w:rFonts w:asciiTheme="majorHAnsi" w:hAnsiTheme="majorHAnsi"/>
          <w:spacing w:val="-4"/>
        </w:rPr>
        <w:t xml:space="preserve"> </w:t>
      </w:r>
      <w:r w:rsidRPr="00AD25A3">
        <w:rPr>
          <w:rFonts w:asciiTheme="majorHAnsi" w:hAnsiTheme="majorHAnsi"/>
          <w:spacing w:val="-2"/>
        </w:rPr>
        <w:t>information,</w:t>
      </w:r>
      <w:r w:rsidRPr="00AD25A3">
        <w:rPr>
          <w:rFonts w:asciiTheme="majorHAnsi" w:hAnsiTheme="majorHAnsi"/>
          <w:spacing w:val="-5"/>
        </w:rPr>
        <w:t xml:space="preserve"> </w:t>
      </w:r>
      <w:r w:rsidRPr="00AD25A3">
        <w:rPr>
          <w:rFonts w:asciiTheme="majorHAnsi" w:hAnsiTheme="majorHAnsi"/>
          <w:spacing w:val="-2"/>
        </w:rPr>
        <w:t xml:space="preserve">potentially leading </w:t>
      </w:r>
      <w:r w:rsidRPr="00AD25A3">
        <w:rPr>
          <w:rFonts w:asciiTheme="majorHAnsi" w:hAnsiTheme="majorHAnsi"/>
        </w:rPr>
        <w:t>to financial losses and reputational damage. Denial-of-Service (DoS) and Distributed Denial-of-Service (DDoS) attacks disrupt services by overwhelming networks or systems with traffic, causing downtime and loss of productivity. Insider</w:t>
      </w:r>
      <w:r w:rsidRPr="00AD25A3">
        <w:rPr>
          <w:rFonts w:asciiTheme="majorHAnsi" w:hAnsiTheme="majorHAnsi"/>
          <w:spacing w:val="-9"/>
        </w:rPr>
        <w:t xml:space="preserve"> </w:t>
      </w:r>
      <w:r w:rsidRPr="00AD25A3">
        <w:rPr>
          <w:rFonts w:asciiTheme="majorHAnsi" w:hAnsiTheme="majorHAnsi"/>
        </w:rPr>
        <w:t>threats,</w:t>
      </w:r>
      <w:r w:rsidRPr="00AD25A3">
        <w:rPr>
          <w:rFonts w:asciiTheme="majorHAnsi" w:hAnsiTheme="majorHAnsi"/>
          <w:spacing w:val="-9"/>
        </w:rPr>
        <w:t xml:space="preserve"> </w:t>
      </w:r>
      <w:r w:rsidRPr="00AD25A3">
        <w:rPr>
          <w:rFonts w:asciiTheme="majorHAnsi" w:hAnsiTheme="majorHAnsi"/>
        </w:rPr>
        <w:t>whether</w:t>
      </w:r>
      <w:r w:rsidRPr="00AD25A3">
        <w:rPr>
          <w:rFonts w:asciiTheme="majorHAnsi" w:hAnsiTheme="majorHAnsi"/>
          <w:spacing w:val="-9"/>
        </w:rPr>
        <w:t xml:space="preserve"> </w:t>
      </w:r>
      <w:r w:rsidRPr="00AD25A3">
        <w:rPr>
          <w:rFonts w:asciiTheme="majorHAnsi" w:hAnsiTheme="majorHAnsi"/>
        </w:rPr>
        <w:t>intentional</w:t>
      </w:r>
      <w:r w:rsidRPr="00AD25A3">
        <w:rPr>
          <w:rFonts w:asciiTheme="majorHAnsi" w:hAnsiTheme="majorHAnsi"/>
          <w:spacing w:val="-9"/>
        </w:rPr>
        <w:t xml:space="preserve"> </w:t>
      </w:r>
      <w:r w:rsidRPr="00AD25A3">
        <w:rPr>
          <w:rFonts w:asciiTheme="majorHAnsi" w:hAnsiTheme="majorHAnsi"/>
        </w:rPr>
        <w:t>or</w:t>
      </w:r>
      <w:r w:rsidRPr="00AD25A3">
        <w:rPr>
          <w:rFonts w:asciiTheme="majorHAnsi" w:hAnsiTheme="majorHAnsi"/>
          <w:spacing w:val="-8"/>
        </w:rPr>
        <w:t xml:space="preserve"> </w:t>
      </w:r>
      <w:r w:rsidRPr="00AD25A3">
        <w:rPr>
          <w:rFonts w:asciiTheme="majorHAnsi" w:hAnsiTheme="majorHAnsi"/>
        </w:rPr>
        <w:t>accidental,</w:t>
      </w:r>
      <w:r w:rsidRPr="00AD25A3">
        <w:rPr>
          <w:rFonts w:asciiTheme="majorHAnsi" w:hAnsiTheme="majorHAnsi"/>
          <w:spacing w:val="-9"/>
        </w:rPr>
        <w:t xml:space="preserve"> </w:t>
      </w:r>
      <w:r w:rsidRPr="00AD25A3">
        <w:rPr>
          <w:rFonts w:asciiTheme="majorHAnsi" w:hAnsiTheme="majorHAnsi"/>
        </w:rPr>
        <w:t>pose</w:t>
      </w:r>
      <w:r w:rsidRPr="00AD25A3">
        <w:rPr>
          <w:rFonts w:asciiTheme="majorHAnsi" w:hAnsiTheme="majorHAnsi"/>
          <w:spacing w:val="-9"/>
        </w:rPr>
        <w:t xml:space="preserve"> </w:t>
      </w:r>
      <w:r w:rsidRPr="00AD25A3">
        <w:rPr>
          <w:rFonts w:asciiTheme="majorHAnsi" w:hAnsiTheme="majorHAnsi"/>
        </w:rPr>
        <w:t>risks</w:t>
      </w:r>
      <w:r w:rsidRPr="00AD25A3">
        <w:rPr>
          <w:rFonts w:asciiTheme="majorHAnsi" w:hAnsiTheme="majorHAnsi"/>
          <w:spacing w:val="-7"/>
        </w:rPr>
        <w:t xml:space="preserve"> </w:t>
      </w:r>
      <w:r w:rsidRPr="00AD25A3">
        <w:rPr>
          <w:rFonts w:asciiTheme="majorHAnsi" w:hAnsiTheme="majorHAnsi"/>
        </w:rPr>
        <w:t>to</w:t>
      </w:r>
      <w:r w:rsidRPr="00AD25A3">
        <w:rPr>
          <w:rFonts w:asciiTheme="majorHAnsi" w:hAnsiTheme="majorHAnsi"/>
          <w:spacing w:val="-10"/>
        </w:rPr>
        <w:t xml:space="preserve"> </w:t>
      </w:r>
      <w:r w:rsidRPr="00AD25A3">
        <w:rPr>
          <w:rFonts w:asciiTheme="majorHAnsi" w:hAnsiTheme="majorHAnsi"/>
        </w:rPr>
        <w:t>organizations</w:t>
      </w:r>
      <w:r w:rsidRPr="00AD25A3">
        <w:rPr>
          <w:rFonts w:asciiTheme="majorHAnsi" w:hAnsiTheme="majorHAnsi"/>
          <w:spacing w:val="-8"/>
        </w:rPr>
        <w:t xml:space="preserve"> </w:t>
      </w:r>
      <w:r w:rsidRPr="00AD25A3">
        <w:rPr>
          <w:rFonts w:asciiTheme="majorHAnsi" w:hAnsiTheme="majorHAnsi"/>
        </w:rPr>
        <w:t>by compromising</w:t>
      </w:r>
      <w:r w:rsidRPr="00AD25A3">
        <w:rPr>
          <w:rFonts w:asciiTheme="majorHAnsi" w:hAnsiTheme="majorHAnsi"/>
          <w:spacing w:val="-9"/>
        </w:rPr>
        <w:t xml:space="preserve"> </w:t>
      </w:r>
      <w:r w:rsidRPr="00AD25A3">
        <w:rPr>
          <w:rFonts w:asciiTheme="majorHAnsi" w:hAnsiTheme="majorHAnsi"/>
        </w:rPr>
        <w:t>data</w:t>
      </w:r>
      <w:r w:rsidRPr="00AD25A3">
        <w:rPr>
          <w:rFonts w:asciiTheme="majorHAnsi" w:hAnsiTheme="majorHAnsi"/>
          <w:spacing w:val="-9"/>
        </w:rPr>
        <w:t xml:space="preserve"> </w:t>
      </w:r>
      <w:r w:rsidRPr="00AD25A3">
        <w:rPr>
          <w:rFonts w:asciiTheme="majorHAnsi" w:hAnsiTheme="majorHAnsi"/>
        </w:rPr>
        <w:t>confidentiality,</w:t>
      </w:r>
      <w:r w:rsidRPr="00AD25A3">
        <w:rPr>
          <w:rFonts w:asciiTheme="majorHAnsi" w:hAnsiTheme="majorHAnsi"/>
          <w:spacing w:val="-10"/>
        </w:rPr>
        <w:t xml:space="preserve"> </w:t>
      </w:r>
      <w:r w:rsidRPr="00AD25A3">
        <w:rPr>
          <w:rFonts w:asciiTheme="majorHAnsi" w:hAnsiTheme="majorHAnsi"/>
        </w:rPr>
        <w:t>integrity,</w:t>
      </w:r>
      <w:r w:rsidRPr="00AD25A3">
        <w:rPr>
          <w:rFonts w:asciiTheme="majorHAnsi" w:hAnsiTheme="majorHAnsi"/>
          <w:spacing w:val="-10"/>
        </w:rPr>
        <w:t xml:space="preserve"> </w:t>
      </w:r>
      <w:r w:rsidRPr="00AD25A3">
        <w:rPr>
          <w:rFonts w:asciiTheme="majorHAnsi" w:hAnsiTheme="majorHAnsi"/>
        </w:rPr>
        <w:t>or</w:t>
      </w:r>
      <w:r w:rsidRPr="00AD25A3">
        <w:rPr>
          <w:rFonts w:asciiTheme="majorHAnsi" w:hAnsiTheme="majorHAnsi"/>
          <w:spacing w:val="-9"/>
        </w:rPr>
        <w:t xml:space="preserve"> </w:t>
      </w:r>
      <w:r w:rsidRPr="00AD25A3">
        <w:rPr>
          <w:rFonts w:asciiTheme="majorHAnsi" w:hAnsiTheme="majorHAnsi"/>
        </w:rPr>
        <w:t>availability.</w:t>
      </w:r>
      <w:r w:rsidRPr="00AD25A3">
        <w:rPr>
          <w:rFonts w:asciiTheme="majorHAnsi" w:hAnsiTheme="majorHAnsi"/>
          <w:spacing w:val="-9"/>
        </w:rPr>
        <w:t xml:space="preserve"> </w:t>
      </w:r>
      <w:r w:rsidRPr="00AD25A3">
        <w:rPr>
          <w:rFonts w:asciiTheme="majorHAnsi" w:hAnsiTheme="majorHAnsi"/>
        </w:rPr>
        <w:t>Finally,</w:t>
      </w:r>
      <w:r w:rsidRPr="00AD25A3">
        <w:rPr>
          <w:rFonts w:asciiTheme="majorHAnsi" w:hAnsiTheme="majorHAnsi"/>
          <w:spacing w:val="-10"/>
        </w:rPr>
        <w:t xml:space="preserve"> </w:t>
      </w:r>
      <w:r w:rsidRPr="00AD25A3">
        <w:rPr>
          <w:rFonts w:asciiTheme="majorHAnsi" w:hAnsiTheme="majorHAnsi"/>
        </w:rPr>
        <w:t>supply</w:t>
      </w:r>
      <w:r w:rsidRPr="00AD25A3">
        <w:rPr>
          <w:rFonts w:asciiTheme="majorHAnsi" w:hAnsiTheme="majorHAnsi"/>
          <w:spacing w:val="-9"/>
        </w:rPr>
        <w:t xml:space="preserve"> </w:t>
      </w:r>
      <w:r w:rsidRPr="00AD25A3">
        <w:rPr>
          <w:rFonts w:asciiTheme="majorHAnsi" w:hAnsiTheme="majorHAnsi"/>
        </w:rPr>
        <w:t>chain attacks target third-party vendors or partners to infiltrate organizations' networks</w:t>
      </w:r>
      <w:r w:rsidRPr="00AD25A3">
        <w:rPr>
          <w:rFonts w:asciiTheme="majorHAnsi" w:hAnsiTheme="majorHAnsi"/>
          <w:spacing w:val="-16"/>
        </w:rPr>
        <w:t xml:space="preserve"> </w:t>
      </w:r>
      <w:r w:rsidRPr="00AD25A3">
        <w:rPr>
          <w:rFonts w:asciiTheme="majorHAnsi" w:hAnsiTheme="majorHAnsi"/>
        </w:rPr>
        <w:t>and</w:t>
      </w:r>
      <w:r w:rsidRPr="00AD25A3">
        <w:rPr>
          <w:rFonts w:asciiTheme="majorHAnsi" w:hAnsiTheme="majorHAnsi"/>
          <w:spacing w:val="-16"/>
        </w:rPr>
        <w:t xml:space="preserve"> </w:t>
      </w:r>
      <w:r w:rsidRPr="00AD25A3">
        <w:rPr>
          <w:rFonts w:asciiTheme="majorHAnsi" w:hAnsiTheme="majorHAnsi"/>
        </w:rPr>
        <w:t>systems,</w:t>
      </w:r>
      <w:r w:rsidRPr="00AD25A3">
        <w:rPr>
          <w:rFonts w:asciiTheme="majorHAnsi" w:hAnsiTheme="majorHAnsi"/>
          <w:spacing w:val="-16"/>
        </w:rPr>
        <w:t xml:space="preserve"> </w:t>
      </w:r>
      <w:r w:rsidRPr="00AD25A3">
        <w:rPr>
          <w:rFonts w:asciiTheme="majorHAnsi" w:hAnsiTheme="majorHAnsi"/>
        </w:rPr>
        <w:t>underscoring</w:t>
      </w:r>
      <w:r w:rsidRPr="00AD25A3">
        <w:rPr>
          <w:rFonts w:asciiTheme="majorHAnsi" w:hAnsiTheme="majorHAnsi"/>
          <w:spacing w:val="-16"/>
        </w:rPr>
        <w:t xml:space="preserve"> </w:t>
      </w:r>
      <w:r w:rsidRPr="00AD25A3">
        <w:rPr>
          <w:rFonts w:asciiTheme="majorHAnsi" w:hAnsiTheme="majorHAnsi"/>
        </w:rPr>
        <w:t>the</w:t>
      </w:r>
      <w:r w:rsidRPr="00AD25A3">
        <w:rPr>
          <w:rFonts w:asciiTheme="majorHAnsi" w:hAnsiTheme="majorHAnsi"/>
          <w:spacing w:val="-16"/>
        </w:rPr>
        <w:t xml:space="preserve"> </w:t>
      </w:r>
      <w:r w:rsidRPr="00AD25A3">
        <w:rPr>
          <w:rFonts w:asciiTheme="majorHAnsi" w:hAnsiTheme="majorHAnsi"/>
        </w:rPr>
        <w:t>interconnected</w:t>
      </w:r>
      <w:r w:rsidRPr="00AD25A3">
        <w:rPr>
          <w:rFonts w:asciiTheme="majorHAnsi" w:hAnsiTheme="majorHAnsi"/>
          <w:spacing w:val="-15"/>
        </w:rPr>
        <w:t xml:space="preserve"> </w:t>
      </w:r>
      <w:r w:rsidRPr="00AD25A3">
        <w:rPr>
          <w:rFonts w:asciiTheme="majorHAnsi" w:hAnsiTheme="majorHAnsi"/>
        </w:rPr>
        <w:t>nature</w:t>
      </w:r>
      <w:r w:rsidRPr="00AD25A3">
        <w:rPr>
          <w:rFonts w:asciiTheme="majorHAnsi" w:hAnsiTheme="majorHAnsi"/>
          <w:spacing w:val="-14"/>
        </w:rPr>
        <w:t xml:space="preserve"> </w:t>
      </w:r>
      <w:r w:rsidRPr="00AD25A3">
        <w:rPr>
          <w:rFonts w:asciiTheme="majorHAnsi" w:hAnsiTheme="majorHAnsi"/>
        </w:rPr>
        <w:t>of</w:t>
      </w:r>
      <w:r w:rsidRPr="00AD25A3">
        <w:rPr>
          <w:rFonts w:asciiTheme="majorHAnsi" w:hAnsiTheme="majorHAnsi"/>
          <w:spacing w:val="-15"/>
        </w:rPr>
        <w:t xml:space="preserve"> </w:t>
      </w:r>
      <w:r w:rsidRPr="00AD25A3">
        <w:rPr>
          <w:rFonts w:asciiTheme="majorHAnsi" w:hAnsiTheme="majorHAnsi"/>
        </w:rPr>
        <w:t xml:space="preserve">cybersecurity risks. These common incidents highlight the diverse and evolving threats organizations must contend with in safeguarding their digital assets and </w:t>
      </w:r>
      <w:r w:rsidRPr="00AD25A3">
        <w:rPr>
          <w:rFonts w:asciiTheme="majorHAnsi" w:hAnsiTheme="majorHAnsi"/>
          <w:spacing w:val="-2"/>
        </w:rPr>
        <w:t>operations.</w:t>
      </w:r>
    </w:p>
    <w:p w14:paraId="476FB59A" w14:textId="77777777" w:rsidR="00D65A65" w:rsidRPr="00AD25A3" w:rsidRDefault="00D65A65" w:rsidP="00D65A65">
      <w:pPr>
        <w:pStyle w:val="BodyText"/>
        <w:rPr>
          <w:rFonts w:asciiTheme="majorHAnsi" w:hAnsiTheme="majorHAnsi"/>
          <w:sz w:val="20"/>
        </w:rPr>
      </w:pPr>
    </w:p>
    <w:p w14:paraId="2396A173" w14:textId="77777777" w:rsidR="00D65A65" w:rsidRPr="00AD25A3" w:rsidRDefault="00D65A65" w:rsidP="00D65A65">
      <w:pPr>
        <w:pStyle w:val="BodyText"/>
        <w:spacing w:before="150"/>
        <w:rPr>
          <w:rFonts w:asciiTheme="majorHAnsi" w:hAnsiTheme="majorHAnsi"/>
          <w:sz w:val="20"/>
        </w:rPr>
      </w:pPr>
      <w:r w:rsidRPr="00AD25A3">
        <w:rPr>
          <w:rFonts w:asciiTheme="majorHAnsi" w:hAnsiTheme="majorHAnsi"/>
          <w:noProof/>
        </w:rPr>
        <w:lastRenderedPageBreak/>
        <w:drawing>
          <wp:anchor distT="0" distB="0" distL="0" distR="0" simplePos="0" relativeHeight="251677696" behindDoc="1" locked="0" layoutInCell="1" allowOverlap="1" wp14:anchorId="5857F3AE" wp14:editId="412C4F2D">
            <wp:simplePos x="0" y="0"/>
            <wp:positionH relativeFrom="page">
              <wp:posOffset>914400</wp:posOffset>
            </wp:positionH>
            <wp:positionV relativeFrom="paragraph">
              <wp:posOffset>265787</wp:posOffset>
            </wp:positionV>
            <wp:extent cx="5815306" cy="287921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3" cstate="print"/>
                    <a:stretch>
                      <a:fillRect/>
                    </a:stretch>
                  </pic:blipFill>
                  <pic:spPr>
                    <a:xfrm>
                      <a:off x="0" y="0"/>
                      <a:ext cx="5815306" cy="2879217"/>
                    </a:xfrm>
                    <a:prstGeom prst="rect">
                      <a:avLst/>
                    </a:prstGeom>
                  </pic:spPr>
                </pic:pic>
              </a:graphicData>
            </a:graphic>
          </wp:anchor>
        </w:drawing>
      </w:r>
    </w:p>
    <w:p w14:paraId="64BC7DB6" w14:textId="77777777" w:rsidR="00B433AB" w:rsidRDefault="00B433AB" w:rsidP="00D65A65">
      <w:pPr>
        <w:pStyle w:val="Heading3"/>
        <w:spacing w:before="157"/>
      </w:pPr>
    </w:p>
    <w:p w14:paraId="2E2F8D27" w14:textId="77777777" w:rsidR="00B433AB" w:rsidRDefault="00B433AB" w:rsidP="00D65A65">
      <w:pPr>
        <w:pStyle w:val="Heading3"/>
        <w:spacing w:before="157"/>
      </w:pPr>
    </w:p>
    <w:p w14:paraId="7146E96E" w14:textId="77777777" w:rsidR="00B433AB" w:rsidRPr="00B433AB" w:rsidRDefault="00B433AB" w:rsidP="00B433AB"/>
    <w:p w14:paraId="4876201D" w14:textId="77777777" w:rsidR="00B433AB" w:rsidRDefault="00B433AB" w:rsidP="00D65A65">
      <w:pPr>
        <w:pStyle w:val="Heading3"/>
        <w:spacing w:before="157"/>
      </w:pPr>
    </w:p>
    <w:p w14:paraId="76BADBD0" w14:textId="77777777" w:rsidR="00D65A65" w:rsidRPr="00AD25A3" w:rsidRDefault="00D65A65" w:rsidP="00D65A65">
      <w:pPr>
        <w:pStyle w:val="Heading3"/>
        <w:spacing w:before="157"/>
      </w:pPr>
      <w:r w:rsidRPr="00AD25A3">
        <w:t>There</w:t>
      </w:r>
      <w:r w:rsidRPr="00AD25A3">
        <w:rPr>
          <w:spacing w:val="-5"/>
        </w:rPr>
        <w:t xml:space="preserve"> </w:t>
      </w:r>
      <w:r w:rsidRPr="00AD25A3">
        <w:t>are</w:t>
      </w:r>
      <w:r w:rsidRPr="00AD25A3">
        <w:rPr>
          <w:spacing w:val="-4"/>
        </w:rPr>
        <w:t xml:space="preserve"> </w:t>
      </w:r>
      <w:r w:rsidRPr="00AD25A3">
        <w:t>some</w:t>
      </w:r>
      <w:r w:rsidRPr="00AD25A3">
        <w:rPr>
          <w:spacing w:val="-5"/>
        </w:rPr>
        <w:t xml:space="preserve"> </w:t>
      </w:r>
      <w:r w:rsidRPr="00AD25A3">
        <w:t>types</w:t>
      </w:r>
      <w:r w:rsidRPr="00AD25A3">
        <w:rPr>
          <w:spacing w:val="-5"/>
        </w:rPr>
        <w:t xml:space="preserve"> </w:t>
      </w:r>
      <w:r w:rsidRPr="00AD25A3">
        <w:t>of</w:t>
      </w:r>
      <w:r w:rsidRPr="00AD25A3">
        <w:rPr>
          <w:spacing w:val="-5"/>
        </w:rPr>
        <w:t xml:space="preserve"> </w:t>
      </w:r>
      <w:proofErr w:type="spellStart"/>
      <w:r w:rsidRPr="00AD25A3">
        <w:t>cyber</w:t>
      </w:r>
      <w:r w:rsidRPr="00AD25A3">
        <w:rPr>
          <w:spacing w:val="-4"/>
        </w:rPr>
        <w:t xml:space="preserve"> </w:t>
      </w:r>
      <w:r w:rsidRPr="00AD25A3">
        <w:rPr>
          <w:spacing w:val="-2"/>
        </w:rPr>
        <w:t>attacks</w:t>
      </w:r>
      <w:proofErr w:type="spellEnd"/>
      <w:r w:rsidRPr="00AD25A3">
        <w:rPr>
          <w:spacing w:val="-2"/>
        </w:rPr>
        <w:t>:</w:t>
      </w:r>
    </w:p>
    <w:p w14:paraId="798FAE40" w14:textId="77777777" w:rsidR="00B433AB" w:rsidRDefault="00B433AB" w:rsidP="00D65A65">
      <w:pPr>
        <w:rPr>
          <w:rFonts w:asciiTheme="majorHAnsi" w:hAnsiTheme="majorHAnsi"/>
        </w:rPr>
      </w:pPr>
    </w:p>
    <w:p w14:paraId="181CB87A" w14:textId="77777777" w:rsidR="00E512C2" w:rsidRPr="00AD25A3" w:rsidRDefault="00E512C2" w:rsidP="00E512C2">
      <w:pPr>
        <w:pStyle w:val="ListParagraph"/>
        <w:numPr>
          <w:ilvl w:val="0"/>
          <w:numId w:val="4"/>
        </w:numPr>
        <w:tabs>
          <w:tab w:val="left" w:pos="840"/>
        </w:tabs>
        <w:spacing w:before="81"/>
        <w:rPr>
          <w:rFonts w:asciiTheme="majorHAnsi" w:hAnsiTheme="majorHAnsi"/>
          <w:sz w:val="28"/>
        </w:rPr>
      </w:pPr>
      <w:r w:rsidRPr="00AD25A3">
        <w:rPr>
          <w:rFonts w:asciiTheme="majorHAnsi" w:hAnsiTheme="majorHAnsi"/>
          <w:spacing w:val="-2"/>
          <w:sz w:val="28"/>
        </w:rPr>
        <w:t>Malware</w:t>
      </w:r>
    </w:p>
    <w:p w14:paraId="20DDD11A" w14:textId="77777777" w:rsidR="00E512C2" w:rsidRPr="00AD25A3" w:rsidRDefault="00E512C2" w:rsidP="00E512C2">
      <w:pPr>
        <w:pStyle w:val="ListParagraph"/>
        <w:numPr>
          <w:ilvl w:val="0"/>
          <w:numId w:val="4"/>
        </w:numPr>
        <w:tabs>
          <w:tab w:val="left" w:pos="840"/>
        </w:tabs>
        <w:rPr>
          <w:rFonts w:asciiTheme="majorHAnsi" w:hAnsiTheme="majorHAnsi"/>
          <w:sz w:val="28"/>
        </w:rPr>
      </w:pPr>
      <w:r w:rsidRPr="00AD25A3">
        <w:rPr>
          <w:rFonts w:asciiTheme="majorHAnsi" w:hAnsiTheme="majorHAnsi"/>
          <w:sz w:val="28"/>
        </w:rPr>
        <w:t>Denial-of-Service</w:t>
      </w:r>
      <w:r w:rsidRPr="00AD25A3">
        <w:rPr>
          <w:rFonts w:asciiTheme="majorHAnsi" w:hAnsiTheme="majorHAnsi"/>
          <w:spacing w:val="-13"/>
          <w:sz w:val="28"/>
        </w:rPr>
        <w:t xml:space="preserve"> </w:t>
      </w:r>
      <w:r w:rsidRPr="00AD25A3">
        <w:rPr>
          <w:rFonts w:asciiTheme="majorHAnsi" w:hAnsiTheme="majorHAnsi"/>
          <w:sz w:val="28"/>
        </w:rPr>
        <w:t>(DoS)</w:t>
      </w:r>
      <w:r w:rsidRPr="00AD25A3">
        <w:rPr>
          <w:rFonts w:asciiTheme="majorHAnsi" w:hAnsiTheme="majorHAnsi"/>
          <w:spacing w:val="-12"/>
          <w:sz w:val="28"/>
        </w:rPr>
        <w:t xml:space="preserve"> </w:t>
      </w:r>
      <w:r w:rsidRPr="00AD25A3">
        <w:rPr>
          <w:rFonts w:asciiTheme="majorHAnsi" w:hAnsiTheme="majorHAnsi"/>
          <w:spacing w:val="-2"/>
          <w:sz w:val="28"/>
        </w:rPr>
        <w:t>Attacks</w:t>
      </w:r>
    </w:p>
    <w:p w14:paraId="78AB8F6F" w14:textId="77777777" w:rsidR="00E512C2" w:rsidRPr="00AD25A3" w:rsidRDefault="00E512C2" w:rsidP="00E512C2">
      <w:pPr>
        <w:pStyle w:val="ListParagraph"/>
        <w:numPr>
          <w:ilvl w:val="0"/>
          <w:numId w:val="4"/>
        </w:numPr>
        <w:tabs>
          <w:tab w:val="left" w:pos="840"/>
        </w:tabs>
        <w:rPr>
          <w:rFonts w:asciiTheme="majorHAnsi" w:hAnsiTheme="majorHAnsi"/>
          <w:sz w:val="28"/>
        </w:rPr>
      </w:pPr>
      <w:r w:rsidRPr="00AD25A3">
        <w:rPr>
          <w:rFonts w:asciiTheme="majorHAnsi" w:hAnsiTheme="majorHAnsi"/>
          <w:spacing w:val="-2"/>
          <w:sz w:val="28"/>
        </w:rPr>
        <w:t>Phishing</w:t>
      </w:r>
    </w:p>
    <w:p w14:paraId="68AA8FFB" w14:textId="77777777" w:rsidR="00E512C2" w:rsidRPr="00AD25A3" w:rsidRDefault="00E512C2" w:rsidP="00E512C2">
      <w:pPr>
        <w:pStyle w:val="ListParagraph"/>
        <w:numPr>
          <w:ilvl w:val="0"/>
          <w:numId w:val="4"/>
        </w:numPr>
        <w:tabs>
          <w:tab w:val="left" w:pos="840"/>
        </w:tabs>
        <w:spacing w:before="27"/>
        <w:rPr>
          <w:rFonts w:asciiTheme="majorHAnsi" w:hAnsiTheme="majorHAnsi"/>
          <w:sz w:val="28"/>
        </w:rPr>
      </w:pPr>
      <w:r w:rsidRPr="00AD25A3">
        <w:rPr>
          <w:rFonts w:asciiTheme="majorHAnsi" w:hAnsiTheme="majorHAnsi"/>
          <w:spacing w:val="-2"/>
          <w:sz w:val="28"/>
        </w:rPr>
        <w:t>Spoofing</w:t>
      </w:r>
    </w:p>
    <w:p w14:paraId="7262775B" w14:textId="77777777" w:rsidR="00E512C2" w:rsidRPr="00AD25A3" w:rsidRDefault="00E512C2" w:rsidP="00E512C2">
      <w:pPr>
        <w:pStyle w:val="ListParagraph"/>
        <w:numPr>
          <w:ilvl w:val="0"/>
          <w:numId w:val="4"/>
        </w:numPr>
        <w:tabs>
          <w:tab w:val="left" w:pos="840"/>
        </w:tabs>
        <w:rPr>
          <w:rFonts w:asciiTheme="majorHAnsi" w:hAnsiTheme="majorHAnsi"/>
          <w:sz w:val="28"/>
        </w:rPr>
      </w:pPr>
      <w:r w:rsidRPr="00AD25A3">
        <w:rPr>
          <w:rFonts w:asciiTheme="majorHAnsi" w:hAnsiTheme="majorHAnsi"/>
          <w:spacing w:val="-2"/>
          <w:sz w:val="28"/>
        </w:rPr>
        <w:t>Identity-Based</w:t>
      </w:r>
      <w:r w:rsidRPr="00AD25A3">
        <w:rPr>
          <w:rFonts w:asciiTheme="majorHAnsi" w:hAnsiTheme="majorHAnsi"/>
          <w:spacing w:val="1"/>
          <w:sz w:val="28"/>
        </w:rPr>
        <w:t xml:space="preserve"> </w:t>
      </w:r>
      <w:r w:rsidRPr="00AD25A3">
        <w:rPr>
          <w:rFonts w:asciiTheme="majorHAnsi" w:hAnsiTheme="majorHAnsi"/>
          <w:spacing w:val="-2"/>
          <w:sz w:val="28"/>
        </w:rPr>
        <w:t>Attacks</w:t>
      </w:r>
    </w:p>
    <w:p w14:paraId="4689E2D5" w14:textId="77777777" w:rsidR="00E512C2" w:rsidRPr="00AD25A3" w:rsidRDefault="00E512C2" w:rsidP="00E512C2">
      <w:pPr>
        <w:pStyle w:val="ListParagraph"/>
        <w:numPr>
          <w:ilvl w:val="0"/>
          <w:numId w:val="4"/>
        </w:numPr>
        <w:tabs>
          <w:tab w:val="left" w:pos="840"/>
        </w:tabs>
        <w:rPr>
          <w:rFonts w:asciiTheme="majorHAnsi" w:hAnsiTheme="majorHAnsi"/>
          <w:sz w:val="28"/>
        </w:rPr>
      </w:pPr>
      <w:r w:rsidRPr="00AD25A3">
        <w:rPr>
          <w:rFonts w:asciiTheme="majorHAnsi" w:hAnsiTheme="majorHAnsi"/>
          <w:sz w:val="28"/>
        </w:rPr>
        <w:t>Code</w:t>
      </w:r>
      <w:r w:rsidRPr="00AD25A3">
        <w:rPr>
          <w:rFonts w:asciiTheme="majorHAnsi" w:hAnsiTheme="majorHAnsi"/>
          <w:spacing w:val="-10"/>
          <w:sz w:val="28"/>
        </w:rPr>
        <w:t xml:space="preserve"> </w:t>
      </w:r>
      <w:r w:rsidRPr="00AD25A3">
        <w:rPr>
          <w:rFonts w:asciiTheme="majorHAnsi" w:hAnsiTheme="majorHAnsi"/>
          <w:sz w:val="28"/>
        </w:rPr>
        <w:t>Injection</w:t>
      </w:r>
      <w:r w:rsidRPr="00AD25A3">
        <w:rPr>
          <w:rFonts w:asciiTheme="majorHAnsi" w:hAnsiTheme="majorHAnsi"/>
          <w:spacing w:val="-7"/>
          <w:sz w:val="28"/>
        </w:rPr>
        <w:t xml:space="preserve"> </w:t>
      </w:r>
      <w:r w:rsidRPr="00AD25A3">
        <w:rPr>
          <w:rFonts w:asciiTheme="majorHAnsi" w:hAnsiTheme="majorHAnsi"/>
          <w:spacing w:val="-2"/>
          <w:sz w:val="28"/>
        </w:rPr>
        <w:t>Attacks</w:t>
      </w:r>
    </w:p>
    <w:p w14:paraId="32CFDA20" w14:textId="77777777" w:rsidR="00E512C2" w:rsidRPr="00AD25A3" w:rsidRDefault="00E512C2" w:rsidP="00E512C2">
      <w:pPr>
        <w:pStyle w:val="ListParagraph"/>
        <w:numPr>
          <w:ilvl w:val="0"/>
          <w:numId w:val="4"/>
        </w:numPr>
        <w:tabs>
          <w:tab w:val="left" w:pos="840"/>
        </w:tabs>
        <w:rPr>
          <w:rFonts w:asciiTheme="majorHAnsi" w:hAnsiTheme="majorHAnsi"/>
          <w:sz w:val="28"/>
        </w:rPr>
      </w:pPr>
      <w:r w:rsidRPr="00AD25A3">
        <w:rPr>
          <w:rFonts w:asciiTheme="majorHAnsi" w:hAnsiTheme="majorHAnsi"/>
          <w:sz w:val="28"/>
        </w:rPr>
        <w:t>Supply</w:t>
      </w:r>
      <w:r w:rsidRPr="00AD25A3">
        <w:rPr>
          <w:rFonts w:asciiTheme="majorHAnsi" w:hAnsiTheme="majorHAnsi"/>
          <w:spacing w:val="-7"/>
          <w:sz w:val="28"/>
        </w:rPr>
        <w:t xml:space="preserve"> </w:t>
      </w:r>
      <w:r w:rsidRPr="00AD25A3">
        <w:rPr>
          <w:rFonts w:asciiTheme="majorHAnsi" w:hAnsiTheme="majorHAnsi"/>
          <w:sz w:val="28"/>
        </w:rPr>
        <w:t>Chain</w:t>
      </w:r>
      <w:r w:rsidRPr="00AD25A3">
        <w:rPr>
          <w:rFonts w:asciiTheme="majorHAnsi" w:hAnsiTheme="majorHAnsi"/>
          <w:spacing w:val="-7"/>
          <w:sz w:val="28"/>
        </w:rPr>
        <w:t xml:space="preserve"> </w:t>
      </w:r>
      <w:r w:rsidRPr="00AD25A3">
        <w:rPr>
          <w:rFonts w:asciiTheme="majorHAnsi" w:hAnsiTheme="majorHAnsi"/>
          <w:spacing w:val="-2"/>
          <w:sz w:val="28"/>
        </w:rPr>
        <w:t>Attacks</w:t>
      </w:r>
    </w:p>
    <w:p w14:paraId="6AEFC1CF" w14:textId="77777777" w:rsidR="00E512C2" w:rsidRPr="00AD25A3" w:rsidRDefault="00E512C2" w:rsidP="00E512C2">
      <w:pPr>
        <w:pStyle w:val="ListParagraph"/>
        <w:numPr>
          <w:ilvl w:val="0"/>
          <w:numId w:val="4"/>
        </w:numPr>
        <w:tabs>
          <w:tab w:val="left" w:pos="840"/>
        </w:tabs>
        <w:spacing w:before="27"/>
        <w:rPr>
          <w:rFonts w:asciiTheme="majorHAnsi" w:hAnsiTheme="majorHAnsi"/>
          <w:sz w:val="28"/>
        </w:rPr>
      </w:pPr>
      <w:r w:rsidRPr="00AD25A3">
        <w:rPr>
          <w:rFonts w:asciiTheme="majorHAnsi" w:hAnsiTheme="majorHAnsi"/>
          <w:sz w:val="28"/>
        </w:rPr>
        <w:t>Insider</w:t>
      </w:r>
      <w:r w:rsidRPr="00AD25A3">
        <w:rPr>
          <w:rFonts w:asciiTheme="majorHAnsi" w:hAnsiTheme="majorHAnsi"/>
          <w:spacing w:val="-6"/>
          <w:sz w:val="28"/>
        </w:rPr>
        <w:t xml:space="preserve"> </w:t>
      </w:r>
      <w:r w:rsidRPr="00AD25A3">
        <w:rPr>
          <w:rFonts w:asciiTheme="majorHAnsi" w:hAnsiTheme="majorHAnsi"/>
          <w:spacing w:val="-2"/>
          <w:sz w:val="28"/>
        </w:rPr>
        <w:t>Threats</w:t>
      </w:r>
    </w:p>
    <w:p w14:paraId="0AEB0748" w14:textId="77777777" w:rsidR="00E512C2" w:rsidRPr="00AD25A3" w:rsidRDefault="00E512C2" w:rsidP="00E512C2">
      <w:pPr>
        <w:pStyle w:val="ListParagraph"/>
        <w:numPr>
          <w:ilvl w:val="0"/>
          <w:numId w:val="4"/>
        </w:numPr>
        <w:tabs>
          <w:tab w:val="left" w:pos="840"/>
        </w:tabs>
        <w:rPr>
          <w:rFonts w:asciiTheme="majorHAnsi" w:hAnsiTheme="majorHAnsi"/>
          <w:sz w:val="28"/>
        </w:rPr>
      </w:pPr>
      <w:r w:rsidRPr="00AD25A3">
        <w:rPr>
          <w:rFonts w:asciiTheme="majorHAnsi" w:hAnsiTheme="majorHAnsi"/>
          <w:sz w:val="28"/>
        </w:rPr>
        <w:t xml:space="preserve">DNS </w:t>
      </w:r>
      <w:r w:rsidRPr="00AD25A3">
        <w:rPr>
          <w:rFonts w:asciiTheme="majorHAnsi" w:hAnsiTheme="majorHAnsi"/>
          <w:spacing w:val="-2"/>
          <w:sz w:val="28"/>
        </w:rPr>
        <w:t>Tunneling</w:t>
      </w:r>
    </w:p>
    <w:p w14:paraId="758309FA" w14:textId="77777777" w:rsidR="00E512C2" w:rsidRPr="00AD25A3" w:rsidRDefault="00E512C2" w:rsidP="00E512C2">
      <w:pPr>
        <w:pStyle w:val="ListParagraph"/>
        <w:numPr>
          <w:ilvl w:val="0"/>
          <w:numId w:val="4"/>
        </w:numPr>
        <w:tabs>
          <w:tab w:val="left" w:pos="840"/>
        </w:tabs>
        <w:spacing w:before="27"/>
        <w:rPr>
          <w:rFonts w:asciiTheme="majorHAnsi" w:hAnsiTheme="majorHAnsi"/>
          <w:sz w:val="28"/>
        </w:rPr>
      </w:pPr>
      <w:r w:rsidRPr="00AD25A3">
        <w:rPr>
          <w:rFonts w:asciiTheme="majorHAnsi" w:hAnsiTheme="majorHAnsi"/>
          <w:spacing w:val="-4"/>
          <w:sz w:val="28"/>
        </w:rPr>
        <w:t>IoT-Based</w:t>
      </w:r>
      <w:r w:rsidRPr="00AD25A3">
        <w:rPr>
          <w:rFonts w:asciiTheme="majorHAnsi" w:hAnsiTheme="majorHAnsi"/>
          <w:spacing w:val="2"/>
          <w:sz w:val="28"/>
        </w:rPr>
        <w:t xml:space="preserve"> </w:t>
      </w:r>
      <w:r w:rsidRPr="00AD25A3">
        <w:rPr>
          <w:rFonts w:asciiTheme="majorHAnsi" w:hAnsiTheme="majorHAnsi"/>
          <w:spacing w:val="-4"/>
          <w:sz w:val="28"/>
        </w:rPr>
        <w:t>Attacks</w:t>
      </w:r>
    </w:p>
    <w:p w14:paraId="3F22BE32" w14:textId="77777777" w:rsidR="00E512C2" w:rsidRPr="00AD25A3" w:rsidRDefault="00E512C2" w:rsidP="00E512C2">
      <w:pPr>
        <w:pStyle w:val="BodyText"/>
        <w:rPr>
          <w:rFonts w:asciiTheme="majorHAnsi" w:hAnsiTheme="majorHAnsi"/>
          <w:sz w:val="20"/>
        </w:rPr>
      </w:pPr>
    </w:p>
    <w:p w14:paraId="32E7601A" w14:textId="77777777" w:rsidR="00E512C2" w:rsidRPr="00AD25A3" w:rsidRDefault="00E512C2" w:rsidP="00E512C2">
      <w:pPr>
        <w:pStyle w:val="BodyText"/>
        <w:rPr>
          <w:rFonts w:asciiTheme="majorHAnsi" w:hAnsiTheme="majorHAnsi"/>
          <w:sz w:val="20"/>
        </w:rPr>
      </w:pPr>
    </w:p>
    <w:p w14:paraId="715E9A69" w14:textId="77777777" w:rsidR="00E512C2" w:rsidRPr="00AD25A3" w:rsidRDefault="00E512C2" w:rsidP="00E512C2">
      <w:pPr>
        <w:pStyle w:val="BodyText"/>
        <w:spacing w:before="3"/>
        <w:rPr>
          <w:rFonts w:asciiTheme="majorHAnsi" w:hAnsiTheme="majorHAnsi"/>
          <w:sz w:val="20"/>
        </w:rPr>
      </w:pPr>
    </w:p>
    <w:p w14:paraId="5556AD99" w14:textId="77777777" w:rsidR="00E512C2" w:rsidRPr="00AD25A3" w:rsidRDefault="00E512C2" w:rsidP="00E512C2">
      <w:pPr>
        <w:rPr>
          <w:rFonts w:asciiTheme="majorHAnsi" w:hAnsiTheme="majorHAnsi"/>
          <w:sz w:val="20"/>
        </w:rPr>
        <w:sectPr w:rsidR="00E512C2" w:rsidRPr="00AD25A3" w:rsidSect="0077090F">
          <w:footerReference w:type="default" r:id="rId24"/>
          <w:pgSz w:w="11910" w:h="16840"/>
          <w:pgMar w:top="140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794E9F5E" w14:textId="77777777" w:rsidR="00E512C2" w:rsidRPr="00AD25A3" w:rsidRDefault="00E512C2" w:rsidP="00E512C2">
      <w:pPr>
        <w:pStyle w:val="Heading2"/>
        <w:spacing w:before="35"/>
      </w:pPr>
      <w:r w:rsidRPr="00AD25A3">
        <w:rPr>
          <w:spacing w:val="-2"/>
        </w:rPr>
        <w:t>Malware:</w:t>
      </w:r>
    </w:p>
    <w:p w14:paraId="5844E2B7" w14:textId="77777777" w:rsidR="00E512C2" w:rsidRPr="00AD25A3" w:rsidRDefault="00E512C2" w:rsidP="00E512C2">
      <w:pPr>
        <w:spacing w:before="274"/>
        <w:rPr>
          <w:rFonts w:asciiTheme="majorHAnsi" w:hAnsiTheme="majorHAnsi"/>
          <w:b/>
          <w:sz w:val="28"/>
        </w:rPr>
      </w:pPr>
      <w:r w:rsidRPr="00AD25A3">
        <w:rPr>
          <w:rFonts w:asciiTheme="majorHAnsi" w:hAnsiTheme="majorHAnsi"/>
        </w:rPr>
        <w:br w:type="column"/>
      </w:r>
    </w:p>
    <w:p w14:paraId="65BA7333" w14:textId="77777777" w:rsidR="00E512C2" w:rsidRPr="00AD25A3" w:rsidRDefault="00E512C2" w:rsidP="004D1972">
      <w:pPr>
        <w:pStyle w:val="BodyText"/>
        <w:ind w:left="120"/>
        <w:jc w:val="both"/>
        <w:rPr>
          <w:rFonts w:asciiTheme="majorHAnsi" w:hAnsiTheme="majorHAnsi"/>
        </w:rPr>
      </w:pPr>
      <w:r w:rsidRPr="00AD25A3">
        <w:rPr>
          <w:rFonts w:asciiTheme="majorHAnsi" w:hAnsiTheme="majorHAnsi"/>
        </w:rPr>
        <w:t>Malware</w:t>
      </w:r>
      <w:r w:rsidRPr="00AD25A3">
        <w:rPr>
          <w:rFonts w:asciiTheme="majorHAnsi" w:hAnsiTheme="majorHAnsi"/>
          <w:spacing w:val="-5"/>
        </w:rPr>
        <w:t xml:space="preserve"> </w:t>
      </w:r>
      <w:r w:rsidRPr="00AD25A3">
        <w:rPr>
          <w:rFonts w:asciiTheme="majorHAnsi" w:hAnsiTheme="majorHAnsi"/>
        </w:rPr>
        <w:t>—</w:t>
      </w:r>
      <w:r w:rsidRPr="00AD25A3">
        <w:rPr>
          <w:rFonts w:asciiTheme="majorHAnsi" w:hAnsiTheme="majorHAnsi"/>
          <w:spacing w:val="-1"/>
        </w:rPr>
        <w:t xml:space="preserve"> </w:t>
      </w:r>
      <w:r w:rsidRPr="00AD25A3">
        <w:rPr>
          <w:rFonts w:asciiTheme="majorHAnsi" w:hAnsiTheme="majorHAnsi"/>
        </w:rPr>
        <w:t>or</w:t>
      </w:r>
      <w:r w:rsidRPr="00AD25A3">
        <w:rPr>
          <w:rFonts w:asciiTheme="majorHAnsi" w:hAnsiTheme="majorHAnsi"/>
          <w:spacing w:val="-3"/>
        </w:rPr>
        <w:t xml:space="preserve"> </w:t>
      </w:r>
      <w:r w:rsidRPr="00AD25A3">
        <w:rPr>
          <w:rFonts w:asciiTheme="majorHAnsi" w:hAnsiTheme="majorHAnsi"/>
        </w:rPr>
        <w:t>malicious</w:t>
      </w:r>
      <w:r w:rsidRPr="00AD25A3">
        <w:rPr>
          <w:rFonts w:asciiTheme="majorHAnsi" w:hAnsiTheme="majorHAnsi"/>
          <w:spacing w:val="-4"/>
        </w:rPr>
        <w:t xml:space="preserve"> </w:t>
      </w:r>
      <w:r w:rsidRPr="00AD25A3">
        <w:rPr>
          <w:rFonts w:asciiTheme="majorHAnsi" w:hAnsiTheme="majorHAnsi"/>
        </w:rPr>
        <w:t>software</w:t>
      </w:r>
      <w:r w:rsidRPr="00AD25A3">
        <w:rPr>
          <w:rFonts w:asciiTheme="majorHAnsi" w:hAnsiTheme="majorHAnsi"/>
          <w:spacing w:val="-5"/>
        </w:rPr>
        <w:t xml:space="preserve"> </w:t>
      </w:r>
      <w:r w:rsidRPr="00AD25A3">
        <w:rPr>
          <w:rFonts w:asciiTheme="majorHAnsi" w:hAnsiTheme="majorHAnsi"/>
        </w:rPr>
        <w:t>—</w:t>
      </w:r>
      <w:r w:rsidRPr="00AD25A3">
        <w:rPr>
          <w:rFonts w:asciiTheme="majorHAnsi" w:hAnsiTheme="majorHAnsi"/>
          <w:spacing w:val="-4"/>
        </w:rPr>
        <w:t xml:space="preserve"> </w:t>
      </w:r>
      <w:r w:rsidRPr="00AD25A3">
        <w:rPr>
          <w:rFonts w:asciiTheme="majorHAnsi" w:hAnsiTheme="majorHAnsi"/>
        </w:rPr>
        <w:t>is</w:t>
      </w:r>
      <w:r w:rsidRPr="00AD25A3">
        <w:rPr>
          <w:rFonts w:asciiTheme="majorHAnsi" w:hAnsiTheme="majorHAnsi"/>
          <w:spacing w:val="-3"/>
        </w:rPr>
        <w:t xml:space="preserve"> </w:t>
      </w:r>
      <w:r w:rsidRPr="00AD25A3">
        <w:rPr>
          <w:rFonts w:asciiTheme="majorHAnsi" w:hAnsiTheme="majorHAnsi"/>
        </w:rPr>
        <w:t>any</w:t>
      </w:r>
      <w:r w:rsidRPr="00AD25A3">
        <w:rPr>
          <w:rFonts w:asciiTheme="majorHAnsi" w:hAnsiTheme="majorHAnsi"/>
          <w:spacing w:val="-3"/>
        </w:rPr>
        <w:t xml:space="preserve"> </w:t>
      </w:r>
      <w:r w:rsidRPr="00AD25A3">
        <w:rPr>
          <w:rFonts w:asciiTheme="majorHAnsi" w:hAnsiTheme="majorHAnsi"/>
        </w:rPr>
        <w:t>program</w:t>
      </w:r>
      <w:r w:rsidRPr="00AD25A3">
        <w:rPr>
          <w:rFonts w:asciiTheme="majorHAnsi" w:hAnsiTheme="majorHAnsi"/>
          <w:spacing w:val="-5"/>
        </w:rPr>
        <w:t xml:space="preserve"> </w:t>
      </w:r>
      <w:r w:rsidRPr="00AD25A3">
        <w:rPr>
          <w:rFonts w:asciiTheme="majorHAnsi" w:hAnsiTheme="majorHAnsi"/>
        </w:rPr>
        <w:t>or</w:t>
      </w:r>
      <w:r w:rsidRPr="00AD25A3">
        <w:rPr>
          <w:rFonts w:asciiTheme="majorHAnsi" w:hAnsiTheme="majorHAnsi"/>
          <w:spacing w:val="-1"/>
        </w:rPr>
        <w:t xml:space="preserve"> </w:t>
      </w:r>
      <w:r w:rsidRPr="00AD25A3">
        <w:rPr>
          <w:rFonts w:asciiTheme="majorHAnsi" w:hAnsiTheme="majorHAnsi"/>
        </w:rPr>
        <w:t>code</w:t>
      </w:r>
      <w:r w:rsidRPr="00AD25A3">
        <w:rPr>
          <w:rFonts w:asciiTheme="majorHAnsi" w:hAnsiTheme="majorHAnsi"/>
          <w:spacing w:val="-5"/>
        </w:rPr>
        <w:t xml:space="preserve"> </w:t>
      </w:r>
      <w:r w:rsidRPr="00AD25A3">
        <w:rPr>
          <w:rFonts w:asciiTheme="majorHAnsi" w:hAnsiTheme="majorHAnsi"/>
          <w:spacing w:val="-4"/>
        </w:rPr>
        <w:t>that</w:t>
      </w:r>
    </w:p>
    <w:p w14:paraId="3CE25ADF" w14:textId="77777777" w:rsidR="00E512C2" w:rsidRPr="00AD25A3" w:rsidRDefault="00E512C2" w:rsidP="004D1972">
      <w:pPr>
        <w:jc w:val="both"/>
        <w:rPr>
          <w:rFonts w:asciiTheme="majorHAnsi" w:hAnsiTheme="majorHAnsi"/>
        </w:rPr>
        <w:sectPr w:rsidR="00E512C2" w:rsidRPr="00AD25A3" w:rsidSect="0077090F">
          <w:type w:val="continuous"/>
          <w:pgSz w:w="11910" w:h="16840"/>
          <w:pgMar w:top="192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num="2" w:space="720" w:equalWidth="0">
            <w:col w:w="1430" w:space="238"/>
            <w:col w:w="8362"/>
          </w:cols>
        </w:sectPr>
      </w:pPr>
    </w:p>
    <w:p w14:paraId="52C4F3B4" w14:textId="77777777" w:rsidR="00E512C2" w:rsidRPr="00AD25A3" w:rsidRDefault="00E512C2" w:rsidP="004D1972">
      <w:pPr>
        <w:pStyle w:val="BodyText"/>
        <w:spacing w:before="25" w:line="259" w:lineRule="auto"/>
        <w:ind w:left="840" w:right="869"/>
        <w:jc w:val="both"/>
        <w:rPr>
          <w:rFonts w:asciiTheme="majorHAnsi" w:hAnsiTheme="majorHAnsi"/>
        </w:rPr>
      </w:pPr>
      <w:r w:rsidRPr="00AD25A3">
        <w:rPr>
          <w:rFonts w:asciiTheme="majorHAnsi" w:hAnsiTheme="majorHAnsi"/>
        </w:rPr>
        <w:t xml:space="preserve">is created with the intent to do harm to a computer, network or server. Malware is the most common type of cyberattack, mostly because this term encompasses many subsets such as ransomware, </w:t>
      </w:r>
      <w:r w:rsidRPr="00AD25A3">
        <w:rPr>
          <w:rFonts w:asciiTheme="majorHAnsi" w:hAnsiTheme="majorHAnsi"/>
        </w:rPr>
        <w:lastRenderedPageBreak/>
        <w:t xml:space="preserve">trojans, spyware, viruses, worms, keyloggers, bots, </w:t>
      </w:r>
      <w:proofErr w:type="spellStart"/>
      <w:r w:rsidRPr="00AD25A3">
        <w:rPr>
          <w:rFonts w:asciiTheme="majorHAnsi" w:hAnsiTheme="majorHAnsi"/>
        </w:rPr>
        <w:t>cryptojacking</w:t>
      </w:r>
      <w:proofErr w:type="spellEnd"/>
      <w:r w:rsidRPr="00AD25A3">
        <w:rPr>
          <w:rFonts w:asciiTheme="majorHAnsi" w:hAnsiTheme="majorHAnsi"/>
        </w:rPr>
        <w:t>, and any other type of malware attack that leverages software in a malicious way.</w:t>
      </w:r>
    </w:p>
    <w:p w14:paraId="68C6204C" w14:textId="77777777" w:rsidR="00E512C2" w:rsidRPr="00AD25A3" w:rsidRDefault="00E512C2" w:rsidP="00E512C2">
      <w:pPr>
        <w:pStyle w:val="BodyText"/>
        <w:spacing w:before="91"/>
        <w:rPr>
          <w:rFonts w:asciiTheme="majorHAnsi" w:hAnsiTheme="majorHAnsi"/>
          <w:sz w:val="20"/>
        </w:rPr>
      </w:pPr>
      <w:r w:rsidRPr="00AD25A3">
        <w:rPr>
          <w:rFonts w:asciiTheme="majorHAnsi" w:hAnsiTheme="majorHAnsi"/>
          <w:noProof/>
        </w:rPr>
        <w:drawing>
          <wp:anchor distT="0" distB="0" distL="0" distR="0" simplePos="0" relativeHeight="251681792" behindDoc="1" locked="0" layoutInCell="1" allowOverlap="1" wp14:anchorId="5BE63994" wp14:editId="2A3BC081">
            <wp:simplePos x="0" y="0"/>
            <wp:positionH relativeFrom="page">
              <wp:posOffset>1371600</wp:posOffset>
            </wp:positionH>
            <wp:positionV relativeFrom="paragraph">
              <wp:posOffset>228402</wp:posOffset>
            </wp:positionV>
            <wp:extent cx="5761075" cy="2683764"/>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5" cstate="print"/>
                    <a:stretch>
                      <a:fillRect/>
                    </a:stretch>
                  </pic:blipFill>
                  <pic:spPr>
                    <a:xfrm>
                      <a:off x="0" y="0"/>
                      <a:ext cx="5761075" cy="2683764"/>
                    </a:xfrm>
                    <a:prstGeom prst="rect">
                      <a:avLst/>
                    </a:prstGeom>
                  </pic:spPr>
                </pic:pic>
              </a:graphicData>
            </a:graphic>
          </wp:anchor>
        </w:drawing>
      </w:r>
    </w:p>
    <w:p w14:paraId="13D1F0A2" w14:textId="77777777" w:rsidR="00E512C2" w:rsidRPr="00AD25A3" w:rsidRDefault="00E512C2" w:rsidP="00E512C2">
      <w:pPr>
        <w:pStyle w:val="BodyText"/>
        <w:rPr>
          <w:rFonts w:asciiTheme="majorHAnsi" w:hAnsiTheme="majorHAnsi"/>
        </w:rPr>
      </w:pPr>
    </w:p>
    <w:p w14:paraId="78093557" w14:textId="77777777" w:rsidR="00E512C2" w:rsidRPr="00AD25A3" w:rsidRDefault="00E512C2" w:rsidP="00E512C2">
      <w:pPr>
        <w:pStyle w:val="BodyText"/>
        <w:spacing w:before="91"/>
        <w:rPr>
          <w:rFonts w:asciiTheme="majorHAnsi" w:hAnsiTheme="majorHAnsi"/>
        </w:rPr>
      </w:pPr>
    </w:p>
    <w:p w14:paraId="1450372E" w14:textId="77777777" w:rsidR="00E512C2" w:rsidRPr="00AD25A3" w:rsidRDefault="00E512C2" w:rsidP="00E512C2">
      <w:pPr>
        <w:pStyle w:val="Heading2"/>
      </w:pPr>
      <w:r w:rsidRPr="00AD25A3">
        <w:t>Denial</w:t>
      </w:r>
      <w:r w:rsidRPr="00AD25A3">
        <w:rPr>
          <w:spacing w:val="-8"/>
        </w:rPr>
        <w:t xml:space="preserve"> </w:t>
      </w:r>
      <w:r w:rsidRPr="00AD25A3">
        <w:t>of</w:t>
      </w:r>
      <w:r w:rsidRPr="00AD25A3">
        <w:rPr>
          <w:spacing w:val="-8"/>
        </w:rPr>
        <w:t xml:space="preserve"> </w:t>
      </w:r>
      <w:r w:rsidRPr="00AD25A3">
        <w:t>service</w:t>
      </w:r>
      <w:r w:rsidRPr="00AD25A3">
        <w:rPr>
          <w:spacing w:val="-6"/>
        </w:rPr>
        <w:t xml:space="preserve"> </w:t>
      </w:r>
      <w:proofErr w:type="gramStart"/>
      <w:r w:rsidRPr="00AD25A3">
        <w:rPr>
          <w:spacing w:val="-2"/>
        </w:rPr>
        <w:t>Attacks(</w:t>
      </w:r>
      <w:proofErr w:type="gramEnd"/>
      <w:r w:rsidRPr="00AD25A3">
        <w:rPr>
          <w:spacing w:val="-2"/>
        </w:rPr>
        <w:t>DoS):</w:t>
      </w:r>
    </w:p>
    <w:p w14:paraId="2B754644" w14:textId="77777777" w:rsidR="00E512C2" w:rsidRDefault="00E512C2" w:rsidP="00E512C2">
      <w:pPr>
        <w:rPr>
          <w:rFonts w:asciiTheme="majorHAnsi" w:eastAsiaTheme="majorEastAsia" w:hAnsiTheme="majorHAnsi" w:cstheme="majorBidi"/>
          <w:b/>
          <w:bCs/>
          <w:color w:val="4F81BD" w:themeColor="accent1"/>
          <w:spacing w:val="-2"/>
          <w:sz w:val="26"/>
          <w:szCs w:val="26"/>
        </w:rPr>
      </w:pPr>
    </w:p>
    <w:p w14:paraId="48C7604F" w14:textId="77777777" w:rsidR="004D1972" w:rsidRPr="004D1972" w:rsidRDefault="004D1972" w:rsidP="004D1972">
      <w:pPr>
        <w:rPr>
          <w:rFonts w:asciiTheme="majorHAnsi" w:hAnsiTheme="majorHAnsi"/>
        </w:rPr>
      </w:pPr>
    </w:p>
    <w:p w14:paraId="64A922AF" w14:textId="09336C9C" w:rsidR="004D1972" w:rsidRDefault="004D1972" w:rsidP="004D1972">
      <w:pPr>
        <w:tabs>
          <w:tab w:val="left" w:pos="2304"/>
        </w:tabs>
        <w:rPr>
          <w:rFonts w:asciiTheme="majorHAnsi" w:eastAsiaTheme="majorEastAsia" w:hAnsiTheme="majorHAnsi" w:cstheme="majorBidi"/>
          <w:b/>
          <w:bCs/>
          <w:color w:val="4F81BD" w:themeColor="accent1"/>
          <w:spacing w:val="-2"/>
          <w:sz w:val="26"/>
          <w:szCs w:val="26"/>
        </w:rPr>
      </w:pPr>
    </w:p>
    <w:p w14:paraId="64619AD4" w14:textId="47A4749B" w:rsidR="004D1972" w:rsidRPr="004D1972" w:rsidRDefault="004D1972" w:rsidP="004D1972">
      <w:pPr>
        <w:tabs>
          <w:tab w:val="left" w:pos="2304"/>
        </w:tabs>
        <w:rPr>
          <w:rFonts w:asciiTheme="majorHAnsi" w:hAnsiTheme="majorHAnsi"/>
        </w:rPr>
        <w:sectPr w:rsidR="004D1972" w:rsidRPr="004D1972" w:rsidSect="0077090F">
          <w:type w:val="continuous"/>
          <w:pgSz w:w="11910" w:h="16840"/>
          <w:pgMar w:top="192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r>
        <w:rPr>
          <w:rFonts w:asciiTheme="majorHAnsi" w:hAnsiTheme="majorHAnsi"/>
        </w:rPr>
        <w:tab/>
      </w:r>
    </w:p>
    <w:p w14:paraId="0F7D9CEC" w14:textId="77777777" w:rsidR="00E512C2" w:rsidRPr="00AD25A3" w:rsidRDefault="00E512C2" w:rsidP="00E512C2">
      <w:pPr>
        <w:pStyle w:val="BodyText"/>
        <w:spacing w:before="21" w:line="259" w:lineRule="auto"/>
        <w:ind w:left="130" w:right="875" w:firstLine="1444"/>
        <w:jc w:val="both"/>
        <w:rPr>
          <w:rFonts w:asciiTheme="majorHAnsi" w:hAnsiTheme="majorHAnsi"/>
        </w:rPr>
      </w:pPr>
      <w:r w:rsidRPr="00AD25A3">
        <w:rPr>
          <w:rFonts w:asciiTheme="majorHAnsi" w:hAnsiTheme="majorHAnsi"/>
        </w:rPr>
        <w:lastRenderedPageBreak/>
        <w:t>A</w:t>
      </w:r>
      <w:r w:rsidRPr="00AD25A3">
        <w:rPr>
          <w:rFonts w:asciiTheme="majorHAnsi" w:hAnsiTheme="majorHAnsi"/>
          <w:spacing w:val="-5"/>
        </w:rPr>
        <w:t xml:space="preserve"> </w:t>
      </w:r>
      <w:r w:rsidRPr="00AD25A3">
        <w:rPr>
          <w:rFonts w:asciiTheme="majorHAnsi" w:hAnsiTheme="majorHAnsi"/>
        </w:rPr>
        <w:t>Denial-of-Service</w:t>
      </w:r>
      <w:r w:rsidRPr="00AD25A3">
        <w:rPr>
          <w:rFonts w:asciiTheme="majorHAnsi" w:hAnsiTheme="majorHAnsi"/>
          <w:spacing w:val="-6"/>
        </w:rPr>
        <w:t xml:space="preserve"> </w:t>
      </w:r>
      <w:r w:rsidRPr="00AD25A3">
        <w:rPr>
          <w:rFonts w:asciiTheme="majorHAnsi" w:hAnsiTheme="majorHAnsi"/>
        </w:rPr>
        <w:t>(DoS)</w:t>
      </w:r>
      <w:r w:rsidRPr="00AD25A3">
        <w:rPr>
          <w:rFonts w:asciiTheme="majorHAnsi" w:hAnsiTheme="majorHAnsi"/>
          <w:spacing w:val="-6"/>
        </w:rPr>
        <w:t xml:space="preserve"> </w:t>
      </w:r>
      <w:r w:rsidRPr="00AD25A3">
        <w:rPr>
          <w:rFonts w:asciiTheme="majorHAnsi" w:hAnsiTheme="majorHAnsi"/>
        </w:rPr>
        <w:t>attack</w:t>
      </w:r>
      <w:r w:rsidRPr="00AD25A3">
        <w:rPr>
          <w:rFonts w:asciiTheme="majorHAnsi" w:hAnsiTheme="majorHAnsi"/>
          <w:spacing w:val="-6"/>
        </w:rPr>
        <w:t xml:space="preserve"> </w:t>
      </w:r>
      <w:r w:rsidRPr="00AD25A3">
        <w:rPr>
          <w:rFonts w:asciiTheme="majorHAnsi" w:hAnsiTheme="majorHAnsi"/>
        </w:rPr>
        <w:t>is</w:t>
      </w:r>
      <w:r w:rsidRPr="00AD25A3">
        <w:rPr>
          <w:rFonts w:asciiTheme="majorHAnsi" w:hAnsiTheme="majorHAnsi"/>
          <w:spacing w:val="-5"/>
        </w:rPr>
        <w:t xml:space="preserve"> </w:t>
      </w:r>
      <w:r w:rsidRPr="00AD25A3">
        <w:rPr>
          <w:rFonts w:asciiTheme="majorHAnsi" w:hAnsiTheme="majorHAnsi"/>
        </w:rPr>
        <w:t>a</w:t>
      </w:r>
      <w:r w:rsidRPr="00AD25A3">
        <w:rPr>
          <w:rFonts w:asciiTheme="majorHAnsi" w:hAnsiTheme="majorHAnsi"/>
          <w:spacing w:val="-6"/>
        </w:rPr>
        <w:t xml:space="preserve"> </w:t>
      </w:r>
      <w:r w:rsidRPr="00AD25A3">
        <w:rPr>
          <w:rFonts w:asciiTheme="majorHAnsi" w:hAnsiTheme="majorHAnsi"/>
        </w:rPr>
        <w:t>malicious,</w:t>
      </w:r>
      <w:r w:rsidRPr="00AD25A3">
        <w:rPr>
          <w:rFonts w:asciiTheme="majorHAnsi" w:hAnsiTheme="majorHAnsi"/>
          <w:spacing w:val="-6"/>
        </w:rPr>
        <w:t xml:space="preserve"> </w:t>
      </w:r>
      <w:r w:rsidRPr="00AD25A3">
        <w:rPr>
          <w:rFonts w:asciiTheme="majorHAnsi" w:hAnsiTheme="majorHAnsi"/>
        </w:rPr>
        <w:t>targeted</w:t>
      </w:r>
      <w:r w:rsidRPr="00AD25A3">
        <w:rPr>
          <w:rFonts w:asciiTheme="majorHAnsi" w:hAnsiTheme="majorHAnsi"/>
          <w:spacing w:val="-8"/>
        </w:rPr>
        <w:t xml:space="preserve"> </w:t>
      </w:r>
      <w:r w:rsidRPr="00AD25A3">
        <w:rPr>
          <w:rFonts w:asciiTheme="majorHAnsi" w:hAnsiTheme="majorHAnsi"/>
        </w:rPr>
        <w:t>attack</w:t>
      </w:r>
      <w:r w:rsidRPr="00AD25A3">
        <w:rPr>
          <w:rFonts w:asciiTheme="majorHAnsi" w:hAnsiTheme="majorHAnsi"/>
          <w:spacing w:val="-6"/>
        </w:rPr>
        <w:t xml:space="preserve"> </w:t>
      </w:r>
      <w:r w:rsidRPr="00AD25A3">
        <w:rPr>
          <w:rFonts w:asciiTheme="majorHAnsi" w:hAnsiTheme="majorHAnsi"/>
        </w:rPr>
        <w:t>that floods a network with false requests in order to disrupt business operations.</w:t>
      </w:r>
    </w:p>
    <w:p w14:paraId="60F9BE68" w14:textId="77777777" w:rsidR="00E512C2" w:rsidRPr="00AD25A3" w:rsidRDefault="00E512C2" w:rsidP="00E512C2">
      <w:pPr>
        <w:pStyle w:val="BodyText"/>
        <w:spacing w:before="157" w:line="259" w:lineRule="auto"/>
        <w:ind w:left="130" w:right="873" w:hanging="10"/>
        <w:jc w:val="both"/>
        <w:rPr>
          <w:rFonts w:asciiTheme="majorHAnsi" w:hAnsiTheme="majorHAnsi"/>
        </w:rPr>
      </w:pPr>
      <w:r w:rsidRPr="00AD25A3">
        <w:rPr>
          <w:rFonts w:asciiTheme="majorHAnsi" w:hAnsiTheme="majorHAnsi"/>
        </w:rPr>
        <w:t xml:space="preserve">In a DoS attack, users are unable to perform routine and necessary tasks, such as accessing email, websites, online accounts or other resources that are operated by a compromised computer or network. While most DoS attacks do not result in lost data and are typically resolved without paying a ransom, they </w:t>
      </w:r>
      <w:r w:rsidRPr="00AD25A3">
        <w:rPr>
          <w:rFonts w:asciiTheme="majorHAnsi" w:hAnsiTheme="majorHAnsi"/>
          <w:spacing w:val="-2"/>
        </w:rPr>
        <w:t>cost</w:t>
      </w:r>
      <w:r w:rsidRPr="00AD25A3">
        <w:rPr>
          <w:rFonts w:asciiTheme="majorHAnsi" w:hAnsiTheme="majorHAnsi"/>
          <w:spacing w:val="-9"/>
        </w:rPr>
        <w:t xml:space="preserve"> </w:t>
      </w:r>
      <w:r w:rsidRPr="00AD25A3">
        <w:rPr>
          <w:rFonts w:asciiTheme="majorHAnsi" w:hAnsiTheme="majorHAnsi"/>
          <w:spacing w:val="-2"/>
        </w:rPr>
        <w:t>the</w:t>
      </w:r>
      <w:r w:rsidRPr="00AD25A3">
        <w:rPr>
          <w:rFonts w:asciiTheme="majorHAnsi" w:hAnsiTheme="majorHAnsi"/>
          <w:spacing w:val="-9"/>
        </w:rPr>
        <w:t xml:space="preserve"> </w:t>
      </w:r>
      <w:r w:rsidRPr="00AD25A3">
        <w:rPr>
          <w:rFonts w:asciiTheme="majorHAnsi" w:hAnsiTheme="majorHAnsi"/>
          <w:spacing w:val="-2"/>
        </w:rPr>
        <w:t>organization</w:t>
      </w:r>
      <w:r w:rsidRPr="00AD25A3">
        <w:rPr>
          <w:rFonts w:asciiTheme="majorHAnsi" w:hAnsiTheme="majorHAnsi"/>
          <w:spacing w:val="-9"/>
        </w:rPr>
        <w:t xml:space="preserve"> </w:t>
      </w:r>
      <w:r w:rsidRPr="00AD25A3">
        <w:rPr>
          <w:rFonts w:asciiTheme="majorHAnsi" w:hAnsiTheme="majorHAnsi"/>
          <w:spacing w:val="-2"/>
        </w:rPr>
        <w:t>time,</w:t>
      </w:r>
      <w:r w:rsidRPr="00AD25A3">
        <w:rPr>
          <w:rFonts w:asciiTheme="majorHAnsi" w:hAnsiTheme="majorHAnsi"/>
          <w:spacing w:val="-10"/>
        </w:rPr>
        <w:t xml:space="preserve"> </w:t>
      </w:r>
      <w:r w:rsidRPr="00AD25A3">
        <w:rPr>
          <w:rFonts w:asciiTheme="majorHAnsi" w:hAnsiTheme="majorHAnsi"/>
          <w:spacing w:val="-2"/>
        </w:rPr>
        <w:t>money</w:t>
      </w:r>
      <w:r w:rsidRPr="00AD25A3">
        <w:rPr>
          <w:rFonts w:asciiTheme="majorHAnsi" w:hAnsiTheme="majorHAnsi"/>
          <w:spacing w:val="-8"/>
        </w:rPr>
        <w:t xml:space="preserve"> </w:t>
      </w:r>
      <w:r w:rsidRPr="00AD25A3">
        <w:rPr>
          <w:rFonts w:asciiTheme="majorHAnsi" w:hAnsiTheme="majorHAnsi"/>
          <w:spacing w:val="-2"/>
        </w:rPr>
        <w:t>and</w:t>
      </w:r>
      <w:r w:rsidRPr="00AD25A3">
        <w:rPr>
          <w:rFonts w:asciiTheme="majorHAnsi" w:hAnsiTheme="majorHAnsi"/>
          <w:spacing w:val="-8"/>
        </w:rPr>
        <w:t xml:space="preserve"> </w:t>
      </w:r>
      <w:r w:rsidRPr="00AD25A3">
        <w:rPr>
          <w:rFonts w:asciiTheme="majorHAnsi" w:hAnsiTheme="majorHAnsi"/>
          <w:spacing w:val="-2"/>
        </w:rPr>
        <w:t>other</w:t>
      </w:r>
      <w:r w:rsidRPr="00AD25A3">
        <w:rPr>
          <w:rFonts w:asciiTheme="majorHAnsi" w:hAnsiTheme="majorHAnsi"/>
          <w:spacing w:val="-8"/>
        </w:rPr>
        <w:t xml:space="preserve"> </w:t>
      </w:r>
      <w:r w:rsidRPr="00AD25A3">
        <w:rPr>
          <w:rFonts w:asciiTheme="majorHAnsi" w:hAnsiTheme="majorHAnsi"/>
          <w:spacing w:val="-2"/>
        </w:rPr>
        <w:t>resources</w:t>
      </w:r>
      <w:r w:rsidRPr="00AD25A3">
        <w:rPr>
          <w:rFonts w:asciiTheme="majorHAnsi" w:hAnsiTheme="majorHAnsi"/>
          <w:spacing w:val="-9"/>
        </w:rPr>
        <w:t xml:space="preserve"> </w:t>
      </w:r>
      <w:r w:rsidRPr="00AD25A3">
        <w:rPr>
          <w:rFonts w:asciiTheme="majorHAnsi" w:hAnsiTheme="majorHAnsi"/>
          <w:spacing w:val="-2"/>
        </w:rPr>
        <w:t>in</w:t>
      </w:r>
      <w:r w:rsidRPr="00AD25A3">
        <w:rPr>
          <w:rFonts w:asciiTheme="majorHAnsi" w:hAnsiTheme="majorHAnsi"/>
          <w:spacing w:val="-9"/>
        </w:rPr>
        <w:t xml:space="preserve"> </w:t>
      </w:r>
      <w:r w:rsidRPr="00AD25A3">
        <w:rPr>
          <w:rFonts w:asciiTheme="majorHAnsi" w:hAnsiTheme="majorHAnsi"/>
          <w:spacing w:val="-2"/>
        </w:rPr>
        <w:t>order</w:t>
      </w:r>
      <w:r w:rsidRPr="00AD25A3">
        <w:rPr>
          <w:rFonts w:asciiTheme="majorHAnsi" w:hAnsiTheme="majorHAnsi"/>
          <w:spacing w:val="-8"/>
        </w:rPr>
        <w:t xml:space="preserve"> </w:t>
      </w:r>
      <w:r w:rsidRPr="00AD25A3">
        <w:rPr>
          <w:rFonts w:asciiTheme="majorHAnsi" w:hAnsiTheme="majorHAnsi"/>
          <w:spacing w:val="-2"/>
        </w:rPr>
        <w:t>to</w:t>
      </w:r>
      <w:r w:rsidRPr="00AD25A3">
        <w:rPr>
          <w:rFonts w:asciiTheme="majorHAnsi" w:hAnsiTheme="majorHAnsi"/>
          <w:spacing w:val="-8"/>
        </w:rPr>
        <w:t xml:space="preserve"> </w:t>
      </w:r>
      <w:r w:rsidRPr="00AD25A3">
        <w:rPr>
          <w:rFonts w:asciiTheme="majorHAnsi" w:hAnsiTheme="majorHAnsi"/>
          <w:spacing w:val="-2"/>
        </w:rPr>
        <w:t>restore</w:t>
      </w:r>
      <w:r w:rsidRPr="00AD25A3">
        <w:rPr>
          <w:rFonts w:asciiTheme="majorHAnsi" w:hAnsiTheme="majorHAnsi"/>
          <w:spacing w:val="-9"/>
        </w:rPr>
        <w:t xml:space="preserve"> </w:t>
      </w:r>
      <w:r w:rsidRPr="00AD25A3">
        <w:rPr>
          <w:rFonts w:asciiTheme="majorHAnsi" w:hAnsiTheme="majorHAnsi"/>
          <w:spacing w:val="-2"/>
        </w:rPr>
        <w:t xml:space="preserve">critical </w:t>
      </w:r>
      <w:r w:rsidRPr="00AD25A3">
        <w:rPr>
          <w:rFonts w:asciiTheme="majorHAnsi" w:hAnsiTheme="majorHAnsi"/>
        </w:rPr>
        <w:t>business operations.</w:t>
      </w:r>
    </w:p>
    <w:p w14:paraId="680A9038" w14:textId="77777777" w:rsidR="00E512C2" w:rsidRPr="00AD25A3" w:rsidRDefault="00E512C2" w:rsidP="00E512C2">
      <w:pPr>
        <w:pStyle w:val="BodyText"/>
        <w:spacing w:before="152" w:line="259" w:lineRule="auto"/>
        <w:ind w:left="130" w:right="873" w:hanging="10"/>
        <w:jc w:val="both"/>
        <w:rPr>
          <w:rFonts w:asciiTheme="majorHAnsi" w:hAnsiTheme="majorHAnsi"/>
        </w:rPr>
      </w:pPr>
      <w:r w:rsidRPr="00AD25A3">
        <w:rPr>
          <w:rFonts w:asciiTheme="majorHAnsi" w:hAnsiTheme="majorHAnsi"/>
          <w:spacing w:val="-2"/>
        </w:rPr>
        <w:t>The</w:t>
      </w:r>
      <w:r w:rsidRPr="00AD25A3">
        <w:rPr>
          <w:rFonts w:asciiTheme="majorHAnsi" w:hAnsiTheme="majorHAnsi"/>
          <w:spacing w:val="-7"/>
        </w:rPr>
        <w:t xml:space="preserve"> </w:t>
      </w:r>
      <w:r w:rsidRPr="00AD25A3">
        <w:rPr>
          <w:rFonts w:asciiTheme="majorHAnsi" w:hAnsiTheme="majorHAnsi"/>
          <w:spacing w:val="-2"/>
        </w:rPr>
        <w:t>difference</w:t>
      </w:r>
      <w:r w:rsidRPr="00AD25A3">
        <w:rPr>
          <w:rFonts w:asciiTheme="majorHAnsi" w:hAnsiTheme="majorHAnsi"/>
          <w:spacing w:val="-5"/>
        </w:rPr>
        <w:t xml:space="preserve"> </w:t>
      </w:r>
      <w:r w:rsidRPr="00AD25A3">
        <w:rPr>
          <w:rFonts w:asciiTheme="majorHAnsi" w:hAnsiTheme="majorHAnsi"/>
          <w:spacing w:val="-2"/>
        </w:rPr>
        <w:t>between</w:t>
      </w:r>
      <w:r w:rsidRPr="00AD25A3">
        <w:rPr>
          <w:rFonts w:asciiTheme="majorHAnsi" w:hAnsiTheme="majorHAnsi"/>
          <w:spacing w:val="-8"/>
        </w:rPr>
        <w:t xml:space="preserve"> </w:t>
      </w:r>
      <w:r w:rsidRPr="00AD25A3">
        <w:rPr>
          <w:rFonts w:asciiTheme="majorHAnsi" w:hAnsiTheme="majorHAnsi"/>
          <w:spacing w:val="-2"/>
        </w:rPr>
        <w:t>DoS</w:t>
      </w:r>
      <w:r w:rsidRPr="00AD25A3">
        <w:rPr>
          <w:rFonts w:asciiTheme="majorHAnsi" w:hAnsiTheme="majorHAnsi"/>
          <w:spacing w:val="-6"/>
        </w:rPr>
        <w:t xml:space="preserve"> </w:t>
      </w:r>
      <w:r w:rsidRPr="00AD25A3">
        <w:rPr>
          <w:rFonts w:asciiTheme="majorHAnsi" w:hAnsiTheme="majorHAnsi"/>
          <w:spacing w:val="-2"/>
        </w:rPr>
        <w:t>and</w:t>
      </w:r>
      <w:r w:rsidRPr="00AD25A3">
        <w:rPr>
          <w:rFonts w:asciiTheme="majorHAnsi" w:hAnsiTheme="majorHAnsi"/>
          <w:spacing w:val="-8"/>
        </w:rPr>
        <w:t xml:space="preserve"> </w:t>
      </w:r>
      <w:r w:rsidRPr="00AD25A3">
        <w:rPr>
          <w:rFonts w:asciiTheme="majorHAnsi" w:hAnsiTheme="majorHAnsi"/>
          <w:spacing w:val="-2"/>
        </w:rPr>
        <w:t>Distributed</w:t>
      </w:r>
      <w:r w:rsidRPr="00AD25A3">
        <w:rPr>
          <w:rFonts w:asciiTheme="majorHAnsi" w:hAnsiTheme="majorHAnsi"/>
          <w:spacing w:val="-8"/>
        </w:rPr>
        <w:t xml:space="preserve"> </w:t>
      </w:r>
      <w:r w:rsidRPr="00AD25A3">
        <w:rPr>
          <w:rFonts w:asciiTheme="majorHAnsi" w:hAnsiTheme="majorHAnsi"/>
          <w:spacing w:val="-2"/>
        </w:rPr>
        <w:t>Denial</w:t>
      </w:r>
      <w:r w:rsidRPr="00AD25A3">
        <w:rPr>
          <w:rFonts w:asciiTheme="majorHAnsi" w:hAnsiTheme="majorHAnsi"/>
          <w:spacing w:val="-6"/>
        </w:rPr>
        <w:t xml:space="preserve"> </w:t>
      </w:r>
      <w:r w:rsidRPr="00AD25A3">
        <w:rPr>
          <w:rFonts w:asciiTheme="majorHAnsi" w:hAnsiTheme="majorHAnsi"/>
          <w:spacing w:val="-2"/>
        </w:rPr>
        <w:t>of</w:t>
      </w:r>
      <w:r w:rsidRPr="00AD25A3">
        <w:rPr>
          <w:rFonts w:asciiTheme="majorHAnsi" w:hAnsiTheme="majorHAnsi"/>
          <w:spacing w:val="-5"/>
        </w:rPr>
        <w:t xml:space="preserve"> </w:t>
      </w:r>
      <w:r w:rsidRPr="00AD25A3">
        <w:rPr>
          <w:rFonts w:asciiTheme="majorHAnsi" w:hAnsiTheme="majorHAnsi"/>
          <w:spacing w:val="-2"/>
        </w:rPr>
        <w:t>Service</w:t>
      </w:r>
      <w:r w:rsidRPr="00AD25A3">
        <w:rPr>
          <w:rFonts w:asciiTheme="majorHAnsi" w:hAnsiTheme="majorHAnsi"/>
          <w:spacing w:val="-8"/>
        </w:rPr>
        <w:t xml:space="preserve"> </w:t>
      </w:r>
      <w:r w:rsidRPr="00AD25A3">
        <w:rPr>
          <w:rFonts w:asciiTheme="majorHAnsi" w:hAnsiTheme="majorHAnsi"/>
          <w:spacing w:val="-2"/>
        </w:rPr>
        <w:t>(DDoS)</w:t>
      </w:r>
      <w:r w:rsidRPr="00AD25A3">
        <w:rPr>
          <w:rFonts w:asciiTheme="majorHAnsi" w:hAnsiTheme="majorHAnsi"/>
          <w:spacing w:val="-7"/>
        </w:rPr>
        <w:t xml:space="preserve"> </w:t>
      </w:r>
      <w:r w:rsidRPr="00AD25A3">
        <w:rPr>
          <w:rFonts w:asciiTheme="majorHAnsi" w:hAnsiTheme="majorHAnsi"/>
          <w:spacing w:val="-2"/>
        </w:rPr>
        <w:t>attacks</w:t>
      </w:r>
      <w:r w:rsidRPr="00AD25A3">
        <w:rPr>
          <w:rFonts w:asciiTheme="majorHAnsi" w:hAnsiTheme="majorHAnsi"/>
          <w:spacing w:val="-6"/>
        </w:rPr>
        <w:t xml:space="preserve"> </w:t>
      </w:r>
      <w:r w:rsidRPr="00AD25A3">
        <w:rPr>
          <w:rFonts w:asciiTheme="majorHAnsi" w:hAnsiTheme="majorHAnsi"/>
          <w:spacing w:val="-2"/>
        </w:rPr>
        <w:t xml:space="preserve">has </w:t>
      </w:r>
      <w:r w:rsidRPr="00AD25A3">
        <w:rPr>
          <w:rFonts w:asciiTheme="majorHAnsi" w:hAnsiTheme="majorHAnsi"/>
        </w:rPr>
        <w:t>to do with the origin of the attack. DoS attacks originate from just one system while</w:t>
      </w:r>
      <w:r w:rsidRPr="00AD25A3">
        <w:rPr>
          <w:rFonts w:asciiTheme="majorHAnsi" w:hAnsiTheme="majorHAnsi"/>
          <w:spacing w:val="-12"/>
        </w:rPr>
        <w:t xml:space="preserve"> </w:t>
      </w:r>
      <w:r w:rsidRPr="00AD25A3">
        <w:rPr>
          <w:rFonts w:asciiTheme="majorHAnsi" w:hAnsiTheme="majorHAnsi"/>
        </w:rPr>
        <w:t>DDoS</w:t>
      </w:r>
      <w:r w:rsidRPr="00AD25A3">
        <w:rPr>
          <w:rFonts w:asciiTheme="majorHAnsi" w:hAnsiTheme="majorHAnsi"/>
          <w:spacing w:val="-10"/>
        </w:rPr>
        <w:t xml:space="preserve"> </w:t>
      </w:r>
      <w:r w:rsidRPr="00AD25A3">
        <w:rPr>
          <w:rFonts w:asciiTheme="majorHAnsi" w:hAnsiTheme="majorHAnsi"/>
        </w:rPr>
        <w:t>attacks</w:t>
      </w:r>
      <w:r w:rsidRPr="00AD25A3">
        <w:rPr>
          <w:rFonts w:asciiTheme="majorHAnsi" w:hAnsiTheme="majorHAnsi"/>
          <w:spacing w:val="-10"/>
        </w:rPr>
        <w:t xml:space="preserve"> </w:t>
      </w:r>
      <w:r w:rsidRPr="00AD25A3">
        <w:rPr>
          <w:rFonts w:asciiTheme="majorHAnsi" w:hAnsiTheme="majorHAnsi"/>
        </w:rPr>
        <w:t>are</w:t>
      </w:r>
      <w:r w:rsidRPr="00AD25A3">
        <w:rPr>
          <w:rFonts w:asciiTheme="majorHAnsi" w:hAnsiTheme="majorHAnsi"/>
          <w:spacing w:val="-12"/>
        </w:rPr>
        <w:t xml:space="preserve"> </w:t>
      </w:r>
      <w:r w:rsidRPr="00AD25A3">
        <w:rPr>
          <w:rFonts w:asciiTheme="majorHAnsi" w:hAnsiTheme="majorHAnsi"/>
        </w:rPr>
        <w:t>launched</w:t>
      </w:r>
      <w:r w:rsidRPr="00AD25A3">
        <w:rPr>
          <w:rFonts w:asciiTheme="majorHAnsi" w:hAnsiTheme="majorHAnsi"/>
          <w:spacing w:val="-10"/>
        </w:rPr>
        <w:t xml:space="preserve"> </w:t>
      </w:r>
      <w:r w:rsidRPr="00AD25A3">
        <w:rPr>
          <w:rFonts w:asciiTheme="majorHAnsi" w:hAnsiTheme="majorHAnsi"/>
        </w:rPr>
        <w:t>from</w:t>
      </w:r>
      <w:r w:rsidRPr="00AD25A3">
        <w:rPr>
          <w:rFonts w:asciiTheme="majorHAnsi" w:hAnsiTheme="majorHAnsi"/>
          <w:spacing w:val="-12"/>
        </w:rPr>
        <w:t xml:space="preserve"> </w:t>
      </w:r>
      <w:r w:rsidRPr="00AD25A3">
        <w:rPr>
          <w:rFonts w:asciiTheme="majorHAnsi" w:hAnsiTheme="majorHAnsi"/>
        </w:rPr>
        <w:t>multiple</w:t>
      </w:r>
      <w:r w:rsidRPr="00AD25A3">
        <w:rPr>
          <w:rFonts w:asciiTheme="majorHAnsi" w:hAnsiTheme="majorHAnsi"/>
          <w:spacing w:val="-12"/>
        </w:rPr>
        <w:t xml:space="preserve"> </w:t>
      </w:r>
      <w:r w:rsidRPr="00AD25A3">
        <w:rPr>
          <w:rFonts w:asciiTheme="majorHAnsi" w:hAnsiTheme="majorHAnsi"/>
        </w:rPr>
        <w:t>systems.</w:t>
      </w:r>
      <w:r w:rsidRPr="00AD25A3">
        <w:rPr>
          <w:rFonts w:asciiTheme="majorHAnsi" w:hAnsiTheme="majorHAnsi"/>
          <w:spacing w:val="-10"/>
        </w:rPr>
        <w:t xml:space="preserve"> </w:t>
      </w:r>
      <w:r w:rsidRPr="00AD25A3">
        <w:rPr>
          <w:rFonts w:asciiTheme="majorHAnsi" w:hAnsiTheme="majorHAnsi"/>
        </w:rPr>
        <w:t>DDoS</w:t>
      </w:r>
      <w:r w:rsidRPr="00AD25A3">
        <w:rPr>
          <w:rFonts w:asciiTheme="majorHAnsi" w:hAnsiTheme="majorHAnsi"/>
          <w:spacing w:val="-10"/>
        </w:rPr>
        <w:t xml:space="preserve"> </w:t>
      </w:r>
      <w:r w:rsidRPr="00AD25A3">
        <w:rPr>
          <w:rFonts w:asciiTheme="majorHAnsi" w:hAnsiTheme="majorHAnsi"/>
        </w:rPr>
        <w:t>attacks</w:t>
      </w:r>
      <w:r w:rsidRPr="00AD25A3">
        <w:rPr>
          <w:rFonts w:asciiTheme="majorHAnsi" w:hAnsiTheme="majorHAnsi"/>
          <w:spacing w:val="-10"/>
        </w:rPr>
        <w:t xml:space="preserve"> </w:t>
      </w:r>
      <w:r w:rsidRPr="00AD25A3">
        <w:rPr>
          <w:rFonts w:asciiTheme="majorHAnsi" w:hAnsiTheme="majorHAnsi"/>
        </w:rPr>
        <w:t>are</w:t>
      </w:r>
      <w:r w:rsidRPr="00AD25A3">
        <w:rPr>
          <w:rFonts w:asciiTheme="majorHAnsi" w:hAnsiTheme="majorHAnsi"/>
          <w:spacing w:val="-12"/>
        </w:rPr>
        <w:t xml:space="preserve"> </w:t>
      </w:r>
      <w:r w:rsidRPr="00AD25A3">
        <w:rPr>
          <w:rFonts w:asciiTheme="majorHAnsi" w:hAnsiTheme="majorHAnsi"/>
        </w:rPr>
        <w:t>faster and harder to block than DOS attacks because multiple systems must be identified and neutralized to halt the attack.</w:t>
      </w:r>
    </w:p>
    <w:p w14:paraId="784B9885" w14:textId="77777777" w:rsidR="00E512C2" w:rsidRPr="00AD25A3" w:rsidRDefault="00E512C2" w:rsidP="00E512C2">
      <w:pPr>
        <w:pStyle w:val="BodyText"/>
        <w:rPr>
          <w:rFonts w:asciiTheme="majorHAnsi" w:hAnsiTheme="majorHAnsi"/>
        </w:rPr>
      </w:pPr>
    </w:p>
    <w:p w14:paraId="072720E7" w14:textId="77777777" w:rsidR="00E512C2" w:rsidRPr="00AD25A3" w:rsidRDefault="00E512C2" w:rsidP="00E512C2">
      <w:pPr>
        <w:pStyle w:val="BodyText"/>
        <w:spacing w:before="1"/>
        <w:rPr>
          <w:rFonts w:asciiTheme="majorHAnsi" w:hAnsiTheme="majorHAnsi"/>
        </w:rPr>
      </w:pPr>
    </w:p>
    <w:p w14:paraId="0325F7B1" w14:textId="77777777" w:rsidR="00E512C2" w:rsidRPr="00AD25A3" w:rsidRDefault="00E512C2" w:rsidP="00E512C2">
      <w:pPr>
        <w:pStyle w:val="Heading2"/>
      </w:pPr>
      <w:r w:rsidRPr="00AD25A3">
        <w:rPr>
          <w:spacing w:val="-2"/>
        </w:rPr>
        <w:t>Phishing:</w:t>
      </w:r>
    </w:p>
    <w:p w14:paraId="629BF680" w14:textId="77777777" w:rsidR="00E512C2" w:rsidRPr="00AD25A3" w:rsidRDefault="00E512C2" w:rsidP="00E512C2">
      <w:pPr>
        <w:pStyle w:val="BodyText"/>
        <w:spacing w:before="190" w:line="259" w:lineRule="auto"/>
        <w:ind w:left="130" w:right="875" w:firstLine="811"/>
        <w:jc w:val="both"/>
        <w:rPr>
          <w:rFonts w:asciiTheme="majorHAnsi" w:hAnsiTheme="majorHAnsi"/>
        </w:rPr>
      </w:pPr>
      <w:r w:rsidRPr="00AD25A3">
        <w:rPr>
          <w:rFonts w:asciiTheme="majorHAnsi" w:hAnsiTheme="majorHAnsi"/>
        </w:rPr>
        <w:t>Phishing is a type of cyberattack that uses email, SMS, phone, social media, and social engineering techniques to entice a victim to share sensitive information — such as passwords or account numbers — or to download a malicious file that will install viruses on their computer or phone.</w:t>
      </w:r>
    </w:p>
    <w:p w14:paraId="144C64FF" w14:textId="77777777" w:rsidR="00E512C2" w:rsidRPr="00AD25A3" w:rsidRDefault="00E512C2" w:rsidP="00E512C2">
      <w:pPr>
        <w:pStyle w:val="BodyText"/>
        <w:rPr>
          <w:rFonts w:asciiTheme="majorHAnsi" w:hAnsiTheme="majorHAnsi"/>
          <w:sz w:val="20"/>
        </w:rPr>
      </w:pPr>
    </w:p>
    <w:p w14:paraId="51CB429B" w14:textId="77777777" w:rsidR="00E512C2" w:rsidRPr="00AD25A3" w:rsidRDefault="00E512C2" w:rsidP="00E512C2">
      <w:pPr>
        <w:pStyle w:val="BodyText"/>
        <w:spacing w:before="10"/>
        <w:rPr>
          <w:rFonts w:asciiTheme="majorHAnsi" w:hAnsiTheme="majorHAnsi"/>
          <w:sz w:val="20"/>
        </w:rPr>
      </w:pPr>
      <w:r w:rsidRPr="00AD25A3">
        <w:rPr>
          <w:rFonts w:asciiTheme="majorHAnsi" w:hAnsiTheme="majorHAnsi"/>
          <w:noProof/>
        </w:rPr>
        <w:drawing>
          <wp:anchor distT="0" distB="0" distL="0" distR="0" simplePos="0" relativeHeight="251682816" behindDoc="1" locked="0" layoutInCell="1" allowOverlap="1" wp14:anchorId="5154D141" wp14:editId="3DEC93E3">
            <wp:simplePos x="0" y="0"/>
            <wp:positionH relativeFrom="page">
              <wp:posOffset>929900</wp:posOffset>
            </wp:positionH>
            <wp:positionV relativeFrom="paragraph">
              <wp:posOffset>177196</wp:posOffset>
            </wp:positionV>
            <wp:extent cx="5740861" cy="1504188"/>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6" cstate="print"/>
                    <a:stretch>
                      <a:fillRect/>
                    </a:stretch>
                  </pic:blipFill>
                  <pic:spPr>
                    <a:xfrm>
                      <a:off x="0" y="0"/>
                      <a:ext cx="5740861" cy="1504188"/>
                    </a:xfrm>
                    <a:prstGeom prst="rect">
                      <a:avLst/>
                    </a:prstGeom>
                  </pic:spPr>
                </pic:pic>
              </a:graphicData>
            </a:graphic>
          </wp:anchor>
        </w:drawing>
      </w:r>
    </w:p>
    <w:p w14:paraId="7DC72872" w14:textId="77777777" w:rsidR="00E512C2" w:rsidRPr="00AD25A3" w:rsidRDefault="00E512C2" w:rsidP="00E512C2">
      <w:pPr>
        <w:pStyle w:val="Heading2"/>
        <w:spacing w:before="195"/>
      </w:pPr>
      <w:r w:rsidRPr="00AD25A3">
        <w:rPr>
          <w:spacing w:val="-2"/>
        </w:rPr>
        <w:t>Spoofing:</w:t>
      </w:r>
    </w:p>
    <w:p w14:paraId="5C678C15" w14:textId="77777777" w:rsidR="00E512C2" w:rsidRPr="00AD25A3" w:rsidRDefault="00000000" w:rsidP="00E512C2">
      <w:pPr>
        <w:spacing w:before="194"/>
        <w:ind w:left="1639"/>
        <w:rPr>
          <w:rFonts w:asciiTheme="majorHAnsi" w:hAnsiTheme="majorHAnsi"/>
          <w:sz w:val="30"/>
        </w:rPr>
      </w:pPr>
      <w:hyperlink r:id="rId27">
        <w:r w:rsidR="00E512C2" w:rsidRPr="00AD25A3">
          <w:rPr>
            <w:rFonts w:asciiTheme="majorHAnsi" w:hAnsiTheme="majorHAnsi"/>
            <w:color w:val="FB0000"/>
            <w:sz w:val="30"/>
          </w:rPr>
          <w:t>Spoofing</w:t>
        </w:r>
      </w:hyperlink>
      <w:r w:rsidR="00E512C2" w:rsidRPr="00AD25A3">
        <w:rPr>
          <w:rFonts w:asciiTheme="majorHAnsi" w:hAnsiTheme="majorHAnsi"/>
          <w:color w:val="FB0000"/>
          <w:spacing w:val="26"/>
          <w:sz w:val="30"/>
        </w:rPr>
        <w:t xml:space="preserve"> </w:t>
      </w:r>
      <w:r w:rsidR="00E512C2" w:rsidRPr="00AD25A3">
        <w:rPr>
          <w:rFonts w:asciiTheme="majorHAnsi" w:hAnsiTheme="majorHAnsi"/>
          <w:sz w:val="30"/>
        </w:rPr>
        <w:t>is</w:t>
      </w:r>
      <w:r w:rsidR="00E512C2" w:rsidRPr="00AD25A3">
        <w:rPr>
          <w:rFonts w:asciiTheme="majorHAnsi" w:hAnsiTheme="majorHAnsi"/>
          <w:spacing w:val="39"/>
          <w:sz w:val="30"/>
        </w:rPr>
        <w:t xml:space="preserve"> </w:t>
      </w:r>
      <w:r w:rsidR="00E512C2" w:rsidRPr="00AD25A3">
        <w:rPr>
          <w:rFonts w:asciiTheme="majorHAnsi" w:hAnsiTheme="majorHAnsi"/>
          <w:sz w:val="30"/>
        </w:rPr>
        <w:t>a</w:t>
      </w:r>
      <w:r w:rsidR="00E512C2" w:rsidRPr="00AD25A3">
        <w:rPr>
          <w:rFonts w:asciiTheme="majorHAnsi" w:hAnsiTheme="majorHAnsi"/>
          <w:spacing w:val="38"/>
          <w:sz w:val="30"/>
        </w:rPr>
        <w:t xml:space="preserve"> </w:t>
      </w:r>
      <w:r w:rsidR="00E512C2" w:rsidRPr="00AD25A3">
        <w:rPr>
          <w:rFonts w:asciiTheme="majorHAnsi" w:hAnsiTheme="majorHAnsi"/>
          <w:sz w:val="30"/>
        </w:rPr>
        <w:t>technique</w:t>
      </w:r>
      <w:r w:rsidR="00E512C2" w:rsidRPr="00AD25A3">
        <w:rPr>
          <w:rFonts w:asciiTheme="majorHAnsi" w:hAnsiTheme="majorHAnsi"/>
          <w:spacing w:val="36"/>
          <w:sz w:val="30"/>
        </w:rPr>
        <w:t xml:space="preserve"> </w:t>
      </w:r>
      <w:r w:rsidR="00E512C2" w:rsidRPr="00AD25A3">
        <w:rPr>
          <w:rFonts w:asciiTheme="majorHAnsi" w:hAnsiTheme="majorHAnsi"/>
          <w:sz w:val="30"/>
        </w:rPr>
        <w:t>through</w:t>
      </w:r>
      <w:r w:rsidR="00E512C2" w:rsidRPr="00AD25A3">
        <w:rPr>
          <w:rFonts w:asciiTheme="majorHAnsi" w:hAnsiTheme="majorHAnsi"/>
          <w:spacing w:val="36"/>
          <w:sz w:val="30"/>
        </w:rPr>
        <w:t xml:space="preserve"> </w:t>
      </w:r>
      <w:r w:rsidR="00E512C2" w:rsidRPr="00AD25A3">
        <w:rPr>
          <w:rFonts w:asciiTheme="majorHAnsi" w:hAnsiTheme="majorHAnsi"/>
          <w:sz w:val="30"/>
        </w:rPr>
        <w:t>which</w:t>
      </w:r>
      <w:r w:rsidR="00E512C2" w:rsidRPr="00AD25A3">
        <w:rPr>
          <w:rFonts w:asciiTheme="majorHAnsi" w:hAnsiTheme="majorHAnsi"/>
          <w:spacing w:val="36"/>
          <w:sz w:val="30"/>
        </w:rPr>
        <w:t xml:space="preserve"> </w:t>
      </w:r>
      <w:r w:rsidR="00E512C2" w:rsidRPr="00AD25A3">
        <w:rPr>
          <w:rFonts w:asciiTheme="majorHAnsi" w:hAnsiTheme="majorHAnsi"/>
          <w:sz w:val="30"/>
        </w:rPr>
        <w:t>a</w:t>
      </w:r>
      <w:r w:rsidR="00E512C2" w:rsidRPr="00AD25A3">
        <w:rPr>
          <w:rFonts w:asciiTheme="majorHAnsi" w:hAnsiTheme="majorHAnsi"/>
          <w:spacing w:val="36"/>
          <w:sz w:val="30"/>
        </w:rPr>
        <w:t xml:space="preserve"> </w:t>
      </w:r>
      <w:r w:rsidR="00E512C2" w:rsidRPr="00AD25A3">
        <w:rPr>
          <w:rFonts w:asciiTheme="majorHAnsi" w:hAnsiTheme="majorHAnsi"/>
          <w:spacing w:val="-2"/>
          <w:sz w:val="30"/>
        </w:rPr>
        <w:t>cybercriminal</w:t>
      </w:r>
    </w:p>
    <w:p w14:paraId="0B75E669" w14:textId="77777777" w:rsidR="00E512C2" w:rsidRPr="00AD25A3" w:rsidRDefault="00E512C2" w:rsidP="00E512C2">
      <w:pPr>
        <w:spacing w:before="25" w:line="256" w:lineRule="auto"/>
        <w:ind w:left="130" w:right="890"/>
        <w:jc w:val="both"/>
        <w:rPr>
          <w:rFonts w:asciiTheme="majorHAnsi" w:hAnsiTheme="majorHAnsi"/>
          <w:sz w:val="30"/>
        </w:rPr>
      </w:pPr>
      <w:r w:rsidRPr="00AD25A3">
        <w:rPr>
          <w:rFonts w:asciiTheme="majorHAnsi" w:hAnsiTheme="majorHAnsi"/>
          <w:sz w:val="30"/>
        </w:rPr>
        <w:t>disguises themselves as a known or trusted source. In so doing,</w:t>
      </w:r>
      <w:r w:rsidRPr="00AD25A3">
        <w:rPr>
          <w:rFonts w:asciiTheme="majorHAnsi" w:hAnsiTheme="majorHAnsi"/>
          <w:spacing w:val="80"/>
          <w:sz w:val="30"/>
        </w:rPr>
        <w:t xml:space="preserve"> </w:t>
      </w:r>
      <w:r w:rsidRPr="00AD25A3">
        <w:rPr>
          <w:rFonts w:asciiTheme="majorHAnsi" w:hAnsiTheme="majorHAnsi"/>
          <w:sz w:val="30"/>
        </w:rPr>
        <w:t>the adversary is able to engage with the target and access their systems or devices with the ultimate goal of stealing information, extorting money or installing malware or other harmful software on the device.</w:t>
      </w:r>
    </w:p>
    <w:p w14:paraId="45150962" w14:textId="77777777" w:rsidR="00E512C2" w:rsidRPr="00AD25A3" w:rsidRDefault="00E512C2" w:rsidP="00E512C2">
      <w:pPr>
        <w:spacing w:line="256" w:lineRule="auto"/>
        <w:jc w:val="both"/>
        <w:rPr>
          <w:rFonts w:asciiTheme="majorHAnsi" w:hAnsiTheme="majorHAnsi"/>
          <w:sz w:val="30"/>
        </w:rPr>
        <w:sectPr w:rsidR="00E512C2" w:rsidRPr="00AD25A3" w:rsidSect="0077090F">
          <w:pgSz w:w="11910" w:h="16840"/>
          <w:pgMar w:top="146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5315DA21" w14:textId="77777777" w:rsidR="00E512C2" w:rsidRPr="00AD25A3" w:rsidRDefault="00E512C2" w:rsidP="00E512C2">
      <w:pPr>
        <w:pStyle w:val="BodyText"/>
        <w:ind w:left="120"/>
        <w:rPr>
          <w:rFonts w:asciiTheme="majorHAnsi" w:hAnsiTheme="majorHAnsi"/>
          <w:sz w:val="20"/>
        </w:rPr>
      </w:pPr>
      <w:r w:rsidRPr="00AD25A3">
        <w:rPr>
          <w:rFonts w:asciiTheme="majorHAnsi" w:hAnsiTheme="majorHAnsi"/>
          <w:noProof/>
          <w:sz w:val="20"/>
        </w:rPr>
        <w:lastRenderedPageBreak/>
        <w:drawing>
          <wp:inline distT="0" distB="0" distL="0" distR="0" wp14:anchorId="37F24D2C" wp14:editId="6587656D">
            <wp:extent cx="5761093" cy="1554479"/>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8" cstate="print"/>
                    <a:stretch>
                      <a:fillRect/>
                    </a:stretch>
                  </pic:blipFill>
                  <pic:spPr>
                    <a:xfrm>
                      <a:off x="0" y="0"/>
                      <a:ext cx="5761093" cy="1554479"/>
                    </a:xfrm>
                    <a:prstGeom prst="rect">
                      <a:avLst/>
                    </a:prstGeom>
                  </pic:spPr>
                </pic:pic>
              </a:graphicData>
            </a:graphic>
          </wp:inline>
        </w:drawing>
      </w:r>
    </w:p>
    <w:p w14:paraId="085E028D" w14:textId="77777777" w:rsidR="00E512C2" w:rsidRPr="00AD25A3" w:rsidRDefault="00E512C2" w:rsidP="00E512C2">
      <w:pPr>
        <w:pStyle w:val="Heading2"/>
        <w:spacing w:before="199"/>
        <w:jc w:val="both"/>
      </w:pPr>
      <w:r w:rsidRPr="00AD25A3">
        <w:t>Identity</w:t>
      </w:r>
      <w:r w:rsidRPr="00AD25A3">
        <w:rPr>
          <w:spacing w:val="-12"/>
        </w:rPr>
        <w:t xml:space="preserve"> </w:t>
      </w:r>
      <w:r w:rsidRPr="00AD25A3">
        <w:t>Based</w:t>
      </w:r>
      <w:r w:rsidRPr="00AD25A3">
        <w:rPr>
          <w:spacing w:val="-12"/>
        </w:rPr>
        <w:t xml:space="preserve"> </w:t>
      </w:r>
      <w:r w:rsidRPr="00AD25A3">
        <w:rPr>
          <w:spacing w:val="-2"/>
        </w:rPr>
        <w:t>Attacks:</w:t>
      </w:r>
    </w:p>
    <w:p w14:paraId="1994978B" w14:textId="77777777" w:rsidR="00E512C2" w:rsidRPr="00AD25A3" w:rsidRDefault="00E512C2" w:rsidP="00E512C2">
      <w:pPr>
        <w:pStyle w:val="BodyText"/>
        <w:spacing w:before="190" w:line="259" w:lineRule="auto"/>
        <w:ind w:left="130" w:right="851" w:firstLine="748"/>
        <w:rPr>
          <w:rFonts w:asciiTheme="majorHAnsi" w:hAnsiTheme="majorHAnsi"/>
        </w:rPr>
      </w:pPr>
      <w:r w:rsidRPr="00AD25A3">
        <w:rPr>
          <w:rFonts w:asciiTheme="majorHAnsi" w:hAnsiTheme="majorHAnsi"/>
        </w:rPr>
        <w:t>CrowdStrike’s findings show that 80% of all breaches use compromised identities and can take up to 250 days to identify.</w:t>
      </w:r>
    </w:p>
    <w:p w14:paraId="74866B70" w14:textId="77777777" w:rsidR="00E512C2" w:rsidRPr="00AD25A3" w:rsidRDefault="00E512C2" w:rsidP="00E512C2">
      <w:pPr>
        <w:pStyle w:val="BodyText"/>
        <w:rPr>
          <w:rFonts w:asciiTheme="majorHAnsi" w:hAnsiTheme="majorHAnsi"/>
        </w:rPr>
      </w:pPr>
    </w:p>
    <w:p w14:paraId="63D48D83" w14:textId="77777777" w:rsidR="00E512C2" w:rsidRPr="00AD25A3" w:rsidRDefault="00E512C2" w:rsidP="00E512C2">
      <w:pPr>
        <w:pStyle w:val="BodyText"/>
        <w:spacing w:before="7"/>
        <w:rPr>
          <w:rFonts w:asciiTheme="majorHAnsi" w:hAnsiTheme="majorHAnsi"/>
        </w:rPr>
      </w:pPr>
    </w:p>
    <w:p w14:paraId="6C45D518" w14:textId="77777777" w:rsidR="00E512C2" w:rsidRPr="00AD25A3" w:rsidRDefault="00E512C2" w:rsidP="00E512C2">
      <w:pPr>
        <w:pStyle w:val="BodyText"/>
        <w:spacing w:line="259" w:lineRule="auto"/>
        <w:ind w:left="130" w:right="876" w:hanging="10"/>
        <w:jc w:val="both"/>
        <w:rPr>
          <w:rFonts w:asciiTheme="majorHAnsi" w:hAnsiTheme="majorHAnsi"/>
        </w:rPr>
      </w:pPr>
      <w:r w:rsidRPr="00AD25A3">
        <w:rPr>
          <w:rFonts w:asciiTheme="majorHAnsi" w:hAnsiTheme="majorHAnsi"/>
        </w:rPr>
        <w:t>Identity-driven attacks are extremely hard to detect. When a valid user’s credentials have been compromised and an adversary is masquerading as that user,</w:t>
      </w:r>
      <w:r w:rsidRPr="00AD25A3">
        <w:rPr>
          <w:rFonts w:asciiTheme="majorHAnsi" w:hAnsiTheme="majorHAnsi"/>
          <w:spacing w:val="-12"/>
        </w:rPr>
        <w:t xml:space="preserve"> </w:t>
      </w:r>
      <w:r w:rsidRPr="00AD25A3">
        <w:rPr>
          <w:rFonts w:asciiTheme="majorHAnsi" w:hAnsiTheme="majorHAnsi"/>
        </w:rPr>
        <w:t>it</w:t>
      </w:r>
      <w:r w:rsidRPr="00AD25A3">
        <w:rPr>
          <w:rFonts w:asciiTheme="majorHAnsi" w:hAnsiTheme="majorHAnsi"/>
          <w:spacing w:val="-12"/>
        </w:rPr>
        <w:t xml:space="preserve"> </w:t>
      </w:r>
      <w:r w:rsidRPr="00AD25A3">
        <w:rPr>
          <w:rFonts w:asciiTheme="majorHAnsi" w:hAnsiTheme="majorHAnsi"/>
        </w:rPr>
        <w:t>is</w:t>
      </w:r>
      <w:r w:rsidRPr="00AD25A3">
        <w:rPr>
          <w:rFonts w:asciiTheme="majorHAnsi" w:hAnsiTheme="majorHAnsi"/>
          <w:spacing w:val="-10"/>
        </w:rPr>
        <w:t xml:space="preserve"> </w:t>
      </w:r>
      <w:r w:rsidRPr="00AD25A3">
        <w:rPr>
          <w:rFonts w:asciiTheme="majorHAnsi" w:hAnsiTheme="majorHAnsi"/>
        </w:rPr>
        <w:t>often</w:t>
      </w:r>
      <w:r w:rsidRPr="00AD25A3">
        <w:rPr>
          <w:rFonts w:asciiTheme="majorHAnsi" w:hAnsiTheme="majorHAnsi"/>
          <w:spacing w:val="-12"/>
        </w:rPr>
        <w:t xml:space="preserve"> </w:t>
      </w:r>
      <w:r w:rsidRPr="00AD25A3">
        <w:rPr>
          <w:rFonts w:asciiTheme="majorHAnsi" w:hAnsiTheme="majorHAnsi"/>
        </w:rPr>
        <w:t>very</w:t>
      </w:r>
      <w:r w:rsidRPr="00AD25A3">
        <w:rPr>
          <w:rFonts w:asciiTheme="majorHAnsi" w:hAnsiTheme="majorHAnsi"/>
          <w:spacing w:val="-12"/>
        </w:rPr>
        <w:t xml:space="preserve"> </w:t>
      </w:r>
      <w:r w:rsidRPr="00AD25A3">
        <w:rPr>
          <w:rFonts w:asciiTheme="majorHAnsi" w:hAnsiTheme="majorHAnsi"/>
        </w:rPr>
        <w:t>difficult</w:t>
      </w:r>
      <w:r w:rsidRPr="00AD25A3">
        <w:rPr>
          <w:rFonts w:asciiTheme="majorHAnsi" w:hAnsiTheme="majorHAnsi"/>
          <w:spacing w:val="-12"/>
        </w:rPr>
        <w:t xml:space="preserve"> </w:t>
      </w:r>
      <w:r w:rsidRPr="00AD25A3">
        <w:rPr>
          <w:rFonts w:asciiTheme="majorHAnsi" w:hAnsiTheme="majorHAnsi"/>
        </w:rPr>
        <w:t>to</w:t>
      </w:r>
      <w:r w:rsidRPr="00AD25A3">
        <w:rPr>
          <w:rFonts w:asciiTheme="majorHAnsi" w:hAnsiTheme="majorHAnsi"/>
          <w:spacing w:val="-10"/>
        </w:rPr>
        <w:t xml:space="preserve"> </w:t>
      </w:r>
      <w:r w:rsidRPr="00AD25A3">
        <w:rPr>
          <w:rFonts w:asciiTheme="majorHAnsi" w:hAnsiTheme="majorHAnsi"/>
        </w:rPr>
        <w:t>differentiate</w:t>
      </w:r>
      <w:r w:rsidRPr="00AD25A3">
        <w:rPr>
          <w:rFonts w:asciiTheme="majorHAnsi" w:hAnsiTheme="majorHAnsi"/>
          <w:spacing w:val="-12"/>
        </w:rPr>
        <w:t xml:space="preserve"> </w:t>
      </w:r>
      <w:r w:rsidRPr="00AD25A3">
        <w:rPr>
          <w:rFonts w:asciiTheme="majorHAnsi" w:hAnsiTheme="majorHAnsi"/>
        </w:rPr>
        <w:t>between</w:t>
      </w:r>
      <w:r w:rsidRPr="00AD25A3">
        <w:rPr>
          <w:rFonts w:asciiTheme="majorHAnsi" w:hAnsiTheme="majorHAnsi"/>
          <w:spacing w:val="-12"/>
        </w:rPr>
        <w:t xml:space="preserve"> </w:t>
      </w:r>
      <w:r w:rsidRPr="00AD25A3">
        <w:rPr>
          <w:rFonts w:asciiTheme="majorHAnsi" w:hAnsiTheme="majorHAnsi"/>
        </w:rPr>
        <w:t>the</w:t>
      </w:r>
      <w:r w:rsidRPr="00AD25A3">
        <w:rPr>
          <w:rFonts w:asciiTheme="majorHAnsi" w:hAnsiTheme="majorHAnsi"/>
          <w:spacing w:val="-12"/>
        </w:rPr>
        <w:t xml:space="preserve"> </w:t>
      </w:r>
      <w:r w:rsidRPr="00AD25A3">
        <w:rPr>
          <w:rFonts w:asciiTheme="majorHAnsi" w:hAnsiTheme="majorHAnsi"/>
        </w:rPr>
        <w:t>user’s</w:t>
      </w:r>
      <w:r w:rsidRPr="00AD25A3">
        <w:rPr>
          <w:rFonts w:asciiTheme="majorHAnsi" w:hAnsiTheme="majorHAnsi"/>
          <w:spacing w:val="-9"/>
        </w:rPr>
        <w:t xml:space="preserve"> </w:t>
      </w:r>
      <w:r w:rsidRPr="00AD25A3">
        <w:rPr>
          <w:rFonts w:asciiTheme="majorHAnsi" w:hAnsiTheme="majorHAnsi"/>
        </w:rPr>
        <w:t>typical</w:t>
      </w:r>
      <w:r w:rsidRPr="00AD25A3">
        <w:rPr>
          <w:rFonts w:asciiTheme="majorHAnsi" w:hAnsiTheme="majorHAnsi"/>
          <w:spacing w:val="-11"/>
        </w:rPr>
        <w:t xml:space="preserve"> </w:t>
      </w:r>
      <w:r w:rsidRPr="00AD25A3">
        <w:rPr>
          <w:rFonts w:asciiTheme="majorHAnsi" w:hAnsiTheme="majorHAnsi"/>
        </w:rPr>
        <w:t>behavior and that of the hacker using traditional security measures and tools.</w:t>
      </w:r>
    </w:p>
    <w:p w14:paraId="4E0CF93F" w14:textId="77777777" w:rsidR="00E512C2" w:rsidRPr="00AD25A3" w:rsidRDefault="00E512C2" w:rsidP="00E512C2">
      <w:pPr>
        <w:pStyle w:val="BodyText"/>
        <w:spacing w:before="7"/>
        <w:rPr>
          <w:rFonts w:asciiTheme="majorHAnsi" w:hAnsiTheme="majorHAnsi"/>
          <w:sz w:val="10"/>
        </w:rPr>
      </w:pPr>
      <w:r w:rsidRPr="00AD25A3">
        <w:rPr>
          <w:rFonts w:asciiTheme="majorHAnsi" w:hAnsiTheme="majorHAnsi"/>
          <w:noProof/>
        </w:rPr>
        <w:drawing>
          <wp:anchor distT="0" distB="0" distL="0" distR="0" simplePos="0" relativeHeight="251683840" behindDoc="1" locked="0" layoutInCell="1" allowOverlap="1" wp14:anchorId="164AFBA3" wp14:editId="55A46B6A">
            <wp:simplePos x="0" y="0"/>
            <wp:positionH relativeFrom="page">
              <wp:posOffset>950979</wp:posOffset>
            </wp:positionH>
            <wp:positionV relativeFrom="paragraph">
              <wp:posOffset>97199</wp:posOffset>
            </wp:positionV>
            <wp:extent cx="5719510" cy="2692908"/>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9" cstate="print"/>
                    <a:stretch>
                      <a:fillRect/>
                    </a:stretch>
                  </pic:blipFill>
                  <pic:spPr>
                    <a:xfrm>
                      <a:off x="0" y="0"/>
                      <a:ext cx="5719510" cy="2692908"/>
                    </a:xfrm>
                    <a:prstGeom prst="rect">
                      <a:avLst/>
                    </a:prstGeom>
                  </pic:spPr>
                </pic:pic>
              </a:graphicData>
            </a:graphic>
          </wp:anchor>
        </w:drawing>
      </w:r>
    </w:p>
    <w:p w14:paraId="62C2C5B8" w14:textId="77777777" w:rsidR="00E512C2" w:rsidRPr="00D65A65" w:rsidRDefault="00E512C2" w:rsidP="00E512C2">
      <w:pPr>
        <w:rPr>
          <w:rFonts w:asciiTheme="majorHAnsi" w:hAnsiTheme="majorHAnsi"/>
        </w:rPr>
        <w:sectPr w:rsidR="00E512C2" w:rsidRPr="00D65A65" w:rsidSect="0077090F">
          <w:footerReference w:type="default" r:id="rId30"/>
          <w:pgSz w:w="11910" w:h="16840"/>
          <w:pgMar w:top="192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652809E5" w14:textId="77777777" w:rsidR="00E512C2" w:rsidRPr="00AD25A3" w:rsidRDefault="00E512C2" w:rsidP="00E512C2">
      <w:pPr>
        <w:pStyle w:val="Heading1"/>
        <w:spacing w:before="2" w:line="256" w:lineRule="auto"/>
        <w:ind w:left="1137" w:right="867" w:firstLine="0"/>
        <w:rPr>
          <w:rFonts w:asciiTheme="majorHAnsi" w:hAnsiTheme="majorHAnsi"/>
        </w:rPr>
      </w:pPr>
      <w:r w:rsidRPr="00AD25A3">
        <w:rPr>
          <w:rFonts w:asciiTheme="majorHAnsi" w:hAnsiTheme="majorHAnsi"/>
        </w:rPr>
        <w:lastRenderedPageBreak/>
        <w:t>*Establishing</w:t>
      </w:r>
      <w:r w:rsidRPr="00AD25A3">
        <w:rPr>
          <w:rFonts w:asciiTheme="majorHAnsi" w:hAnsiTheme="majorHAnsi"/>
          <w:spacing w:val="-12"/>
        </w:rPr>
        <w:t xml:space="preserve"> </w:t>
      </w:r>
      <w:r w:rsidRPr="00AD25A3">
        <w:rPr>
          <w:rFonts w:asciiTheme="majorHAnsi" w:hAnsiTheme="majorHAnsi"/>
        </w:rPr>
        <w:t>incident</w:t>
      </w:r>
      <w:r w:rsidRPr="00AD25A3">
        <w:rPr>
          <w:rFonts w:asciiTheme="majorHAnsi" w:hAnsiTheme="majorHAnsi"/>
          <w:spacing w:val="-11"/>
        </w:rPr>
        <w:t xml:space="preserve"> </w:t>
      </w:r>
      <w:r w:rsidRPr="00AD25A3">
        <w:rPr>
          <w:rFonts w:asciiTheme="majorHAnsi" w:hAnsiTheme="majorHAnsi"/>
        </w:rPr>
        <w:t>response</w:t>
      </w:r>
      <w:r w:rsidRPr="00AD25A3">
        <w:rPr>
          <w:rFonts w:asciiTheme="majorHAnsi" w:hAnsiTheme="majorHAnsi"/>
          <w:spacing w:val="-12"/>
        </w:rPr>
        <w:t xml:space="preserve"> </w:t>
      </w:r>
      <w:r w:rsidRPr="00AD25A3">
        <w:rPr>
          <w:rFonts w:asciiTheme="majorHAnsi" w:hAnsiTheme="majorHAnsi"/>
        </w:rPr>
        <w:t>team</w:t>
      </w:r>
      <w:r w:rsidRPr="00AD25A3">
        <w:rPr>
          <w:rFonts w:asciiTheme="majorHAnsi" w:hAnsiTheme="majorHAnsi"/>
          <w:spacing w:val="-12"/>
        </w:rPr>
        <w:t xml:space="preserve"> </w:t>
      </w:r>
      <w:r w:rsidRPr="00AD25A3">
        <w:rPr>
          <w:rFonts w:asciiTheme="majorHAnsi" w:hAnsiTheme="majorHAnsi"/>
        </w:rPr>
        <w:t>roles</w:t>
      </w:r>
      <w:r w:rsidRPr="00AD25A3">
        <w:rPr>
          <w:rFonts w:asciiTheme="majorHAnsi" w:hAnsiTheme="majorHAnsi"/>
          <w:spacing w:val="-11"/>
        </w:rPr>
        <w:t xml:space="preserve"> </w:t>
      </w:r>
      <w:r w:rsidRPr="00AD25A3">
        <w:rPr>
          <w:rFonts w:asciiTheme="majorHAnsi" w:hAnsiTheme="majorHAnsi"/>
        </w:rPr>
        <w:t xml:space="preserve">and </w:t>
      </w:r>
      <w:r w:rsidRPr="00AD25A3">
        <w:rPr>
          <w:rFonts w:asciiTheme="majorHAnsi" w:hAnsiTheme="majorHAnsi"/>
          <w:spacing w:val="-2"/>
        </w:rPr>
        <w:t>responsibilities*</w:t>
      </w:r>
    </w:p>
    <w:p w14:paraId="4C107F2A" w14:textId="77777777" w:rsidR="00E512C2" w:rsidRPr="00AD25A3" w:rsidRDefault="00E512C2" w:rsidP="00E512C2">
      <w:pPr>
        <w:pStyle w:val="BodyText"/>
        <w:spacing w:before="165" w:line="259" w:lineRule="auto"/>
        <w:ind w:left="120" w:right="872" w:firstLine="2657"/>
        <w:jc w:val="both"/>
        <w:rPr>
          <w:rFonts w:asciiTheme="majorHAnsi" w:hAnsiTheme="majorHAnsi"/>
        </w:rPr>
      </w:pPr>
      <w:r w:rsidRPr="00AD25A3">
        <w:rPr>
          <w:rFonts w:asciiTheme="majorHAnsi" w:hAnsiTheme="majorHAnsi"/>
        </w:rPr>
        <w:t>Establishing</w:t>
      </w:r>
      <w:r w:rsidRPr="00AD25A3">
        <w:rPr>
          <w:rFonts w:asciiTheme="majorHAnsi" w:hAnsiTheme="majorHAnsi"/>
          <w:spacing w:val="-1"/>
        </w:rPr>
        <w:t xml:space="preserve"> </w:t>
      </w:r>
      <w:r w:rsidRPr="00AD25A3">
        <w:rPr>
          <w:rFonts w:asciiTheme="majorHAnsi" w:hAnsiTheme="majorHAnsi"/>
        </w:rPr>
        <w:t>roles and</w:t>
      </w:r>
      <w:r w:rsidRPr="00AD25A3">
        <w:rPr>
          <w:rFonts w:asciiTheme="majorHAnsi" w:hAnsiTheme="majorHAnsi"/>
          <w:spacing w:val="-2"/>
        </w:rPr>
        <w:t xml:space="preserve"> </w:t>
      </w:r>
      <w:r w:rsidRPr="00AD25A3">
        <w:rPr>
          <w:rFonts w:asciiTheme="majorHAnsi" w:hAnsiTheme="majorHAnsi"/>
        </w:rPr>
        <w:t>responsibilities</w:t>
      </w:r>
      <w:r w:rsidRPr="00AD25A3">
        <w:rPr>
          <w:rFonts w:asciiTheme="majorHAnsi" w:hAnsiTheme="majorHAnsi"/>
          <w:spacing w:val="-1"/>
        </w:rPr>
        <w:t xml:space="preserve"> </w:t>
      </w:r>
      <w:r w:rsidRPr="00AD25A3">
        <w:rPr>
          <w:rFonts w:asciiTheme="majorHAnsi" w:hAnsiTheme="majorHAnsi"/>
        </w:rPr>
        <w:t>within</w:t>
      </w:r>
      <w:r w:rsidRPr="00AD25A3">
        <w:rPr>
          <w:rFonts w:asciiTheme="majorHAnsi" w:hAnsiTheme="majorHAnsi"/>
          <w:spacing w:val="-1"/>
        </w:rPr>
        <w:t xml:space="preserve"> </w:t>
      </w:r>
      <w:r w:rsidRPr="00AD25A3">
        <w:rPr>
          <w:rFonts w:asciiTheme="majorHAnsi" w:hAnsiTheme="majorHAnsi"/>
        </w:rPr>
        <w:t>an incident response team is critical for ensuring a coordinated and effective response to cybersecurity</w:t>
      </w:r>
      <w:r w:rsidRPr="00AD25A3">
        <w:rPr>
          <w:rFonts w:asciiTheme="majorHAnsi" w:hAnsiTheme="majorHAnsi"/>
          <w:spacing w:val="-8"/>
        </w:rPr>
        <w:t xml:space="preserve"> </w:t>
      </w:r>
      <w:r w:rsidRPr="00AD25A3">
        <w:rPr>
          <w:rFonts w:asciiTheme="majorHAnsi" w:hAnsiTheme="majorHAnsi"/>
        </w:rPr>
        <w:t>incidents.</w:t>
      </w:r>
      <w:r w:rsidRPr="00AD25A3">
        <w:rPr>
          <w:rFonts w:asciiTheme="majorHAnsi" w:hAnsiTheme="majorHAnsi"/>
          <w:spacing w:val="-7"/>
        </w:rPr>
        <w:t xml:space="preserve"> </w:t>
      </w:r>
      <w:r w:rsidRPr="00AD25A3">
        <w:rPr>
          <w:rFonts w:asciiTheme="majorHAnsi" w:hAnsiTheme="majorHAnsi"/>
        </w:rPr>
        <w:t>At</w:t>
      </w:r>
      <w:r w:rsidRPr="00AD25A3">
        <w:rPr>
          <w:rFonts w:asciiTheme="majorHAnsi" w:hAnsiTheme="majorHAnsi"/>
          <w:spacing w:val="-9"/>
        </w:rPr>
        <w:t xml:space="preserve"> </w:t>
      </w:r>
      <w:r w:rsidRPr="00AD25A3">
        <w:rPr>
          <w:rFonts w:asciiTheme="majorHAnsi" w:hAnsiTheme="majorHAnsi"/>
        </w:rPr>
        <w:t>the</w:t>
      </w:r>
      <w:r w:rsidRPr="00AD25A3">
        <w:rPr>
          <w:rFonts w:asciiTheme="majorHAnsi" w:hAnsiTheme="majorHAnsi"/>
          <w:spacing w:val="-9"/>
        </w:rPr>
        <w:t xml:space="preserve"> </w:t>
      </w:r>
      <w:r w:rsidRPr="00AD25A3">
        <w:rPr>
          <w:rFonts w:asciiTheme="majorHAnsi" w:hAnsiTheme="majorHAnsi"/>
        </w:rPr>
        <w:t>helm</w:t>
      </w:r>
      <w:r w:rsidRPr="00AD25A3">
        <w:rPr>
          <w:rFonts w:asciiTheme="majorHAnsi" w:hAnsiTheme="majorHAnsi"/>
          <w:spacing w:val="-9"/>
        </w:rPr>
        <w:t xml:space="preserve"> </w:t>
      </w:r>
      <w:r w:rsidRPr="00AD25A3">
        <w:rPr>
          <w:rFonts w:asciiTheme="majorHAnsi" w:hAnsiTheme="majorHAnsi"/>
        </w:rPr>
        <w:t>is</w:t>
      </w:r>
      <w:r w:rsidRPr="00AD25A3">
        <w:rPr>
          <w:rFonts w:asciiTheme="majorHAnsi" w:hAnsiTheme="majorHAnsi"/>
          <w:spacing w:val="-7"/>
        </w:rPr>
        <w:t xml:space="preserve"> </w:t>
      </w:r>
      <w:r w:rsidRPr="00AD25A3">
        <w:rPr>
          <w:rFonts w:asciiTheme="majorHAnsi" w:hAnsiTheme="majorHAnsi"/>
        </w:rPr>
        <w:t>the</w:t>
      </w:r>
      <w:r w:rsidRPr="00AD25A3">
        <w:rPr>
          <w:rFonts w:asciiTheme="majorHAnsi" w:hAnsiTheme="majorHAnsi"/>
          <w:spacing w:val="-9"/>
        </w:rPr>
        <w:t xml:space="preserve"> </w:t>
      </w:r>
      <w:r w:rsidRPr="00AD25A3">
        <w:rPr>
          <w:rFonts w:asciiTheme="majorHAnsi" w:hAnsiTheme="majorHAnsi"/>
        </w:rPr>
        <w:t>Incident</w:t>
      </w:r>
      <w:r w:rsidRPr="00AD25A3">
        <w:rPr>
          <w:rFonts w:asciiTheme="majorHAnsi" w:hAnsiTheme="majorHAnsi"/>
          <w:spacing w:val="-7"/>
        </w:rPr>
        <w:t xml:space="preserve"> </w:t>
      </w:r>
      <w:r w:rsidRPr="00AD25A3">
        <w:rPr>
          <w:rFonts w:asciiTheme="majorHAnsi" w:hAnsiTheme="majorHAnsi"/>
        </w:rPr>
        <w:t>Response</w:t>
      </w:r>
      <w:r w:rsidRPr="00AD25A3">
        <w:rPr>
          <w:rFonts w:asciiTheme="majorHAnsi" w:hAnsiTheme="majorHAnsi"/>
          <w:spacing w:val="-8"/>
        </w:rPr>
        <w:t xml:space="preserve"> </w:t>
      </w:r>
      <w:r w:rsidRPr="00AD25A3">
        <w:rPr>
          <w:rFonts w:asciiTheme="majorHAnsi" w:hAnsiTheme="majorHAnsi"/>
        </w:rPr>
        <w:t>Team</w:t>
      </w:r>
      <w:r w:rsidRPr="00AD25A3">
        <w:rPr>
          <w:rFonts w:asciiTheme="majorHAnsi" w:hAnsiTheme="majorHAnsi"/>
          <w:spacing w:val="-9"/>
        </w:rPr>
        <w:t xml:space="preserve"> </w:t>
      </w:r>
      <w:r w:rsidRPr="00AD25A3">
        <w:rPr>
          <w:rFonts w:asciiTheme="majorHAnsi" w:hAnsiTheme="majorHAnsi"/>
        </w:rPr>
        <w:t>Leader,</w:t>
      </w:r>
      <w:r w:rsidRPr="00AD25A3">
        <w:rPr>
          <w:rFonts w:asciiTheme="majorHAnsi" w:hAnsiTheme="majorHAnsi"/>
          <w:spacing w:val="-9"/>
        </w:rPr>
        <w:t xml:space="preserve"> </w:t>
      </w:r>
      <w:r w:rsidRPr="00AD25A3">
        <w:rPr>
          <w:rFonts w:asciiTheme="majorHAnsi" w:hAnsiTheme="majorHAnsi"/>
        </w:rPr>
        <w:t>who oversees the entire response process, coordinates activities, and serves as the primary point of contact for stakeholders. The Incident Coordinator works closely with the Team Leader to manage logistics, communications, and documentation throughout the response effort. Technical specialists, such as Forensic</w:t>
      </w:r>
      <w:r w:rsidRPr="00AD25A3">
        <w:rPr>
          <w:rFonts w:asciiTheme="majorHAnsi" w:hAnsiTheme="majorHAnsi"/>
          <w:spacing w:val="-11"/>
        </w:rPr>
        <w:t xml:space="preserve"> </w:t>
      </w:r>
      <w:r w:rsidRPr="00AD25A3">
        <w:rPr>
          <w:rFonts w:asciiTheme="majorHAnsi" w:hAnsiTheme="majorHAnsi"/>
        </w:rPr>
        <w:t>Analysts</w:t>
      </w:r>
      <w:r w:rsidRPr="00AD25A3">
        <w:rPr>
          <w:rFonts w:asciiTheme="majorHAnsi" w:hAnsiTheme="majorHAnsi"/>
          <w:spacing w:val="-11"/>
        </w:rPr>
        <w:t xml:space="preserve"> </w:t>
      </w:r>
      <w:r w:rsidRPr="00AD25A3">
        <w:rPr>
          <w:rFonts w:asciiTheme="majorHAnsi" w:hAnsiTheme="majorHAnsi"/>
        </w:rPr>
        <w:t>and</w:t>
      </w:r>
      <w:r w:rsidRPr="00AD25A3">
        <w:rPr>
          <w:rFonts w:asciiTheme="majorHAnsi" w:hAnsiTheme="majorHAnsi"/>
          <w:spacing w:val="-10"/>
        </w:rPr>
        <w:t xml:space="preserve"> </w:t>
      </w:r>
      <w:r w:rsidRPr="00AD25A3">
        <w:rPr>
          <w:rFonts w:asciiTheme="majorHAnsi" w:hAnsiTheme="majorHAnsi"/>
        </w:rPr>
        <w:t>Malware</w:t>
      </w:r>
      <w:r w:rsidRPr="00AD25A3">
        <w:rPr>
          <w:rFonts w:asciiTheme="majorHAnsi" w:hAnsiTheme="majorHAnsi"/>
          <w:spacing w:val="-11"/>
        </w:rPr>
        <w:t xml:space="preserve"> </w:t>
      </w:r>
      <w:r w:rsidRPr="00AD25A3">
        <w:rPr>
          <w:rFonts w:asciiTheme="majorHAnsi" w:hAnsiTheme="majorHAnsi"/>
        </w:rPr>
        <w:t>Analysts,</w:t>
      </w:r>
      <w:r w:rsidRPr="00AD25A3">
        <w:rPr>
          <w:rFonts w:asciiTheme="majorHAnsi" w:hAnsiTheme="majorHAnsi"/>
          <w:spacing w:val="-11"/>
        </w:rPr>
        <w:t xml:space="preserve"> </w:t>
      </w:r>
      <w:r w:rsidRPr="00AD25A3">
        <w:rPr>
          <w:rFonts w:asciiTheme="majorHAnsi" w:hAnsiTheme="majorHAnsi"/>
        </w:rPr>
        <w:t>are</w:t>
      </w:r>
      <w:r w:rsidRPr="00AD25A3">
        <w:rPr>
          <w:rFonts w:asciiTheme="majorHAnsi" w:hAnsiTheme="majorHAnsi"/>
          <w:spacing w:val="-11"/>
        </w:rPr>
        <w:t xml:space="preserve"> </w:t>
      </w:r>
      <w:r w:rsidRPr="00AD25A3">
        <w:rPr>
          <w:rFonts w:asciiTheme="majorHAnsi" w:hAnsiTheme="majorHAnsi"/>
        </w:rPr>
        <w:t>responsible</w:t>
      </w:r>
      <w:r w:rsidRPr="00AD25A3">
        <w:rPr>
          <w:rFonts w:asciiTheme="majorHAnsi" w:hAnsiTheme="majorHAnsi"/>
          <w:spacing w:val="-11"/>
        </w:rPr>
        <w:t xml:space="preserve"> </w:t>
      </w:r>
      <w:r w:rsidRPr="00AD25A3">
        <w:rPr>
          <w:rFonts w:asciiTheme="majorHAnsi" w:hAnsiTheme="majorHAnsi"/>
        </w:rPr>
        <w:t>for</w:t>
      </w:r>
      <w:r w:rsidRPr="00AD25A3">
        <w:rPr>
          <w:rFonts w:asciiTheme="majorHAnsi" w:hAnsiTheme="majorHAnsi"/>
          <w:spacing w:val="-10"/>
        </w:rPr>
        <w:t xml:space="preserve"> </w:t>
      </w:r>
      <w:r w:rsidRPr="00AD25A3">
        <w:rPr>
          <w:rFonts w:asciiTheme="majorHAnsi" w:hAnsiTheme="majorHAnsi"/>
        </w:rPr>
        <w:t>analyzing</w:t>
      </w:r>
      <w:r w:rsidRPr="00AD25A3">
        <w:rPr>
          <w:rFonts w:asciiTheme="majorHAnsi" w:hAnsiTheme="majorHAnsi"/>
          <w:spacing w:val="-11"/>
        </w:rPr>
        <w:t xml:space="preserve"> </w:t>
      </w:r>
      <w:r w:rsidRPr="00AD25A3">
        <w:rPr>
          <w:rFonts w:asciiTheme="majorHAnsi" w:hAnsiTheme="majorHAnsi"/>
        </w:rPr>
        <w:t>evidence, identifying</w:t>
      </w:r>
      <w:r w:rsidRPr="00AD25A3">
        <w:rPr>
          <w:rFonts w:asciiTheme="majorHAnsi" w:hAnsiTheme="majorHAnsi"/>
          <w:spacing w:val="-2"/>
        </w:rPr>
        <w:t xml:space="preserve"> </w:t>
      </w:r>
      <w:r w:rsidRPr="00AD25A3">
        <w:rPr>
          <w:rFonts w:asciiTheme="majorHAnsi" w:hAnsiTheme="majorHAnsi"/>
        </w:rPr>
        <w:t>the root</w:t>
      </w:r>
      <w:r w:rsidRPr="00AD25A3">
        <w:rPr>
          <w:rFonts w:asciiTheme="majorHAnsi" w:hAnsiTheme="majorHAnsi"/>
          <w:spacing w:val="-2"/>
        </w:rPr>
        <w:t xml:space="preserve"> </w:t>
      </w:r>
      <w:r w:rsidRPr="00AD25A3">
        <w:rPr>
          <w:rFonts w:asciiTheme="majorHAnsi" w:hAnsiTheme="majorHAnsi"/>
        </w:rPr>
        <w:t>cause</w:t>
      </w:r>
      <w:r w:rsidRPr="00AD25A3">
        <w:rPr>
          <w:rFonts w:asciiTheme="majorHAnsi" w:hAnsiTheme="majorHAnsi"/>
          <w:spacing w:val="-2"/>
        </w:rPr>
        <w:t xml:space="preserve"> </w:t>
      </w:r>
      <w:r w:rsidRPr="00AD25A3">
        <w:rPr>
          <w:rFonts w:asciiTheme="majorHAnsi" w:hAnsiTheme="majorHAnsi"/>
        </w:rPr>
        <w:t>of</w:t>
      </w:r>
      <w:r w:rsidRPr="00AD25A3">
        <w:rPr>
          <w:rFonts w:asciiTheme="majorHAnsi" w:hAnsiTheme="majorHAnsi"/>
          <w:spacing w:val="-1"/>
        </w:rPr>
        <w:t xml:space="preserve"> </w:t>
      </w:r>
      <w:r w:rsidRPr="00AD25A3">
        <w:rPr>
          <w:rFonts w:asciiTheme="majorHAnsi" w:hAnsiTheme="majorHAnsi"/>
        </w:rPr>
        <w:t>incidents,</w:t>
      </w:r>
      <w:r w:rsidRPr="00AD25A3">
        <w:rPr>
          <w:rFonts w:asciiTheme="majorHAnsi" w:hAnsiTheme="majorHAnsi"/>
          <w:spacing w:val="-2"/>
        </w:rPr>
        <w:t xml:space="preserve"> </w:t>
      </w:r>
      <w:r w:rsidRPr="00AD25A3">
        <w:rPr>
          <w:rFonts w:asciiTheme="majorHAnsi" w:hAnsiTheme="majorHAnsi"/>
        </w:rPr>
        <w:t>and</w:t>
      </w:r>
      <w:r w:rsidRPr="00AD25A3">
        <w:rPr>
          <w:rFonts w:asciiTheme="majorHAnsi" w:hAnsiTheme="majorHAnsi"/>
          <w:spacing w:val="-3"/>
        </w:rPr>
        <w:t xml:space="preserve"> </w:t>
      </w:r>
      <w:r w:rsidRPr="00AD25A3">
        <w:rPr>
          <w:rFonts w:asciiTheme="majorHAnsi" w:hAnsiTheme="majorHAnsi"/>
        </w:rPr>
        <w:t>implementing</w:t>
      </w:r>
      <w:r w:rsidRPr="00AD25A3">
        <w:rPr>
          <w:rFonts w:asciiTheme="majorHAnsi" w:hAnsiTheme="majorHAnsi"/>
          <w:spacing w:val="-2"/>
        </w:rPr>
        <w:t xml:space="preserve"> </w:t>
      </w:r>
      <w:r w:rsidRPr="00AD25A3">
        <w:rPr>
          <w:rFonts w:asciiTheme="majorHAnsi" w:hAnsiTheme="majorHAnsi"/>
        </w:rPr>
        <w:t>technical</w:t>
      </w:r>
      <w:r w:rsidRPr="00AD25A3">
        <w:rPr>
          <w:rFonts w:asciiTheme="majorHAnsi" w:hAnsiTheme="majorHAnsi"/>
          <w:spacing w:val="-2"/>
        </w:rPr>
        <w:t xml:space="preserve"> </w:t>
      </w:r>
      <w:r w:rsidRPr="00AD25A3">
        <w:rPr>
          <w:rFonts w:asciiTheme="majorHAnsi" w:hAnsiTheme="majorHAnsi"/>
        </w:rPr>
        <w:t>solutions</w:t>
      </w:r>
      <w:r w:rsidRPr="00AD25A3">
        <w:rPr>
          <w:rFonts w:asciiTheme="majorHAnsi" w:hAnsiTheme="majorHAnsi"/>
          <w:spacing w:val="-1"/>
        </w:rPr>
        <w:t xml:space="preserve"> </w:t>
      </w:r>
      <w:r w:rsidRPr="00AD25A3">
        <w:rPr>
          <w:rFonts w:asciiTheme="majorHAnsi" w:hAnsiTheme="majorHAnsi"/>
        </w:rPr>
        <w:t>to contain and remediate threats. The Communications Liaison facilitates internal and external communications, ensuring that stakeholders are kept informed of the incident's status and any actions taken. Legal and Compliance Advisors provide guidance on regulatory requirements, legal considerations, and data protection laws, ensuring that the response efforts adhere to applicable standards and regulations. Finally, the Incident Response Team may include additional</w:t>
      </w:r>
      <w:r w:rsidRPr="00AD25A3">
        <w:rPr>
          <w:rFonts w:asciiTheme="majorHAnsi" w:hAnsiTheme="majorHAnsi"/>
          <w:spacing w:val="-1"/>
        </w:rPr>
        <w:t xml:space="preserve"> </w:t>
      </w:r>
      <w:r w:rsidRPr="00AD25A3">
        <w:rPr>
          <w:rFonts w:asciiTheme="majorHAnsi" w:hAnsiTheme="majorHAnsi"/>
        </w:rPr>
        <w:t>members with</w:t>
      </w:r>
      <w:r w:rsidRPr="00AD25A3">
        <w:rPr>
          <w:rFonts w:asciiTheme="majorHAnsi" w:hAnsiTheme="majorHAnsi"/>
          <w:spacing w:val="-2"/>
        </w:rPr>
        <w:t xml:space="preserve"> </w:t>
      </w:r>
      <w:r w:rsidRPr="00AD25A3">
        <w:rPr>
          <w:rFonts w:asciiTheme="majorHAnsi" w:hAnsiTheme="majorHAnsi"/>
        </w:rPr>
        <w:t>specialized</w:t>
      </w:r>
      <w:r w:rsidRPr="00AD25A3">
        <w:rPr>
          <w:rFonts w:asciiTheme="majorHAnsi" w:hAnsiTheme="majorHAnsi"/>
          <w:spacing w:val="-3"/>
        </w:rPr>
        <w:t xml:space="preserve"> </w:t>
      </w:r>
      <w:r w:rsidRPr="00AD25A3">
        <w:rPr>
          <w:rFonts w:asciiTheme="majorHAnsi" w:hAnsiTheme="majorHAnsi"/>
        </w:rPr>
        <w:t>skills</w:t>
      </w:r>
      <w:r w:rsidRPr="00AD25A3">
        <w:rPr>
          <w:rFonts w:asciiTheme="majorHAnsi" w:hAnsiTheme="majorHAnsi"/>
          <w:spacing w:val="-2"/>
        </w:rPr>
        <w:t xml:space="preserve"> </w:t>
      </w:r>
      <w:r w:rsidRPr="00AD25A3">
        <w:rPr>
          <w:rFonts w:asciiTheme="majorHAnsi" w:hAnsiTheme="majorHAnsi"/>
        </w:rPr>
        <w:t>or domain</w:t>
      </w:r>
      <w:r w:rsidRPr="00AD25A3">
        <w:rPr>
          <w:rFonts w:asciiTheme="majorHAnsi" w:hAnsiTheme="majorHAnsi"/>
          <w:spacing w:val="-2"/>
        </w:rPr>
        <w:t xml:space="preserve"> </w:t>
      </w:r>
      <w:r w:rsidRPr="00AD25A3">
        <w:rPr>
          <w:rFonts w:asciiTheme="majorHAnsi" w:hAnsiTheme="majorHAnsi"/>
        </w:rPr>
        <w:t>expertise as needed, such as</w:t>
      </w:r>
      <w:r w:rsidRPr="00AD25A3">
        <w:rPr>
          <w:rFonts w:asciiTheme="majorHAnsi" w:hAnsiTheme="majorHAnsi"/>
          <w:spacing w:val="-7"/>
        </w:rPr>
        <w:t xml:space="preserve"> </w:t>
      </w:r>
      <w:r w:rsidRPr="00AD25A3">
        <w:rPr>
          <w:rFonts w:asciiTheme="majorHAnsi" w:hAnsiTheme="majorHAnsi"/>
        </w:rPr>
        <w:t>Network</w:t>
      </w:r>
      <w:r w:rsidRPr="00AD25A3">
        <w:rPr>
          <w:rFonts w:asciiTheme="majorHAnsi" w:hAnsiTheme="majorHAnsi"/>
          <w:spacing w:val="-8"/>
        </w:rPr>
        <w:t xml:space="preserve"> </w:t>
      </w:r>
      <w:r w:rsidRPr="00AD25A3">
        <w:rPr>
          <w:rFonts w:asciiTheme="majorHAnsi" w:hAnsiTheme="majorHAnsi"/>
        </w:rPr>
        <w:t>Engineers,</w:t>
      </w:r>
      <w:r w:rsidRPr="00AD25A3">
        <w:rPr>
          <w:rFonts w:asciiTheme="majorHAnsi" w:hAnsiTheme="majorHAnsi"/>
          <w:spacing w:val="-8"/>
        </w:rPr>
        <w:t xml:space="preserve"> </w:t>
      </w:r>
      <w:r w:rsidRPr="00AD25A3">
        <w:rPr>
          <w:rFonts w:asciiTheme="majorHAnsi" w:hAnsiTheme="majorHAnsi"/>
        </w:rPr>
        <w:t>System</w:t>
      </w:r>
      <w:r w:rsidRPr="00AD25A3">
        <w:rPr>
          <w:rFonts w:asciiTheme="majorHAnsi" w:hAnsiTheme="majorHAnsi"/>
          <w:spacing w:val="-10"/>
        </w:rPr>
        <w:t xml:space="preserve"> </w:t>
      </w:r>
      <w:r w:rsidRPr="00AD25A3">
        <w:rPr>
          <w:rFonts w:asciiTheme="majorHAnsi" w:hAnsiTheme="majorHAnsi"/>
        </w:rPr>
        <w:t>Administrators,</w:t>
      </w:r>
      <w:r w:rsidRPr="00AD25A3">
        <w:rPr>
          <w:rFonts w:asciiTheme="majorHAnsi" w:hAnsiTheme="majorHAnsi"/>
          <w:spacing w:val="-10"/>
        </w:rPr>
        <w:t xml:space="preserve"> </w:t>
      </w:r>
      <w:r w:rsidRPr="00AD25A3">
        <w:rPr>
          <w:rFonts w:asciiTheme="majorHAnsi" w:hAnsiTheme="majorHAnsi"/>
        </w:rPr>
        <w:t>or</w:t>
      </w:r>
      <w:r w:rsidRPr="00AD25A3">
        <w:rPr>
          <w:rFonts w:asciiTheme="majorHAnsi" w:hAnsiTheme="majorHAnsi"/>
          <w:spacing w:val="-7"/>
        </w:rPr>
        <w:t xml:space="preserve"> </w:t>
      </w:r>
      <w:r w:rsidRPr="00AD25A3">
        <w:rPr>
          <w:rFonts w:asciiTheme="majorHAnsi" w:hAnsiTheme="majorHAnsi"/>
        </w:rPr>
        <w:t>Public</w:t>
      </w:r>
      <w:r w:rsidRPr="00AD25A3">
        <w:rPr>
          <w:rFonts w:asciiTheme="majorHAnsi" w:hAnsiTheme="majorHAnsi"/>
          <w:spacing w:val="-8"/>
        </w:rPr>
        <w:t xml:space="preserve"> </w:t>
      </w:r>
      <w:r w:rsidRPr="00AD25A3">
        <w:rPr>
          <w:rFonts w:asciiTheme="majorHAnsi" w:hAnsiTheme="majorHAnsi"/>
        </w:rPr>
        <w:t>Relations</w:t>
      </w:r>
      <w:r w:rsidRPr="00AD25A3">
        <w:rPr>
          <w:rFonts w:asciiTheme="majorHAnsi" w:hAnsiTheme="majorHAnsi"/>
          <w:spacing w:val="-7"/>
        </w:rPr>
        <w:t xml:space="preserve"> </w:t>
      </w:r>
      <w:r w:rsidRPr="00AD25A3">
        <w:rPr>
          <w:rFonts w:asciiTheme="majorHAnsi" w:hAnsiTheme="majorHAnsi"/>
        </w:rPr>
        <w:t>professionals. By delineating clear roles and responsibilities, the incident response team can operate efficiently, maintain accountability, and mitigate the impact of cybersecurity incidents effectively.</w:t>
      </w:r>
    </w:p>
    <w:p w14:paraId="2FEB5A75" w14:textId="77777777" w:rsidR="00E512C2" w:rsidRPr="00AD25A3" w:rsidRDefault="00E512C2" w:rsidP="00E512C2">
      <w:pPr>
        <w:pStyle w:val="BodyText"/>
        <w:spacing w:before="6"/>
        <w:rPr>
          <w:rFonts w:asciiTheme="majorHAnsi" w:hAnsiTheme="majorHAnsi"/>
          <w:sz w:val="8"/>
        </w:rPr>
      </w:pPr>
      <w:r w:rsidRPr="00AD25A3">
        <w:rPr>
          <w:rFonts w:asciiTheme="majorHAnsi" w:hAnsiTheme="majorHAnsi"/>
          <w:noProof/>
        </w:rPr>
        <w:drawing>
          <wp:anchor distT="0" distB="0" distL="0" distR="0" simplePos="0" relativeHeight="251679744" behindDoc="1" locked="0" layoutInCell="1" allowOverlap="1" wp14:anchorId="1FB99B20" wp14:editId="2E80D765">
            <wp:simplePos x="0" y="0"/>
            <wp:positionH relativeFrom="page">
              <wp:posOffset>914400</wp:posOffset>
            </wp:positionH>
            <wp:positionV relativeFrom="paragraph">
              <wp:posOffset>81126</wp:posOffset>
            </wp:positionV>
            <wp:extent cx="5688375" cy="2817876"/>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1" cstate="print"/>
                    <a:stretch>
                      <a:fillRect/>
                    </a:stretch>
                  </pic:blipFill>
                  <pic:spPr>
                    <a:xfrm>
                      <a:off x="0" y="0"/>
                      <a:ext cx="5688375" cy="2817876"/>
                    </a:xfrm>
                    <a:prstGeom prst="rect">
                      <a:avLst/>
                    </a:prstGeom>
                  </pic:spPr>
                </pic:pic>
              </a:graphicData>
            </a:graphic>
          </wp:anchor>
        </w:drawing>
      </w:r>
    </w:p>
    <w:p w14:paraId="72F9F911" w14:textId="77777777" w:rsidR="00E512C2" w:rsidRPr="00AD25A3" w:rsidRDefault="00E512C2" w:rsidP="00E512C2">
      <w:pPr>
        <w:rPr>
          <w:rFonts w:asciiTheme="majorHAnsi" w:hAnsiTheme="majorHAnsi"/>
          <w:sz w:val="8"/>
        </w:rPr>
        <w:sectPr w:rsidR="00E512C2" w:rsidRPr="00AD25A3" w:rsidSect="0077090F">
          <w:pgSz w:w="11910" w:h="16840"/>
          <w:pgMar w:top="148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7AD4F4B6" w14:textId="77777777" w:rsidR="00E512C2" w:rsidRPr="00AD25A3" w:rsidRDefault="00E512C2" w:rsidP="00E512C2">
      <w:pPr>
        <w:pStyle w:val="BodyText"/>
        <w:ind w:left="120"/>
        <w:rPr>
          <w:rFonts w:asciiTheme="majorHAnsi" w:hAnsiTheme="majorHAnsi"/>
          <w:sz w:val="20"/>
        </w:rPr>
      </w:pPr>
      <w:r w:rsidRPr="00AD25A3">
        <w:rPr>
          <w:rFonts w:asciiTheme="majorHAnsi" w:hAnsiTheme="majorHAnsi"/>
          <w:noProof/>
          <w:sz w:val="20"/>
        </w:rPr>
        <w:lastRenderedPageBreak/>
        <w:drawing>
          <wp:inline distT="0" distB="0" distL="0" distR="0" wp14:anchorId="1FD3FD15" wp14:editId="22A0DBBB">
            <wp:extent cx="5762255" cy="2683763"/>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5" cstate="print"/>
                    <a:stretch>
                      <a:fillRect/>
                    </a:stretch>
                  </pic:blipFill>
                  <pic:spPr>
                    <a:xfrm>
                      <a:off x="0" y="0"/>
                      <a:ext cx="5762255" cy="2683763"/>
                    </a:xfrm>
                    <a:prstGeom prst="rect">
                      <a:avLst/>
                    </a:prstGeom>
                  </pic:spPr>
                </pic:pic>
              </a:graphicData>
            </a:graphic>
          </wp:inline>
        </w:drawing>
      </w:r>
    </w:p>
    <w:p w14:paraId="56BCEDEA" w14:textId="77777777" w:rsidR="00E512C2" w:rsidRPr="00AD25A3" w:rsidRDefault="00E512C2" w:rsidP="00E512C2">
      <w:pPr>
        <w:pStyle w:val="BodyText"/>
        <w:rPr>
          <w:rFonts w:asciiTheme="majorHAnsi" w:hAnsiTheme="majorHAnsi"/>
        </w:rPr>
      </w:pPr>
    </w:p>
    <w:p w14:paraId="29001754" w14:textId="77777777" w:rsidR="00E512C2" w:rsidRPr="00AD25A3" w:rsidRDefault="00E512C2" w:rsidP="00E512C2">
      <w:pPr>
        <w:pStyle w:val="BodyText"/>
        <w:rPr>
          <w:rFonts w:asciiTheme="majorHAnsi" w:hAnsiTheme="majorHAnsi"/>
        </w:rPr>
      </w:pPr>
    </w:p>
    <w:p w14:paraId="038BCBE2" w14:textId="77777777" w:rsidR="00E512C2" w:rsidRPr="00AD25A3" w:rsidRDefault="00E512C2" w:rsidP="00E512C2">
      <w:pPr>
        <w:pStyle w:val="BodyText"/>
        <w:spacing w:before="222"/>
        <w:rPr>
          <w:rFonts w:asciiTheme="majorHAnsi" w:hAnsiTheme="majorHAnsi"/>
        </w:rPr>
      </w:pPr>
    </w:p>
    <w:p w14:paraId="251952D4" w14:textId="77777777" w:rsidR="00E512C2" w:rsidRPr="00AD25A3" w:rsidRDefault="00E512C2" w:rsidP="00E512C2">
      <w:pPr>
        <w:pStyle w:val="BodyText"/>
        <w:spacing w:before="1" w:line="259" w:lineRule="auto"/>
        <w:ind w:left="120" w:right="874" w:firstLine="947"/>
        <w:jc w:val="both"/>
        <w:rPr>
          <w:rFonts w:asciiTheme="majorHAnsi" w:hAnsiTheme="majorHAnsi"/>
        </w:rPr>
      </w:pPr>
      <w:r w:rsidRPr="00AD25A3">
        <w:rPr>
          <w:rFonts w:asciiTheme="majorHAnsi" w:hAnsiTheme="majorHAnsi"/>
        </w:rPr>
        <w:t>Establishing clear</w:t>
      </w:r>
      <w:r w:rsidRPr="00AD25A3">
        <w:rPr>
          <w:rFonts w:asciiTheme="majorHAnsi" w:hAnsiTheme="majorHAnsi"/>
          <w:spacing w:val="-2"/>
        </w:rPr>
        <w:t xml:space="preserve"> </w:t>
      </w:r>
      <w:r w:rsidRPr="00AD25A3">
        <w:rPr>
          <w:rFonts w:asciiTheme="majorHAnsi" w:hAnsiTheme="majorHAnsi"/>
        </w:rPr>
        <w:t>roles</w:t>
      </w:r>
      <w:r w:rsidRPr="00AD25A3">
        <w:rPr>
          <w:rFonts w:asciiTheme="majorHAnsi" w:hAnsiTheme="majorHAnsi"/>
          <w:spacing w:val="-2"/>
        </w:rPr>
        <w:t xml:space="preserve"> </w:t>
      </w:r>
      <w:r w:rsidRPr="00AD25A3">
        <w:rPr>
          <w:rFonts w:asciiTheme="majorHAnsi" w:hAnsiTheme="majorHAnsi"/>
        </w:rPr>
        <w:t>and</w:t>
      </w:r>
      <w:r w:rsidRPr="00AD25A3">
        <w:rPr>
          <w:rFonts w:asciiTheme="majorHAnsi" w:hAnsiTheme="majorHAnsi"/>
          <w:spacing w:val="-3"/>
        </w:rPr>
        <w:t xml:space="preserve"> </w:t>
      </w:r>
      <w:r w:rsidRPr="00AD25A3">
        <w:rPr>
          <w:rFonts w:asciiTheme="majorHAnsi" w:hAnsiTheme="majorHAnsi"/>
        </w:rPr>
        <w:t>responsibilities</w:t>
      </w:r>
      <w:r w:rsidRPr="00AD25A3">
        <w:rPr>
          <w:rFonts w:asciiTheme="majorHAnsi" w:hAnsiTheme="majorHAnsi"/>
          <w:spacing w:val="-2"/>
        </w:rPr>
        <w:t xml:space="preserve"> </w:t>
      </w:r>
      <w:r w:rsidRPr="00AD25A3">
        <w:rPr>
          <w:rFonts w:asciiTheme="majorHAnsi" w:hAnsiTheme="majorHAnsi"/>
        </w:rPr>
        <w:t>within</w:t>
      </w:r>
      <w:r w:rsidRPr="00AD25A3">
        <w:rPr>
          <w:rFonts w:asciiTheme="majorHAnsi" w:hAnsiTheme="majorHAnsi"/>
          <w:spacing w:val="-3"/>
        </w:rPr>
        <w:t xml:space="preserve"> </w:t>
      </w:r>
      <w:r w:rsidRPr="00AD25A3">
        <w:rPr>
          <w:rFonts w:asciiTheme="majorHAnsi" w:hAnsiTheme="majorHAnsi"/>
        </w:rPr>
        <w:t>an</w:t>
      </w:r>
      <w:r w:rsidRPr="00AD25A3">
        <w:rPr>
          <w:rFonts w:asciiTheme="majorHAnsi" w:hAnsiTheme="majorHAnsi"/>
          <w:spacing w:val="-3"/>
        </w:rPr>
        <w:t xml:space="preserve"> </w:t>
      </w:r>
      <w:r w:rsidRPr="00AD25A3">
        <w:rPr>
          <w:rFonts w:asciiTheme="majorHAnsi" w:hAnsiTheme="majorHAnsi"/>
        </w:rPr>
        <w:t xml:space="preserve">incident response team is crucial for ensuring a coordinated and effective response to cybersecurity incidents. Here are some common roles and their associated </w:t>
      </w:r>
      <w:r w:rsidRPr="00AD25A3">
        <w:rPr>
          <w:rFonts w:asciiTheme="majorHAnsi" w:hAnsiTheme="majorHAnsi"/>
          <w:spacing w:val="-2"/>
        </w:rPr>
        <w:t>responsibilities:</w:t>
      </w:r>
    </w:p>
    <w:p w14:paraId="578B4B8E" w14:textId="77777777" w:rsidR="00E512C2" w:rsidRPr="00AD25A3" w:rsidRDefault="00E512C2" w:rsidP="00E512C2">
      <w:pPr>
        <w:pStyle w:val="BodyText"/>
        <w:rPr>
          <w:rFonts w:asciiTheme="majorHAnsi" w:hAnsiTheme="majorHAnsi"/>
        </w:rPr>
      </w:pPr>
    </w:p>
    <w:p w14:paraId="15DE7DCD" w14:textId="77777777" w:rsidR="00E512C2" w:rsidRPr="00AD25A3" w:rsidRDefault="00E512C2" w:rsidP="00E512C2">
      <w:pPr>
        <w:pStyle w:val="BodyText"/>
        <w:spacing w:before="4"/>
        <w:rPr>
          <w:rFonts w:asciiTheme="majorHAnsi" w:hAnsiTheme="majorHAnsi"/>
        </w:rPr>
      </w:pPr>
    </w:p>
    <w:p w14:paraId="138CD494" w14:textId="77777777" w:rsidR="00E512C2" w:rsidRPr="00AD25A3" w:rsidRDefault="00E512C2" w:rsidP="00E512C2">
      <w:pPr>
        <w:pStyle w:val="Heading3"/>
        <w:spacing w:before="1"/>
      </w:pPr>
      <w:r w:rsidRPr="00AD25A3">
        <w:rPr>
          <w:spacing w:val="-2"/>
        </w:rPr>
        <w:t>Incident</w:t>
      </w:r>
      <w:r w:rsidRPr="00AD25A3">
        <w:rPr>
          <w:spacing w:val="-3"/>
        </w:rPr>
        <w:t xml:space="preserve"> </w:t>
      </w:r>
      <w:r w:rsidRPr="00AD25A3">
        <w:rPr>
          <w:spacing w:val="-2"/>
        </w:rPr>
        <w:t>Response</w:t>
      </w:r>
      <w:r w:rsidRPr="00AD25A3">
        <w:rPr>
          <w:spacing w:val="-3"/>
        </w:rPr>
        <w:t xml:space="preserve"> </w:t>
      </w:r>
      <w:r w:rsidRPr="00AD25A3">
        <w:rPr>
          <w:spacing w:val="-2"/>
        </w:rPr>
        <w:t>Team Leader:</w:t>
      </w:r>
    </w:p>
    <w:p w14:paraId="1CC3E099" w14:textId="77777777" w:rsidR="00E512C2" w:rsidRPr="00AD25A3" w:rsidRDefault="00E512C2" w:rsidP="00E512C2">
      <w:pPr>
        <w:pStyle w:val="BodyText"/>
        <w:spacing w:before="186" w:line="259" w:lineRule="auto"/>
        <w:ind w:left="120" w:right="875" w:firstLine="947"/>
        <w:jc w:val="both"/>
        <w:rPr>
          <w:rFonts w:asciiTheme="majorHAnsi" w:hAnsiTheme="majorHAnsi"/>
        </w:rPr>
      </w:pPr>
      <w:r w:rsidRPr="00AD25A3">
        <w:rPr>
          <w:rFonts w:asciiTheme="majorHAnsi" w:hAnsiTheme="majorHAnsi"/>
        </w:rPr>
        <w:t>The Team Leader oversees the entire incident response process, including</w:t>
      </w:r>
      <w:r w:rsidRPr="00AD25A3">
        <w:rPr>
          <w:rFonts w:asciiTheme="majorHAnsi" w:hAnsiTheme="majorHAnsi"/>
          <w:spacing w:val="-16"/>
        </w:rPr>
        <w:t xml:space="preserve"> </w:t>
      </w:r>
      <w:r w:rsidRPr="00AD25A3">
        <w:rPr>
          <w:rFonts w:asciiTheme="majorHAnsi" w:hAnsiTheme="majorHAnsi"/>
        </w:rPr>
        <w:t>coordination,</w:t>
      </w:r>
      <w:r w:rsidRPr="00AD25A3">
        <w:rPr>
          <w:rFonts w:asciiTheme="majorHAnsi" w:hAnsiTheme="majorHAnsi"/>
          <w:spacing w:val="-16"/>
        </w:rPr>
        <w:t xml:space="preserve"> </w:t>
      </w:r>
      <w:r w:rsidRPr="00AD25A3">
        <w:rPr>
          <w:rFonts w:asciiTheme="majorHAnsi" w:hAnsiTheme="majorHAnsi"/>
        </w:rPr>
        <w:t>decision-making,</w:t>
      </w:r>
      <w:r w:rsidRPr="00AD25A3">
        <w:rPr>
          <w:rFonts w:asciiTheme="majorHAnsi" w:hAnsiTheme="majorHAnsi"/>
          <w:spacing w:val="-16"/>
        </w:rPr>
        <w:t xml:space="preserve"> </w:t>
      </w:r>
      <w:r w:rsidRPr="00AD25A3">
        <w:rPr>
          <w:rFonts w:asciiTheme="majorHAnsi" w:hAnsiTheme="majorHAnsi"/>
        </w:rPr>
        <w:t>and</w:t>
      </w:r>
      <w:r w:rsidRPr="00AD25A3">
        <w:rPr>
          <w:rFonts w:asciiTheme="majorHAnsi" w:hAnsiTheme="majorHAnsi"/>
          <w:spacing w:val="-16"/>
        </w:rPr>
        <w:t xml:space="preserve"> </w:t>
      </w:r>
      <w:r w:rsidRPr="00AD25A3">
        <w:rPr>
          <w:rFonts w:asciiTheme="majorHAnsi" w:hAnsiTheme="majorHAnsi"/>
        </w:rPr>
        <w:t>communication</w:t>
      </w:r>
      <w:r w:rsidRPr="00AD25A3">
        <w:rPr>
          <w:rFonts w:asciiTheme="majorHAnsi" w:hAnsiTheme="majorHAnsi"/>
          <w:spacing w:val="-16"/>
        </w:rPr>
        <w:t xml:space="preserve"> </w:t>
      </w:r>
      <w:r w:rsidRPr="00AD25A3">
        <w:rPr>
          <w:rFonts w:asciiTheme="majorHAnsi" w:hAnsiTheme="majorHAnsi"/>
        </w:rPr>
        <w:t>with</w:t>
      </w:r>
      <w:r w:rsidRPr="00AD25A3">
        <w:rPr>
          <w:rFonts w:asciiTheme="majorHAnsi" w:hAnsiTheme="majorHAnsi"/>
          <w:spacing w:val="-15"/>
        </w:rPr>
        <w:t xml:space="preserve"> </w:t>
      </w:r>
      <w:r w:rsidRPr="00AD25A3">
        <w:rPr>
          <w:rFonts w:asciiTheme="majorHAnsi" w:hAnsiTheme="majorHAnsi"/>
        </w:rPr>
        <w:t>stakeholders. Responsibilities may include:</w:t>
      </w:r>
    </w:p>
    <w:p w14:paraId="218C1537" w14:textId="77777777" w:rsidR="00E512C2" w:rsidRPr="00AD25A3" w:rsidRDefault="00E512C2" w:rsidP="00E512C2">
      <w:pPr>
        <w:pStyle w:val="BodyText"/>
        <w:spacing w:before="157" w:line="372" w:lineRule="auto"/>
        <w:ind w:left="120" w:right="851"/>
        <w:rPr>
          <w:rFonts w:asciiTheme="majorHAnsi" w:hAnsiTheme="majorHAnsi"/>
        </w:rPr>
      </w:pPr>
      <w:r w:rsidRPr="00AD25A3">
        <w:rPr>
          <w:rFonts w:asciiTheme="majorHAnsi" w:hAnsiTheme="majorHAnsi"/>
        </w:rPr>
        <w:t>Leading</w:t>
      </w:r>
      <w:r w:rsidRPr="00AD25A3">
        <w:rPr>
          <w:rFonts w:asciiTheme="majorHAnsi" w:hAnsiTheme="majorHAnsi"/>
          <w:spacing w:val="-6"/>
        </w:rPr>
        <w:t xml:space="preserve"> </w:t>
      </w:r>
      <w:r w:rsidRPr="00AD25A3">
        <w:rPr>
          <w:rFonts w:asciiTheme="majorHAnsi" w:hAnsiTheme="majorHAnsi"/>
        </w:rPr>
        <w:t>the</w:t>
      </w:r>
      <w:r w:rsidRPr="00AD25A3">
        <w:rPr>
          <w:rFonts w:asciiTheme="majorHAnsi" w:hAnsiTheme="majorHAnsi"/>
          <w:spacing w:val="-6"/>
        </w:rPr>
        <w:t xml:space="preserve"> </w:t>
      </w:r>
      <w:r w:rsidRPr="00AD25A3">
        <w:rPr>
          <w:rFonts w:asciiTheme="majorHAnsi" w:hAnsiTheme="majorHAnsi"/>
        </w:rPr>
        <w:t>incident</w:t>
      </w:r>
      <w:r w:rsidRPr="00AD25A3">
        <w:rPr>
          <w:rFonts w:asciiTheme="majorHAnsi" w:hAnsiTheme="majorHAnsi"/>
          <w:spacing w:val="-2"/>
        </w:rPr>
        <w:t xml:space="preserve"> </w:t>
      </w:r>
      <w:r w:rsidRPr="00AD25A3">
        <w:rPr>
          <w:rFonts w:asciiTheme="majorHAnsi" w:hAnsiTheme="majorHAnsi"/>
        </w:rPr>
        <w:t>response</w:t>
      </w:r>
      <w:r w:rsidRPr="00AD25A3">
        <w:rPr>
          <w:rFonts w:asciiTheme="majorHAnsi" w:hAnsiTheme="majorHAnsi"/>
          <w:spacing w:val="-6"/>
        </w:rPr>
        <w:t xml:space="preserve"> </w:t>
      </w:r>
      <w:r w:rsidRPr="00AD25A3">
        <w:rPr>
          <w:rFonts w:asciiTheme="majorHAnsi" w:hAnsiTheme="majorHAnsi"/>
        </w:rPr>
        <w:t>team</w:t>
      </w:r>
      <w:r w:rsidRPr="00AD25A3">
        <w:rPr>
          <w:rFonts w:asciiTheme="majorHAnsi" w:hAnsiTheme="majorHAnsi"/>
          <w:spacing w:val="-7"/>
        </w:rPr>
        <w:t xml:space="preserve"> </w:t>
      </w:r>
      <w:r w:rsidRPr="00AD25A3">
        <w:rPr>
          <w:rFonts w:asciiTheme="majorHAnsi" w:hAnsiTheme="majorHAnsi"/>
        </w:rPr>
        <w:t>during</w:t>
      </w:r>
      <w:r w:rsidRPr="00AD25A3">
        <w:rPr>
          <w:rFonts w:asciiTheme="majorHAnsi" w:hAnsiTheme="majorHAnsi"/>
          <w:spacing w:val="-6"/>
        </w:rPr>
        <w:t xml:space="preserve"> </w:t>
      </w:r>
      <w:r w:rsidRPr="00AD25A3">
        <w:rPr>
          <w:rFonts w:asciiTheme="majorHAnsi" w:hAnsiTheme="majorHAnsi"/>
        </w:rPr>
        <w:t>all</w:t>
      </w:r>
      <w:r w:rsidRPr="00AD25A3">
        <w:rPr>
          <w:rFonts w:asciiTheme="majorHAnsi" w:hAnsiTheme="majorHAnsi"/>
          <w:spacing w:val="-4"/>
        </w:rPr>
        <w:t xml:space="preserve"> </w:t>
      </w:r>
      <w:r w:rsidRPr="00AD25A3">
        <w:rPr>
          <w:rFonts w:asciiTheme="majorHAnsi" w:hAnsiTheme="majorHAnsi"/>
        </w:rPr>
        <w:t>phases</w:t>
      </w:r>
      <w:r w:rsidRPr="00AD25A3">
        <w:rPr>
          <w:rFonts w:asciiTheme="majorHAnsi" w:hAnsiTheme="majorHAnsi"/>
          <w:spacing w:val="-4"/>
        </w:rPr>
        <w:t xml:space="preserve"> </w:t>
      </w:r>
      <w:r w:rsidRPr="00AD25A3">
        <w:rPr>
          <w:rFonts w:asciiTheme="majorHAnsi" w:hAnsiTheme="majorHAnsi"/>
        </w:rPr>
        <w:t>of</w:t>
      </w:r>
      <w:r w:rsidRPr="00AD25A3">
        <w:rPr>
          <w:rFonts w:asciiTheme="majorHAnsi" w:hAnsiTheme="majorHAnsi"/>
          <w:spacing w:val="-5"/>
        </w:rPr>
        <w:t xml:space="preserve"> </w:t>
      </w:r>
      <w:r w:rsidRPr="00AD25A3">
        <w:rPr>
          <w:rFonts w:asciiTheme="majorHAnsi" w:hAnsiTheme="majorHAnsi"/>
        </w:rPr>
        <w:t>incident</w:t>
      </w:r>
      <w:r w:rsidRPr="00AD25A3">
        <w:rPr>
          <w:rFonts w:asciiTheme="majorHAnsi" w:hAnsiTheme="majorHAnsi"/>
          <w:spacing w:val="-6"/>
        </w:rPr>
        <w:t xml:space="preserve"> </w:t>
      </w:r>
      <w:r w:rsidRPr="00AD25A3">
        <w:rPr>
          <w:rFonts w:asciiTheme="majorHAnsi" w:hAnsiTheme="majorHAnsi"/>
        </w:rPr>
        <w:t>handling. Setting priorities and allocating resources effectively.</w:t>
      </w:r>
    </w:p>
    <w:p w14:paraId="1616AB56" w14:textId="77777777" w:rsidR="00E512C2" w:rsidRPr="00AD25A3" w:rsidRDefault="00E512C2" w:rsidP="00E512C2">
      <w:pPr>
        <w:pStyle w:val="BodyText"/>
        <w:spacing w:line="259" w:lineRule="auto"/>
        <w:ind w:left="120"/>
        <w:rPr>
          <w:rFonts w:asciiTheme="majorHAnsi" w:hAnsiTheme="majorHAnsi"/>
        </w:rPr>
      </w:pPr>
      <w:r w:rsidRPr="00AD25A3">
        <w:rPr>
          <w:rFonts w:asciiTheme="majorHAnsi" w:hAnsiTheme="majorHAnsi"/>
        </w:rPr>
        <w:t>Coordinating</w:t>
      </w:r>
      <w:r w:rsidRPr="00AD25A3">
        <w:rPr>
          <w:rFonts w:asciiTheme="majorHAnsi" w:hAnsiTheme="majorHAnsi"/>
          <w:spacing w:val="-2"/>
        </w:rPr>
        <w:t xml:space="preserve"> </w:t>
      </w:r>
      <w:r w:rsidRPr="00AD25A3">
        <w:rPr>
          <w:rFonts w:asciiTheme="majorHAnsi" w:hAnsiTheme="majorHAnsi"/>
        </w:rPr>
        <w:t>communication</w:t>
      </w:r>
      <w:r w:rsidRPr="00AD25A3">
        <w:rPr>
          <w:rFonts w:asciiTheme="majorHAnsi" w:hAnsiTheme="majorHAnsi"/>
          <w:spacing w:val="-3"/>
        </w:rPr>
        <w:t xml:space="preserve"> </w:t>
      </w:r>
      <w:r w:rsidRPr="00AD25A3">
        <w:rPr>
          <w:rFonts w:asciiTheme="majorHAnsi" w:hAnsiTheme="majorHAnsi"/>
        </w:rPr>
        <w:t>with</w:t>
      </w:r>
      <w:r w:rsidRPr="00AD25A3">
        <w:rPr>
          <w:rFonts w:asciiTheme="majorHAnsi" w:hAnsiTheme="majorHAnsi"/>
          <w:spacing w:val="-4"/>
        </w:rPr>
        <w:t xml:space="preserve"> </w:t>
      </w:r>
      <w:r w:rsidRPr="00AD25A3">
        <w:rPr>
          <w:rFonts w:asciiTheme="majorHAnsi" w:hAnsiTheme="majorHAnsi"/>
        </w:rPr>
        <w:t>internal</w:t>
      </w:r>
      <w:r w:rsidRPr="00AD25A3">
        <w:rPr>
          <w:rFonts w:asciiTheme="majorHAnsi" w:hAnsiTheme="majorHAnsi"/>
          <w:spacing w:val="-4"/>
        </w:rPr>
        <w:t xml:space="preserve"> </w:t>
      </w:r>
      <w:r w:rsidRPr="00AD25A3">
        <w:rPr>
          <w:rFonts w:asciiTheme="majorHAnsi" w:hAnsiTheme="majorHAnsi"/>
        </w:rPr>
        <w:t>and</w:t>
      </w:r>
      <w:r w:rsidRPr="00AD25A3">
        <w:rPr>
          <w:rFonts w:asciiTheme="majorHAnsi" w:hAnsiTheme="majorHAnsi"/>
          <w:spacing w:val="-1"/>
        </w:rPr>
        <w:t xml:space="preserve"> </w:t>
      </w:r>
      <w:r w:rsidRPr="00AD25A3">
        <w:rPr>
          <w:rFonts w:asciiTheme="majorHAnsi" w:hAnsiTheme="majorHAnsi"/>
        </w:rPr>
        <w:t>external</w:t>
      </w:r>
      <w:r w:rsidRPr="00AD25A3">
        <w:rPr>
          <w:rFonts w:asciiTheme="majorHAnsi" w:hAnsiTheme="majorHAnsi"/>
          <w:spacing w:val="-2"/>
        </w:rPr>
        <w:t xml:space="preserve"> </w:t>
      </w:r>
      <w:r w:rsidRPr="00AD25A3">
        <w:rPr>
          <w:rFonts w:asciiTheme="majorHAnsi" w:hAnsiTheme="majorHAnsi"/>
        </w:rPr>
        <w:t>stakeholders,</w:t>
      </w:r>
      <w:r w:rsidRPr="00AD25A3">
        <w:rPr>
          <w:rFonts w:asciiTheme="majorHAnsi" w:hAnsiTheme="majorHAnsi"/>
          <w:spacing w:val="-2"/>
        </w:rPr>
        <w:t xml:space="preserve"> </w:t>
      </w:r>
      <w:r w:rsidRPr="00AD25A3">
        <w:rPr>
          <w:rFonts w:asciiTheme="majorHAnsi" w:hAnsiTheme="majorHAnsi"/>
        </w:rPr>
        <w:t>including executive leadership, legal teams, and law enforcement agencies.</w:t>
      </w:r>
    </w:p>
    <w:p w14:paraId="7EB7B93C" w14:textId="77777777" w:rsidR="00E512C2" w:rsidRPr="00AD25A3" w:rsidRDefault="00E512C2" w:rsidP="00E512C2">
      <w:pPr>
        <w:pStyle w:val="BodyText"/>
        <w:spacing w:before="156" w:line="259" w:lineRule="auto"/>
        <w:ind w:left="120" w:right="867"/>
        <w:rPr>
          <w:rFonts w:asciiTheme="majorHAnsi" w:hAnsiTheme="majorHAnsi"/>
        </w:rPr>
      </w:pPr>
      <w:r w:rsidRPr="00AD25A3">
        <w:rPr>
          <w:rFonts w:asciiTheme="majorHAnsi" w:hAnsiTheme="majorHAnsi"/>
        </w:rPr>
        <w:t>Ensuring</w:t>
      </w:r>
      <w:r w:rsidRPr="00AD25A3">
        <w:rPr>
          <w:rFonts w:asciiTheme="majorHAnsi" w:hAnsiTheme="majorHAnsi"/>
          <w:spacing w:val="-16"/>
        </w:rPr>
        <w:t xml:space="preserve"> </w:t>
      </w:r>
      <w:r w:rsidRPr="00AD25A3">
        <w:rPr>
          <w:rFonts w:asciiTheme="majorHAnsi" w:hAnsiTheme="majorHAnsi"/>
        </w:rPr>
        <w:t>compliance</w:t>
      </w:r>
      <w:r w:rsidRPr="00AD25A3">
        <w:rPr>
          <w:rFonts w:asciiTheme="majorHAnsi" w:hAnsiTheme="majorHAnsi"/>
          <w:spacing w:val="-16"/>
        </w:rPr>
        <w:t xml:space="preserve"> </w:t>
      </w:r>
      <w:r w:rsidRPr="00AD25A3">
        <w:rPr>
          <w:rFonts w:asciiTheme="majorHAnsi" w:hAnsiTheme="majorHAnsi"/>
        </w:rPr>
        <w:t>with</w:t>
      </w:r>
      <w:r w:rsidRPr="00AD25A3">
        <w:rPr>
          <w:rFonts w:asciiTheme="majorHAnsi" w:hAnsiTheme="majorHAnsi"/>
          <w:spacing w:val="-16"/>
        </w:rPr>
        <w:t xml:space="preserve"> </w:t>
      </w:r>
      <w:r w:rsidRPr="00AD25A3">
        <w:rPr>
          <w:rFonts w:asciiTheme="majorHAnsi" w:hAnsiTheme="majorHAnsi"/>
        </w:rPr>
        <w:t>incident</w:t>
      </w:r>
      <w:r w:rsidRPr="00AD25A3">
        <w:rPr>
          <w:rFonts w:asciiTheme="majorHAnsi" w:hAnsiTheme="majorHAnsi"/>
          <w:spacing w:val="-16"/>
        </w:rPr>
        <w:t xml:space="preserve"> </w:t>
      </w:r>
      <w:r w:rsidRPr="00AD25A3">
        <w:rPr>
          <w:rFonts w:asciiTheme="majorHAnsi" w:hAnsiTheme="majorHAnsi"/>
        </w:rPr>
        <w:t>response</w:t>
      </w:r>
      <w:r w:rsidRPr="00AD25A3">
        <w:rPr>
          <w:rFonts w:asciiTheme="majorHAnsi" w:hAnsiTheme="majorHAnsi"/>
          <w:spacing w:val="-16"/>
        </w:rPr>
        <w:t xml:space="preserve"> </w:t>
      </w:r>
      <w:r w:rsidRPr="00AD25A3">
        <w:rPr>
          <w:rFonts w:asciiTheme="majorHAnsi" w:hAnsiTheme="majorHAnsi"/>
        </w:rPr>
        <w:t>policies,</w:t>
      </w:r>
      <w:r w:rsidRPr="00AD25A3">
        <w:rPr>
          <w:rFonts w:asciiTheme="majorHAnsi" w:hAnsiTheme="majorHAnsi"/>
          <w:spacing w:val="-15"/>
        </w:rPr>
        <w:t xml:space="preserve"> </w:t>
      </w:r>
      <w:r w:rsidRPr="00AD25A3">
        <w:rPr>
          <w:rFonts w:asciiTheme="majorHAnsi" w:hAnsiTheme="majorHAnsi"/>
        </w:rPr>
        <w:t>procedures,</w:t>
      </w:r>
      <w:r w:rsidRPr="00AD25A3">
        <w:rPr>
          <w:rFonts w:asciiTheme="majorHAnsi" w:hAnsiTheme="majorHAnsi"/>
          <w:spacing w:val="-16"/>
        </w:rPr>
        <w:t xml:space="preserve"> </w:t>
      </w:r>
      <w:r w:rsidRPr="00AD25A3">
        <w:rPr>
          <w:rFonts w:asciiTheme="majorHAnsi" w:hAnsiTheme="majorHAnsi"/>
        </w:rPr>
        <w:t>and</w:t>
      </w:r>
      <w:r w:rsidRPr="00AD25A3">
        <w:rPr>
          <w:rFonts w:asciiTheme="majorHAnsi" w:hAnsiTheme="majorHAnsi"/>
          <w:spacing w:val="-16"/>
        </w:rPr>
        <w:t xml:space="preserve"> </w:t>
      </w:r>
      <w:r w:rsidRPr="00AD25A3">
        <w:rPr>
          <w:rFonts w:asciiTheme="majorHAnsi" w:hAnsiTheme="majorHAnsi"/>
        </w:rPr>
        <w:t xml:space="preserve">regulatory </w:t>
      </w:r>
      <w:r w:rsidRPr="00AD25A3">
        <w:rPr>
          <w:rFonts w:asciiTheme="majorHAnsi" w:hAnsiTheme="majorHAnsi"/>
          <w:spacing w:val="-2"/>
        </w:rPr>
        <w:t>requirements.</w:t>
      </w:r>
    </w:p>
    <w:p w14:paraId="694A3F6F" w14:textId="77777777" w:rsidR="00E512C2" w:rsidRPr="00AD25A3" w:rsidRDefault="00E512C2" w:rsidP="00E512C2">
      <w:pPr>
        <w:pStyle w:val="BodyText"/>
        <w:spacing w:before="160" w:line="259" w:lineRule="auto"/>
        <w:ind w:left="120" w:right="851"/>
        <w:rPr>
          <w:rFonts w:asciiTheme="majorHAnsi" w:hAnsiTheme="majorHAnsi"/>
        </w:rPr>
      </w:pPr>
      <w:r w:rsidRPr="00AD25A3">
        <w:rPr>
          <w:rFonts w:asciiTheme="majorHAnsi" w:hAnsiTheme="majorHAnsi"/>
        </w:rPr>
        <w:t>Providing</w:t>
      </w:r>
      <w:r w:rsidRPr="00AD25A3">
        <w:rPr>
          <w:rFonts w:asciiTheme="majorHAnsi" w:hAnsiTheme="majorHAnsi"/>
          <w:spacing w:val="-12"/>
        </w:rPr>
        <w:t xml:space="preserve"> </w:t>
      </w:r>
      <w:r w:rsidRPr="00AD25A3">
        <w:rPr>
          <w:rFonts w:asciiTheme="majorHAnsi" w:hAnsiTheme="majorHAnsi"/>
        </w:rPr>
        <w:t>regular</w:t>
      </w:r>
      <w:r w:rsidRPr="00AD25A3">
        <w:rPr>
          <w:rFonts w:asciiTheme="majorHAnsi" w:hAnsiTheme="majorHAnsi"/>
          <w:spacing w:val="-11"/>
        </w:rPr>
        <w:t xml:space="preserve"> </w:t>
      </w:r>
      <w:r w:rsidRPr="00AD25A3">
        <w:rPr>
          <w:rFonts w:asciiTheme="majorHAnsi" w:hAnsiTheme="majorHAnsi"/>
        </w:rPr>
        <w:t>updates</w:t>
      </w:r>
      <w:r w:rsidRPr="00AD25A3">
        <w:rPr>
          <w:rFonts w:asciiTheme="majorHAnsi" w:hAnsiTheme="majorHAnsi"/>
          <w:spacing w:val="-12"/>
        </w:rPr>
        <w:t xml:space="preserve"> </w:t>
      </w:r>
      <w:r w:rsidRPr="00AD25A3">
        <w:rPr>
          <w:rFonts w:asciiTheme="majorHAnsi" w:hAnsiTheme="majorHAnsi"/>
        </w:rPr>
        <w:t>to</w:t>
      </w:r>
      <w:r w:rsidRPr="00AD25A3">
        <w:rPr>
          <w:rFonts w:asciiTheme="majorHAnsi" w:hAnsiTheme="majorHAnsi"/>
          <w:spacing w:val="-11"/>
        </w:rPr>
        <w:t xml:space="preserve"> </w:t>
      </w:r>
      <w:r w:rsidRPr="00AD25A3">
        <w:rPr>
          <w:rFonts w:asciiTheme="majorHAnsi" w:hAnsiTheme="majorHAnsi"/>
        </w:rPr>
        <w:t>management</w:t>
      </w:r>
      <w:r w:rsidRPr="00AD25A3">
        <w:rPr>
          <w:rFonts w:asciiTheme="majorHAnsi" w:hAnsiTheme="majorHAnsi"/>
          <w:spacing w:val="-12"/>
        </w:rPr>
        <w:t xml:space="preserve"> </w:t>
      </w:r>
      <w:r w:rsidRPr="00AD25A3">
        <w:rPr>
          <w:rFonts w:asciiTheme="majorHAnsi" w:hAnsiTheme="majorHAnsi"/>
        </w:rPr>
        <w:t>and</w:t>
      </w:r>
      <w:r w:rsidRPr="00AD25A3">
        <w:rPr>
          <w:rFonts w:asciiTheme="majorHAnsi" w:hAnsiTheme="majorHAnsi"/>
          <w:spacing w:val="-13"/>
        </w:rPr>
        <w:t xml:space="preserve"> </w:t>
      </w:r>
      <w:r w:rsidRPr="00AD25A3">
        <w:rPr>
          <w:rFonts w:asciiTheme="majorHAnsi" w:hAnsiTheme="majorHAnsi"/>
        </w:rPr>
        <w:t>stakeholders</w:t>
      </w:r>
      <w:r w:rsidRPr="00AD25A3">
        <w:rPr>
          <w:rFonts w:asciiTheme="majorHAnsi" w:hAnsiTheme="majorHAnsi"/>
          <w:spacing w:val="-11"/>
        </w:rPr>
        <w:t xml:space="preserve"> </w:t>
      </w:r>
      <w:r w:rsidRPr="00AD25A3">
        <w:rPr>
          <w:rFonts w:asciiTheme="majorHAnsi" w:hAnsiTheme="majorHAnsi"/>
        </w:rPr>
        <w:t>on</w:t>
      </w:r>
      <w:r w:rsidRPr="00AD25A3">
        <w:rPr>
          <w:rFonts w:asciiTheme="majorHAnsi" w:hAnsiTheme="majorHAnsi"/>
          <w:spacing w:val="-12"/>
        </w:rPr>
        <w:t xml:space="preserve"> </w:t>
      </w:r>
      <w:r w:rsidRPr="00AD25A3">
        <w:rPr>
          <w:rFonts w:asciiTheme="majorHAnsi" w:hAnsiTheme="majorHAnsi"/>
        </w:rPr>
        <w:t>the</w:t>
      </w:r>
      <w:r w:rsidRPr="00AD25A3">
        <w:rPr>
          <w:rFonts w:asciiTheme="majorHAnsi" w:hAnsiTheme="majorHAnsi"/>
          <w:spacing w:val="-12"/>
        </w:rPr>
        <w:t xml:space="preserve"> </w:t>
      </w:r>
      <w:r w:rsidRPr="00AD25A3">
        <w:rPr>
          <w:rFonts w:asciiTheme="majorHAnsi" w:hAnsiTheme="majorHAnsi"/>
        </w:rPr>
        <w:t>status</w:t>
      </w:r>
      <w:r w:rsidRPr="00AD25A3">
        <w:rPr>
          <w:rFonts w:asciiTheme="majorHAnsi" w:hAnsiTheme="majorHAnsi"/>
          <w:spacing w:val="-11"/>
        </w:rPr>
        <w:t xml:space="preserve"> </w:t>
      </w:r>
      <w:r w:rsidRPr="00AD25A3">
        <w:rPr>
          <w:rFonts w:asciiTheme="majorHAnsi" w:hAnsiTheme="majorHAnsi"/>
        </w:rPr>
        <w:t>of</w:t>
      </w:r>
      <w:r w:rsidRPr="00AD25A3">
        <w:rPr>
          <w:rFonts w:asciiTheme="majorHAnsi" w:hAnsiTheme="majorHAnsi"/>
          <w:spacing w:val="-10"/>
        </w:rPr>
        <w:t xml:space="preserve"> </w:t>
      </w:r>
      <w:r w:rsidRPr="00AD25A3">
        <w:rPr>
          <w:rFonts w:asciiTheme="majorHAnsi" w:hAnsiTheme="majorHAnsi"/>
        </w:rPr>
        <w:t>the incident response efforts.</w:t>
      </w:r>
    </w:p>
    <w:p w14:paraId="60708347" w14:textId="77777777" w:rsidR="00E512C2" w:rsidRPr="00AD25A3" w:rsidRDefault="00E512C2" w:rsidP="00E512C2">
      <w:pPr>
        <w:rPr>
          <w:rFonts w:asciiTheme="majorHAnsi" w:hAnsiTheme="majorHAnsi"/>
        </w:rPr>
        <w:sectPr w:rsidR="00E512C2" w:rsidRPr="00AD25A3" w:rsidSect="0077090F">
          <w:pgSz w:w="11910" w:h="16840"/>
          <w:pgMar w:top="148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57692198" w14:textId="77777777" w:rsidR="00E512C2" w:rsidRPr="00AD25A3" w:rsidRDefault="00E512C2" w:rsidP="00E512C2">
      <w:pPr>
        <w:pStyle w:val="Heading3"/>
        <w:spacing w:before="24"/>
      </w:pPr>
      <w:r w:rsidRPr="00AD25A3">
        <w:lastRenderedPageBreak/>
        <w:t>Incident</w:t>
      </w:r>
      <w:r w:rsidRPr="00AD25A3">
        <w:rPr>
          <w:spacing w:val="-6"/>
        </w:rPr>
        <w:t xml:space="preserve"> </w:t>
      </w:r>
      <w:r w:rsidRPr="00AD25A3">
        <w:rPr>
          <w:spacing w:val="-2"/>
        </w:rPr>
        <w:t>Coordinator:</w:t>
      </w:r>
    </w:p>
    <w:p w14:paraId="773AA626" w14:textId="77777777" w:rsidR="00E512C2" w:rsidRPr="00AD25A3" w:rsidRDefault="00E512C2" w:rsidP="00E512C2">
      <w:pPr>
        <w:pStyle w:val="BodyText"/>
        <w:spacing w:before="184" w:line="259" w:lineRule="auto"/>
        <w:ind w:left="120" w:right="867" w:firstLine="883"/>
        <w:rPr>
          <w:rFonts w:asciiTheme="majorHAnsi" w:hAnsiTheme="majorHAnsi"/>
        </w:rPr>
      </w:pPr>
      <w:r w:rsidRPr="00AD25A3">
        <w:rPr>
          <w:rFonts w:asciiTheme="majorHAnsi" w:hAnsiTheme="majorHAnsi"/>
        </w:rPr>
        <w:t>The</w:t>
      </w:r>
      <w:r w:rsidRPr="00AD25A3">
        <w:rPr>
          <w:rFonts w:asciiTheme="majorHAnsi" w:hAnsiTheme="majorHAnsi"/>
          <w:spacing w:val="-14"/>
        </w:rPr>
        <w:t xml:space="preserve"> </w:t>
      </w:r>
      <w:r w:rsidRPr="00AD25A3">
        <w:rPr>
          <w:rFonts w:asciiTheme="majorHAnsi" w:hAnsiTheme="majorHAnsi"/>
        </w:rPr>
        <w:t>Incident</w:t>
      </w:r>
      <w:r w:rsidRPr="00AD25A3">
        <w:rPr>
          <w:rFonts w:asciiTheme="majorHAnsi" w:hAnsiTheme="majorHAnsi"/>
          <w:spacing w:val="-13"/>
        </w:rPr>
        <w:t xml:space="preserve"> </w:t>
      </w:r>
      <w:r w:rsidRPr="00AD25A3">
        <w:rPr>
          <w:rFonts w:asciiTheme="majorHAnsi" w:hAnsiTheme="majorHAnsi"/>
        </w:rPr>
        <w:t>Coordinator</w:t>
      </w:r>
      <w:r w:rsidRPr="00AD25A3">
        <w:rPr>
          <w:rFonts w:asciiTheme="majorHAnsi" w:hAnsiTheme="majorHAnsi"/>
          <w:spacing w:val="-15"/>
        </w:rPr>
        <w:t xml:space="preserve"> </w:t>
      </w:r>
      <w:r w:rsidRPr="00AD25A3">
        <w:rPr>
          <w:rFonts w:asciiTheme="majorHAnsi" w:hAnsiTheme="majorHAnsi"/>
        </w:rPr>
        <w:t>works</w:t>
      </w:r>
      <w:r w:rsidRPr="00AD25A3">
        <w:rPr>
          <w:rFonts w:asciiTheme="majorHAnsi" w:hAnsiTheme="majorHAnsi"/>
          <w:spacing w:val="-15"/>
        </w:rPr>
        <w:t xml:space="preserve"> </w:t>
      </w:r>
      <w:r w:rsidRPr="00AD25A3">
        <w:rPr>
          <w:rFonts w:asciiTheme="majorHAnsi" w:hAnsiTheme="majorHAnsi"/>
        </w:rPr>
        <w:t>closely</w:t>
      </w:r>
      <w:r w:rsidRPr="00AD25A3">
        <w:rPr>
          <w:rFonts w:asciiTheme="majorHAnsi" w:hAnsiTheme="majorHAnsi"/>
          <w:spacing w:val="-15"/>
        </w:rPr>
        <w:t xml:space="preserve"> </w:t>
      </w:r>
      <w:r w:rsidRPr="00AD25A3">
        <w:rPr>
          <w:rFonts w:asciiTheme="majorHAnsi" w:hAnsiTheme="majorHAnsi"/>
        </w:rPr>
        <w:t>with</w:t>
      </w:r>
      <w:r w:rsidRPr="00AD25A3">
        <w:rPr>
          <w:rFonts w:asciiTheme="majorHAnsi" w:hAnsiTheme="majorHAnsi"/>
          <w:spacing w:val="-16"/>
        </w:rPr>
        <w:t xml:space="preserve"> </w:t>
      </w:r>
      <w:r w:rsidRPr="00AD25A3">
        <w:rPr>
          <w:rFonts w:asciiTheme="majorHAnsi" w:hAnsiTheme="majorHAnsi"/>
        </w:rPr>
        <w:t>the</w:t>
      </w:r>
      <w:r w:rsidRPr="00AD25A3">
        <w:rPr>
          <w:rFonts w:asciiTheme="majorHAnsi" w:hAnsiTheme="majorHAnsi"/>
          <w:spacing w:val="-16"/>
        </w:rPr>
        <w:t xml:space="preserve"> </w:t>
      </w:r>
      <w:r w:rsidRPr="00AD25A3">
        <w:rPr>
          <w:rFonts w:asciiTheme="majorHAnsi" w:hAnsiTheme="majorHAnsi"/>
        </w:rPr>
        <w:t>Team</w:t>
      </w:r>
      <w:r w:rsidRPr="00AD25A3">
        <w:rPr>
          <w:rFonts w:asciiTheme="majorHAnsi" w:hAnsiTheme="majorHAnsi"/>
          <w:spacing w:val="-16"/>
        </w:rPr>
        <w:t xml:space="preserve"> </w:t>
      </w:r>
      <w:r w:rsidRPr="00AD25A3">
        <w:rPr>
          <w:rFonts w:asciiTheme="majorHAnsi" w:hAnsiTheme="majorHAnsi"/>
        </w:rPr>
        <w:t>Leader</w:t>
      </w:r>
      <w:r w:rsidRPr="00AD25A3">
        <w:rPr>
          <w:rFonts w:asciiTheme="majorHAnsi" w:hAnsiTheme="majorHAnsi"/>
          <w:spacing w:val="-15"/>
        </w:rPr>
        <w:t xml:space="preserve"> </w:t>
      </w:r>
      <w:r w:rsidRPr="00AD25A3">
        <w:rPr>
          <w:rFonts w:asciiTheme="majorHAnsi" w:hAnsiTheme="majorHAnsi"/>
        </w:rPr>
        <w:t>to</w:t>
      </w:r>
      <w:r w:rsidRPr="00AD25A3">
        <w:rPr>
          <w:rFonts w:asciiTheme="majorHAnsi" w:hAnsiTheme="majorHAnsi"/>
          <w:spacing w:val="-15"/>
        </w:rPr>
        <w:t xml:space="preserve"> </w:t>
      </w:r>
      <w:r w:rsidRPr="00AD25A3">
        <w:rPr>
          <w:rFonts w:asciiTheme="majorHAnsi" w:hAnsiTheme="majorHAnsi"/>
        </w:rPr>
        <w:t>manage the logistical aspects of incident response. Responsibilities may include:</w:t>
      </w:r>
    </w:p>
    <w:p w14:paraId="2004E928" w14:textId="77777777" w:rsidR="00E512C2" w:rsidRPr="00AD25A3" w:rsidRDefault="00E512C2" w:rsidP="00E512C2">
      <w:pPr>
        <w:pStyle w:val="BodyText"/>
        <w:tabs>
          <w:tab w:val="left" w:pos="1629"/>
          <w:tab w:val="left" w:pos="2336"/>
          <w:tab w:val="left" w:pos="4044"/>
          <w:tab w:val="left" w:pos="5436"/>
          <w:tab w:val="left" w:pos="6979"/>
          <w:tab w:val="left" w:pos="7814"/>
          <w:tab w:val="left" w:pos="8517"/>
        </w:tabs>
        <w:spacing w:before="159" w:line="259" w:lineRule="auto"/>
        <w:ind w:left="120" w:right="880"/>
        <w:rPr>
          <w:rFonts w:asciiTheme="majorHAnsi" w:hAnsiTheme="majorHAnsi"/>
        </w:rPr>
      </w:pPr>
      <w:r w:rsidRPr="00AD25A3">
        <w:rPr>
          <w:rFonts w:asciiTheme="majorHAnsi" w:hAnsiTheme="majorHAnsi"/>
          <w:spacing w:val="-2"/>
        </w:rPr>
        <w:t>Scheduling</w:t>
      </w:r>
      <w:r w:rsidRPr="00AD25A3">
        <w:rPr>
          <w:rFonts w:asciiTheme="majorHAnsi" w:hAnsiTheme="majorHAnsi"/>
        </w:rPr>
        <w:tab/>
      </w:r>
      <w:r w:rsidRPr="00AD25A3">
        <w:rPr>
          <w:rFonts w:asciiTheme="majorHAnsi" w:hAnsiTheme="majorHAnsi"/>
          <w:spacing w:val="-4"/>
        </w:rPr>
        <w:t>and</w:t>
      </w:r>
      <w:r w:rsidRPr="00AD25A3">
        <w:rPr>
          <w:rFonts w:asciiTheme="majorHAnsi" w:hAnsiTheme="majorHAnsi"/>
        </w:rPr>
        <w:tab/>
      </w:r>
      <w:r w:rsidRPr="00AD25A3">
        <w:rPr>
          <w:rFonts w:asciiTheme="majorHAnsi" w:hAnsiTheme="majorHAnsi"/>
          <w:spacing w:val="-2"/>
        </w:rPr>
        <w:t>coordinating</w:t>
      </w:r>
      <w:r w:rsidRPr="00AD25A3">
        <w:rPr>
          <w:rFonts w:asciiTheme="majorHAnsi" w:hAnsiTheme="majorHAnsi"/>
        </w:rPr>
        <w:tab/>
      </w:r>
      <w:r w:rsidRPr="00AD25A3">
        <w:rPr>
          <w:rFonts w:asciiTheme="majorHAnsi" w:hAnsiTheme="majorHAnsi"/>
          <w:spacing w:val="-2"/>
        </w:rPr>
        <w:t>meetings,</w:t>
      </w:r>
      <w:r w:rsidRPr="00AD25A3">
        <w:rPr>
          <w:rFonts w:asciiTheme="majorHAnsi" w:hAnsiTheme="majorHAnsi"/>
        </w:rPr>
        <w:tab/>
      </w:r>
      <w:r w:rsidRPr="00AD25A3">
        <w:rPr>
          <w:rFonts w:asciiTheme="majorHAnsi" w:hAnsiTheme="majorHAnsi"/>
          <w:spacing w:val="-2"/>
        </w:rPr>
        <w:t>conference</w:t>
      </w:r>
      <w:r w:rsidRPr="00AD25A3">
        <w:rPr>
          <w:rFonts w:asciiTheme="majorHAnsi" w:hAnsiTheme="majorHAnsi"/>
        </w:rPr>
        <w:tab/>
      </w:r>
      <w:r w:rsidRPr="00AD25A3">
        <w:rPr>
          <w:rFonts w:asciiTheme="majorHAnsi" w:hAnsiTheme="majorHAnsi"/>
          <w:spacing w:val="-2"/>
        </w:rPr>
        <w:t>calls,</w:t>
      </w:r>
      <w:r w:rsidRPr="00AD25A3">
        <w:rPr>
          <w:rFonts w:asciiTheme="majorHAnsi" w:hAnsiTheme="majorHAnsi"/>
        </w:rPr>
        <w:tab/>
      </w:r>
      <w:r w:rsidRPr="00AD25A3">
        <w:rPr>
          <w:rFonts w:asciiTheme="majorHAnsi" w:hAnsiTheme="majorHAnsi"/>
          <w:spacing w:val="-4"/>
        </w:rPr>
        <w:t>and</w:t>
      </w:r>
      <w:r w:rsidRPr="00AD25A3">
        <w:rPr>
          <w:rFonts w:asciiTheme="majorHAnsi" w:hAnsiTheme="majorHAnsi"/>
        </w:rPr>
        <w:tab/>
      </w:r>
      <w:r w:rsidRPr="00AD25A3">
        <w:rPr>
          <w:rFonts w:asciiTheme="majorHAnsi" w:hAnsiTheme="majorHAnsi"/>
          <w:spacing w:val="-2"/>
        </w:rPr>
        <w:t xml:space="preserve">other </w:t>
      </w:r>
      <w:r w:rsidRPr="00AD25A3">
        <w:rPr>
          <w:rFonts w:asciiTheme="majorHAnsi" w:hAnsiTheme="majorHAnsi"/>
        </w:rPr>
        <w:t>communications among team members.</w:t>
      </w:r>
    </w:p>
    <w:p w14:paraId="777165FD" w14:textId="77777777" w:rsidR="00E512C2" w:rsidRPr="00AD25A3" w:rsidRDefault="00E512C2" w:rsidP="00E512C2">
      <w:pPr>
        <w:pStyle w:val="BodyText"/>
        <w:spacing w:before="159" w:line="259" w:lineRule="auto"/>
        <w:ind w:left="120" w:right="851"/>
        <w:rPr>
          <w:rFonts w:asciiTheme="majorHAnsi" w:hAnsiTheme="majorHAnsi"/>
        </w:rPr>
      </w:pPr>
      <w:r w:rsidRPr="00AD25A3">
        <w:rPr>
          <w:rFonts w:asciiTheme="majorHAnsi" w:hAnsiTheme="majorHAnsi"/>
        </w:rPr>
        <w:t>Documenting</w:t>
      </w:r>
      <w:r w:rsidRPr="00AD25A3">
        <w:rPr>
          <w:rFonts w:asciiTheme="majorHAnsi" w:hAnsiTheme="majorHAnsi"/>
          <w:spacing w:val="40"/>
        </w:rPr>
        <w:t xml:space="preserve"> </w:t>
      </w:r>
      <w:r w:rsidRPr="00AD25A3">
        <w:rPr>
          <w:rFonts w:asciiTheme="majorHAnsi" w:hAnsiTheme="majorHAnsi"/>
        </w:rPr>
        <w:t>and</w:t>
      </w:r>
      <w:r w:rsidRPr="00AD25A3">
        <w:rPr>
          <w:rFonts w:asciiTheme="majorHAnsi" w:hAnsiTheme="majorHAnsi"/>
          <w:spacing w:val="40"/>
        </w:rPr>
        <w:t xml:space="preserve"> </w:t>
      </w:r>
      <w:r w:rsidRPr="00AD25A3">
        <w:rPr>
          <w:rFonts w:asciiTheme="majorHAnsi" w:hAnsiTheme="majorHAnsi"/>
        </w:rPr>
        <w:t>tracking</w:t>
      </w:r>
      <w:r w:rsidRPr="00AD25A3">
        <w:rPr>
          <w:rFonts w:asciiTheme="majorHAnsi" w:hAnsiTheme="majorHAnsi"/>
          <w:spacing w:val="40"/>
        </w:rPr>
        <w:t xml:space="preserve"> </w:t>
      </w:r>
      <w:r w:rsidRPr="00AD25A3">
        <w:rPr>
          <w:rFonts w:asciiTheme="majorHAnsi" w:hAnsiTheme="majorHAnsi"/>
        </w:rPr>
        <w:t>incident</w:t>
      </w:r>
      <w:r w:rsidRPr="00AD25A3">
        <w:rPr>
          <w:rFonts w:asciiTheme="majorHAnsi" w:hAnsiTheme="majorHAnsi"/>
          <w:spacing w:val="40"/>
        </w:rPr>
        <w:t xml:space="preserve"> </w:t>
      </w:r>
      <w:r w:rsidRPr="00AD25A3">
        <w:rPr>
          <w:rFonts w:asciiTheme="majorHAnsi" w:hAnsiTheme="majorHAnsi"/>
        </w:rPr>
        <w:t>response</w:t>
      </w:r>
      <w:r w:rsidRPr="00AD25A3">
        <w:rPr>
          <w:rFonts w:asciiTheme="majorHAnsi" w:hAnsiTheme="majorHAnsi"/>
          <w:spacing w:val="40"/>
        </w:rPr>
        <w:t xml:space="preserve"> </w:t>
      </w:r>
      <w:r w:rsidRPr="00AD25A3">
        <w:rPr>
          <w:rFonts w:asciiTheme="majorHAnsi" w:hAnsiTheme="majorHAnsi"/>
        </w:rPr>
        <w:t>activities,</w:t>
      </w:r>
      <w:r w:rsidRPr="00AD25A3">
        <w:rPr>
          <w:rFonts w:asciiTheme="majorHAnsi" w:hAnsiTheme="majorHAnsi"/>
          <w:spacing w:val="40"/>
        </w:rPr>
        <w:t xml:space="preserve"> </w:t>
      </w:r>
      <w:r w:rsidRPr="00AD25A3">
        <w:rPr>
          <w:rFonts w:asciiTheme="majorHAnsi" w:hAnsiTheme="majorHAnsi"/>
        </w:rPr>
        <w:t>including</w:t>
      </w:r>
      <w:r w:rsidRPr="00AD25A3">
        <w:rPr>
          <w:rFonts w:asciiTheme="majorHAnsi" w:hAnsiTheme="majorHAnsi"/>
          <w:spacing w:val="40"/>
        </w:rPr>
        <w:t xml:space="preserve"> </w:t>
      </w:r>
      <w:r w:rsidRPr="00AD25A3">
        <w:rPr>
          <w:rFonts w:asciiTheme="majorHAnsi" w:hAnsiTheme="majorHAnsi"/>
        </w:rPr>
        <w:t>timelines, actions taken, and outcomes.</w:t>
      </w:r>
    </w:p>
    <w:p w14:paraId="54629F88" w14:textId="77777777" w:rsidR="00E512C2" w:rsidRPr="00AD25A3" w:rsidRDefault="00E512C2" w:rsidP="00E512C2">
      <w:pPr>
        <w:pStyle w:val="BodyText"/>
        <w:spacing w:before="160"/>
        <w:ind w:left="120"/>
        <w:rPr>
          <w:rFonts w:asciiTheme="majorHAnsi" w:hAnsiTheme="majorHAnsi"/>
        </w:rPr>
      </w:pPr>
      <w:r w:rsidRPr="00AD25A3">
        <w:rPr>
          <w:rFonts w:asciiTheme="majorHAnsi" w:hAnsiTheme="majorHAnsi"/>
        </w:rPr>
        <w:t>Managing</w:t>
      </w:r>
      <w:r w:rsidRPr="00AD25A3">
        <w:rPr>
          <w:rFonts w:asciiTheme="majorHAnsi" w:hAnsiTheme="majorHAnsi"/>
          <w:spacing w:val="-11"/>
        </w:rPr>
        <w:t xml:space="preserve"> </w:t>
      </w:r>
      <w:r w:rsidRPr="00AD25A3">
        <w:rPr>
          <w:rFonts w:asciiTheme="majorHAnsi" w:hAnsiTheme="majorHAnsi"/>
        </w:rPr>
        <w:t>incident</w:t>
      </w:r>
      <w:r w:rsidRPr="00AD25A3">
        <w:rPr>
          <w:rFonts w:asciiTheme="majorHAnsi" w:hAnsiTheme="majorHAnsi"/>
          <w:spacing w:val="-8"/>
        </w:rPr>
        <w:t xml:space="preserve"> </w:t>
      </w:r>
      <w:r w:rsidRPr="00AD25A3">
        <w:rPr>
          <w:rFonts w:asciiTheme="majorHAnsi" w:hAnsiTheme="majorHAnsi"/>
        </w:rPr>
        <w:t>response</w:t>
      </w:r>
      <w:r w:rsidRPr="00AD25A3">
        <w:rPr>
          <w:rFonts w:asciiTheme="majorHAnsi" w:hAnsiTheme="majorHAnsi"/>
          <w:spacing w:val="-9"/>
        </w:rPr>
        <w:t xml:space="preserve"> </w:t>
      </w:r>
      <w:r w:rsidRPr="00AD25A3">
        <w:rPr>
          <w:rFonts w:asciiTheme="majorHAnsi" w:hAnsiTheme="majorHAnsi"/>
        </w:rPr>
        <w:t>tools,</w:t>
      </w:r>
      <w:r w:rsidRPr="00AD25A3">
        <w:rPr>
          <w:rFonts w:asciiTheme="majorHAnsi" w:hAnsiTheme="majorHAnsi"/>
          <w:spacing w:val="-8"/>
        </w:rPr>
        <w:t xml:space="preserve"> </w:t>
      </w:r>
      <w:r w:rsidRPr="00AD25A3">
        <w:rPr>
          <w:rFonts w:asciiTheme="majorHAnsi" w:hAnsiTheme="majorHAnsi"/>
        </w:rPr>
        <w:t>resources,</w:t>
      </w:r>
      <w:r w:rsidRPr="00AD25A3">
        <w:rPr>
          <w:rFonts w:asciiTheme="majorHAnsi" w:hAnsiTheme="majorHAnsi"/>
          <w:spacing w:val="-8"/>
        </w:rPr>
        <w:t xml:space="preserve"> </w:t>
      </w:r>
      <w:r w:rsidRPr="00AD25A3">
        <w:rPr>
          <w:rFonts w:asciiTheme="majorHAnsi" w:hAnsiTheme="majorHAnsi"/>
        </w:rPr>
        <w:t>and</w:t>
      </w:r>
      <w:r w:rsidRPr="00AD25A3">
        <w:rPr>
          <w:rFonts w:asciiTheme="majorHAnsi" w:hAnsiTheme="majorHAnsi"/>
          <w:spacing w:val="-9"/>
        </w:rPr>
        <w:t xml:space="preserve"> </w:t>
      </w:r>
      <w:r w:rsidRPr="00AD25A3">
        <w:rPr>
          <w:rFonts w:asciiTheme="majorHAnsi" w:hAnsiTheme="majorHAnsi"/>
          <w:spacing w:val="-2"/>
        </w:rPr>
        <w:t>documentation.</w:t>
      </w:r>
    </w:p>
    <w:p w14:paraId="668F11B9" w14:textId="77777777" w:rsidR="00E512C2" w:rsidRPr="00AD25A3" w:rsidRDefault="00E512C2" w:rsidP="00E512C2">
      <w:pPr>
        <w:pStyle w:val="BodyText"/>
        <w:spacing w:before="186" w:line="259" w:lineRule="auto"/>
        <w:ind w:left="120" w:right="876"/>
        <w:jc w:val="both"/>
        <w:rPr>
          <w:rFonts w:asciiTheme="majorHAnsi" w:hAnsiTheme="majorHAnsi"/>
        </w:rPr>
      </w:pPr>
      <w:r w:rsidRPr="00AD25A3">
        <w:rPr>
          <w:rFonts w:asciiTheme="majorHAnsi" w:hAnsiTheme="majorHAnsi"/>
        </w:rPr>
        <w:t>Facilitating collaboration and communication among team members and external parties involved in the response efforts.</w:t>
      </w:r>
    </w:p>
    <w:p w14:paraId="19A7E6F0" w14:textId="77777777" w:rsidR="00E512C2" w:rsidRPr="00AD25A3" w:rsidRDefault="00E512C2" w:rsidP="00E512C2">
      <w:pPr>
        <w:pStyle w:val="Heading3"/>
        <w:spacing w:before="162"/>
      </w:pPr>
      <w:r w:rsidRPr="00AD25A3">
        <w:rPr>
          <w:spacing w:val="-2"/>
        </w:rPr>
        <w:t>Technical</w:t>
      </w:r>
      <w:r w:rsidRPr="00AD25A3">
        <w:rPr>
          <w:spacing w:val="-11"/>
        </w:rPr>
        <w:t xml:space="preserve"> </w:t>
      </w:r>
      <w:r w:rsidRPr="00AD25A3">
        <w:rPr>
          <w:spacing w:val="-2"/>
        </w:rPr>
        <w:t>Specialists:</w:t>
      </w:r>
    </w:p>
    <w:p w14:paraId="59533AE9" w14:textId="77777777" w:rsidR="00E512C2" w:rsidRPr="00AD25A3" w:rsidRDefault="00E512C2" w:rsidP="00E512C2">
      <w:pPr>
        <w:pStyle w:val="ListParagraph"/>
        <w:numPr>
          <w:ilvl w:val="0"/>
          <w:numId w:val="3"/>
        </w:numPr>
        <w:tabs>
          <w:tab w:val="left" w:pos="468"/>
        </w:tabs>
        <w:spacing w:before="184" w:line="259" w:lineRule="auto"/>
        <w:ind w:right="876" w:firstLine="0"/>
        <w:jc w:val="both"/>
        <w:rPr>
          <w:rFonts w:asciiTheme="majorHAnsi" w:hAnsiTheme="majorHAnsi"/>
          <w:sz w:val="28"/>
        </w:rPr>
      </w:pPr>
      <w:r w:rsidRPr="00AD25A3">
        <w:rPr>
          <w:rFonts w:asciiTheme="majorHAnsi" w:hAnsiTheme="majorHAnsi"/>
          <w:sz w:val="28"/>
        </w:rPr>
        <w:t>Forensic Analyst: Responsible for conducting forensic analysis of digital evidence</w:t>
      </w:r>
      <w:r w:rsidRPr="00AD25A3">
        <w:rPr>
          <w:rFonts w:asciiTheme="majorHAnsi" w:hAnsiTheme="majorHAnsi"/>
          <w:spacing w:val="-16"/>
          <w:sz w:val="28"/>
        </w:rPr>
        <w:t xml:space="preserve"> </w:t>
      </w:r>
      <w:r w:rsidRPr="00AD25A3">
        <w:rPr>
          <w:rFonts w:asciiTheme="majorHAnsi" w:hAnsiTheme="majorHAnsi"/>
          <w:sz w:val="28"/>
        </w:rPr>
        <w:t>to</w:t>
      </w:r>
      <w:r w:rsidRPr="00AD25A3">
        <w:rPr>
          <w:rFonts w:asciiTheme="majorHAnsi" w:hAnsiTheme="majorHAnsi"/>
          <w:spacing w:val="-16"/>
          <w:sz w:val="28"/>
        </w:rPr>
        <w:t xml:space="preserve"> </w:t>
      </w:r>
      <w:r w:rsidRPr="00AD25A3">
        <w:rPr>
          <w:rFonts w:asciiTheme="majorHAnsi" w:hAnsiTheme="majorHAnsi"/>
          <w:sz w:val="28"/>
        </w:rPr>
        <w:t>determine</w:t>
      </w:r>
      <w:r w:rsidRPr="00AD25A3">
        <w:rPr>
          <w:rFonts w:asciiTheme="majorHAnsi" w:hAnsiTheme="majorHAnsi"/>
          <w:spacing w:val="-16"/>
          <w:sz w:val="28"/>
        </w:rPr>
        <w:t xml:space="preserve"> </w:t>
      </w:r>
      <w:r w:rsidRPr="00AD25A3">
        <w:rPr>
          <w:rFonts w:asciiTheme="majorHAnsi" w:hAnsiTheme="majorHAnsi"/>
          <w:sz w:val="28"/>
        </w:rPr>
        <w:t>the</w:t>
      </w:r>
      <w:r w:rsidRPr="00AD25A3">
        <w:rPr>
          <w:rFonts w:asciiTheme="majorHAnsi" w:hAnsiTheme="majorHAnsi"/>
          <w:spacing w:val="-16"/>
          <w:sz w:val="28"/>
        </w:rPr>
        <w:t xml:space="preserve"> </w:t>
      </w:r>
      <w:r w:rsidRPr="00AD25A3">
        <w:rPr>
          <w:rFonts w:asciiTheme="majorHAnsi" w:hAnsiTheme="majorHAnsi"/>
          <w:sz w:val="28"/>
        </w:rPr>
        <w:t>cause</w:t>
      </w:r>
      <w:r w:rsidRPr="00AD25A3">
        <w:rPr>
          <w:rFonts w:asciiTheme="majorHAnsi" w:hAnsiTheme="majorHAnsi"/>
          <w:spacing w:val="-16"/>
          <w:sz w:val="28"/>
        </w:rPr>
        <w:t xml:space="preserve"> </w:t>
      </w:r>
      <w:r w:rsidRPr="00AD25A3">
        <w:rPr>
          <w:rFonts w:asciiTheme="majorHAnsi" w:hAnsiTheme="majorHAnsi"/>
          <w:sz w:val="28"/>
        </w:rPr>
        <w:t>and</w:t>
      </w:r>
      <w:r w:rsidRPr="00AD25A3">
        <w:rPr>
          <w:rFonts w:asciiTheme="majorHAnsi" w:hAnsiTheme="majorHAnsi"/>
          <w:spacing w:val="-15"/>
          <w:sz w:val="28"/>
        </w:rPr>
        <w:t xml:space="preserve"> </w:t>
      </w:r>
      <w:r w:rsidRPr="00AD25A3">
        <w:rPr>
          <w:rFonts w:asciiTheme="majorHAnsi" w:hAnsiTheme="majorHAnsi"/>
          <w:sz w:val="28"/>
        </w:rPr>
        <w:t>extent</w:t>
      </w:r>
      <w:r w:rsidRPr="00AD25A3">
        <w:rPr>
          <w:rFonts w:asciiTheme="majorHAnsi" w:hAnsiTheme="majorHAnsi"/>
          <w:spacing w:val="-16"/>
          <w:sz w:val="28"/>
        </w:rPr>
        <w:t xml:space="preserve"> </w:t>
      </w:r>
      <w:r w:rsidRPr="00AD25A3">
        <w:rPr>
          <w:rFonts w:asciiTheme="majorHAnsi" w:hAnsiTheme="majorHAnsi"/>
          <w:sz w:val="28"/>
        </w:rPr>
        <w:t>of</w:t>
      </w:r>
      <w:r w:rsidRPr="00AD25A3">
        <w:rPr>
          <w:rFonts w:asciiTheme="majorHAnsi" w:hAnsiTheme="majorHAnsi"/>
          <w:spacing w:val="-16"/>
          <w:sz w:val="28"/>
        </w:rPr>
        <w:t xml:space="preserve"> </w:t>
      </w:r>
      <w:r w:rsidRPr="00AD25A3">
        <w:rPr>
          <w:rFonts w:asciiTheme="majorHAnsi" w:hAnsiTheme="majorHAnsi"/>
          <w:sz w:val="28"/>
        </w:rPr>
        <w:t>the</w:t>
      </w:r>
      <w:r w:rsidRPr="00AD25A3">
        <w:rPr>
          <w:rFonts w:asciiTheme="majorHAnsi" w:hAnsiTheme="majorHAnsi"/>
          <w:spacing w:val="-16"/>
          <w:sz w:val="28"/>
        </w:rPr>
        <w:t xml:space="preserve"> </w:t>
      </w:r>
      <w:r w:rsidRPr="00AD25A3">
        <w:rPr>
          <w:rFonts w:asciiTheme="majorHAnsi" w:hAnsiTheme="majorHAnsi"/>
          <w:sz w:val="28"/>
        </w:rPr>
        <w:t>incident.</w:t>
      </w:r>
      <w:r w:rsidRPr="00AD25A3">
        <w:rPr>
          <w:rFonts w:asciiTheme="majorHAnsi" w:hAnsiTheme="majorHAnsi"/>
          <w:spacing w:val="-16"/>
          <w:sz w:val="28"/>
        </w:rPr>
        <w:t xml:space="preserve"> </w:t>
      </w:r>
      <w:r w:rsidRPr="00AD25A3">
        <w:rPr>
          <w:rFonts w:asciiTheme="majorHAnsi" w:hAnsiTheme="majorHAnsi"/>
          <w:sz w:val="28"/>
        </w:rPr>
        <w:t>Responsibilities</w:t>
      </w:r>
      <w:r w:rsidRPr="00AD25A3">
        <w:rPr>
          <w:rFonts w:asciiTheme="majorHAnsi" w:hAnsiTheme="majorHAnsi"/>
          <w:spacing w:val="-16"/>
          <w:sz w:val="28"/>
        </w:rPr>
        <w:t xml:space="preserve"> </w:t>
      </w:r>
      <w:r w:rsidRPr="00AD25A3">
        <w:rPr>
          <w:rFonts w:asciiTheme="majorHAnsi" w:hAnsiTheme="majorHAnsi"/>
          <w:sz w:val="28"/>
        </w:rPr>
        <w:t xml:space="preserve">may </w:t>
      </w:r>
      <w:r w:rsidRPr="00AD25A3">
        <w:rPr>
          <w:rFonts w:asciiTheme="majorHAnsi" w:hAnsiTheme="majorHAnsi"/>
          <w:spacing w:val="-2"/>
          <w:sz w:val="28"/>
        </w:rPr>
        <w:t>include:</w:t>
      </w:r>
    </w:p>
    <w:p w14:paraId="6907DF8C" w14:textId="77777777" w:rsidR="00E512C2" w:rsidRPr="00AD25A3" w:rsidRDefault="00E512C2" w:rsidP="00E512C2">
      <w:pPr>
        <w:pStyle w:val="BodyText"/>
        <w:spacing w:before="157" w:line="259" w:lineRule="auto"/>
        <w:ind w:left="120" w:right="872"/>
        <w:jc w:val="both"/>
        <w:rPr>
          <w:rFonts w:asciiTheme="majorHAnsi" w:hAnsiTheme="majorHAnsi"/>
        </w:rPr>
      </w:pPr>
      <w:r w:rsidRPr="00AD25A3">
        <w:rPr>
          <w:rFonts w:asciiTheme="majorHAnsi" w:hAnsiTheme="majorHAnsi"/>
        </w:rPr>
        <w:t>Analyzing</w:t>
      </w:r>
      <w:r w:rsidRPr="00AD25A3">
        <w:rPr>
          <w:rFonts w:asciiTheme="majorHAnsi" w:hAnsiTheme="majorHAnsi"/>
          <w:spacing w:val="-16"/>
        </w:rPr>
        <w:t xml:space="preserve"> </w:t>
      </w:r>
      <w:r w:rsidRPr="00AD25A3">
        <w:rPr>
          <w:rFonts w:asciiTheme="majorHAnsi" w:hAnsiTheme="majorHAnsi"/>
        </w:rPr>
        <w:t>malware,</w:t>
      </w:r>
      <w:r w:rsidRPr="00AD25A3">
        <w:rPr>
          <w:rFonts w:asciiTheme="majorHAnsi" w:hAnsiTheme="majorHAnsi"/>
          <w:spacing w:val="-16"/>
        </w:rPr>
        <w:t xml:space="preserve"> </w:t>
      </w:r>
      <w:r w:rsidRPr="00AD25A3">
        <w:rPr>
          <w:rFonts w:asciiTheme="majorHAnsi" w:hAnsiTheme="majorHAnsi"/>
        </w:rPr>
        <w:t>logs,</w:t>
      </w:r>
      <w:r w:rsidRPr="00AD25A3">
        <w:rPr>
          <w:rFonts w:asciiTheme="majorHAnsi" w:hAnsiTheme="majorHAnsi"/>
          <w:spacing w:val="-16"/>
        </w:rPr>
        <w:t xml:space="preserve"> </w:t>
      </w:r>
      <w:r w:rsidRPr="00AD25A3">
        <w:rPr>
          <w:rFonts w:asciiTheme="majorHAnsi" w:hAnsiTheme="majorHAnsi"/>
        </w:rPr>
        <w:t>and</w:t>
      </w:r>
      <w:r w:rsidRPr="00AD25A3">
        <w:rPr>
          <w:rFonts w:asciiTheme="majorHAnsi" w:hAnsiTheme="majorHAnsi"/>
          <w:spacing w:val="-16"/>
        </w:rPr>
        <w:t xml:space="preserve"> </w:t>
      </w:r>
      <w:r w:rsidRPr="00AD25A3">
        <w:rPr>
          <w:rFonts w:asciiTheme="majorHAnsi" w:hAnsiTheme="majorHAnsi"/>
        </w:rPr>
        <w:t>other</w:t>
      </w:r>
      <w:r w:rsidRPr="00AD25A3">
        <w:rPr>
          <w:rFonts w:asciiTheme="majorHAnsi" w:hAnsiTheme="majorHAnsi"/>
          <w:spacing w:val="-16"/>
        </w:rPr>
        <w:t xml:space="preserve"> </w:t>
      </w:r>
      <w:r w:rsidRPr="00AD25A3">
        <w:rPr>
          <w:rFonts w:asciiTheme="majorHAnsi" w:hAnsiTheme="majorHAnsi"/>
        </w:rPr>
        <w:t>artifacts</w:t>
      </w:r>
      <w:r w:rsidRPr="00AD25A3">
        <w:rPr>
          <w:rFonts w:asciiTheme="majorHAnsi" w:hAnsiTheme="majorHAnsi"/>
          <w:spacing w:val="-15"/>
        </w:rPr>
        <w:t xml:space="preserve"> </w:t>
      </w:r>
      <w:r w:rsidRPr="00AD25A3">
        <w:rPr>
          <w:rFonts w:asciiTheme="majorHAnsi" w:hAnsiTheme="majorHAnsi"/>
        </w:rPr>
        <w:t>to</w:t>
      </w:r>
      <w:r w:rsidRPr="00AD25A3">
        <w:rPr>
          <w:rFonts w:asciiTheme="majorHAnsi" w:hAnsiTheme="majorHAnsi"/>
          <w:spacing w:val="-16"/>
        </w:rPr>
        <w:t xml:space="preserve"> </w:t>
      </w:r>
      <w:r w:rsidRPr="00AD25A3">
        <w:rPr>
          <w:rFonts w:asciiTheme="majorHAnsi" w:hAnsiTheme="majorHAnsi"/>
        </w:rPr>
        <w:t>identify</w:t>
      </w:r>
      <w:r w:rsidRPr="00AD25A3">
        <w:rPr>
          <w:rFonts w:asciiTheme="majorHAnsi" w:hAnsiTheme="majorHAnsi"/>
          <w:spacing w:val="-16"/>
        </w:rPr>
        <w:t xml:space="preserve"> </w:t>
      </w:r>
      <w:r w:rsidRPr="00AD25A3">
        <w:rPr>
          <w:rFonts w:asciiTheme="majorHAnsi" w:hAnsiTheme="majorHAnsi"/>
        </w:rPr>
        <w:t>indicators</w:t>
      </w:r>
      <w:r w:rsidRPr="00AD25A3">
        <w:rPr>
          <w:rFonts w:asciiTheme="majorHAnsi" w:hAnsiTheme="majorHAnsi"/>
          <w:spacing w:val="-16"/>
        </w:rPr>
        <w:t xml:space="preserve"> </w:t>
      </w:r>
      <w:r w:rsidRPr="00AD25A3">
        <w:rPr>
          <w:rFonts w:asciiTheme="majorHAnsi" w:hAnsiTheme="majorHAnsi"/>
        </w:rPr>
        <w:t>of</w:t>
      </w:r>
      <w:r w:rsidRPr="00AD25A3">
        <w:rPr>
          <w:rFonts w:asciiTheme="majorHAnsi" w:hAnsiTheme="majorHAnsi"/>
          <w:spacing w:val="-16"/>
        </w:rPr>
        <w:t xml:space="preserve"> </w:t>
      </w:r>
      <w:r w:rsidRPr="00AD25A3">
        <w:rPr>
          <w:rFonts w:asciiTheme="majorHAnsi" w:hAnsiTheme="majorHAnsi"/>
        </w:rPr>
        <w:t xml:space="preserve">compromise </w:t>
      </w:r>
      <w:r w:rsidRPr="00AD25A3">
        <w:rPr>
          <w:rFonts w:asciiTheme="majorHAnsi" w:hAnsiTheme="majorHAnsi"/>
          <w:spacing w:val="-2"/>
        </w:rPr>
        <w:t>(IOCs).</w:t>
      </w:r>
    </w:p>
    <w:p w14:paraId="6E17F511" w14:textId="77777777" w:rsidR="00E512C2" w:rsidRPr="00AD25A3" w:rsidRDefault="00E512C2" w:rsidP="00E512C2">
      <w:pPr>
        <w:pStyle w:val="BodyText"/>
        <w:spacing w:before="160" w:line="259" w:lineRule="auto"/>
        <w:ind w:left="120"/>
        <w:rPr>
          <w:rFonts w:asciiTheme="majorHAnsi" w:hAnsiTheme="majorHAnsi"/>
        </w:rPr>
      </w:pPr>
      <w:r w:rsidRPr="00AD25A3">
        <w:rPr>
          <w:rFonts w:asciiTheme="majorHAnsi" w:hAnsiTheme="majorHAnsi"/>
        </w:rPr>
        <w:t>Documenting</w:t>
      </w:r>
      <w:r w:rsidRPr="00AD25A3">
        <w:rPr>
          <w:rFonts w:asciiTheme="majorHAnsi" w:hAnsiTheme="majorHAnsi"/>
          <w:spacing w:val="34"/>
        </w:rPr>
        <w:t xml:space="preserve"> </w:t>
      </w:r>
      <w:r w:rsidRPr="00AD25A3">
        <w:rPr>
          <w:rFonts w:asciiTheme="majorHAnsi" w:hAnsiTheme="majorHAnsi"/>
        </w:rPr>
        <w:t>findings</w:t>
      </w:r>
      <w:r w:rsidRPr="00AD25A3">
        <w:rPr>
          <w:rFonts w:asciiTheme="majorHAnsi" w:hAnsiTheme="majorHAnsi"/>
          <w:spacing w:val="35"/>
        </w:rPr>
        <w:t xml:space="preserve"> </w:t>
      </w:r>
      <w:r w:rsidRPr="00AD25A3">
        <w:rPr>
          <w:rFonts w:asciiTheme="majorHAnsi" w:hAnsiTheme="majorHAnsi"/>
        </w:rPr>
        <w:t>and</w:t>
      </w:r>
      <w:r w:rsidRPr="00AD25A3">
        <w:rPr>
          <w:rFonts w:asciiTheme="majorHAnsi" w:hAnsiTheme="majorHAnsi"/>
          <w:spacing w:val="36"/>
        </w:rPr>
        <w:t xml:space="preserve"> </w:t>
      </w:r>
      <w:r w:rsidRPr="00AD25A3">
        <w:rPr>
          <w:rFonts w:asciiTheme="majorHAnsi" w:hAnsiTheme="majorHAnsi"/>
        </w:rPr>
        <w:t>preparing</w:t>
      </w:r>
      <w:r w:rsidRPr="00AD25A3">
        <w:rPr>
          <w:rFonts w:asciiTheme="majorHAnsi" w:hAnsiTheme="majorHAnsi"/>
          <w:spacing w:val="36"/>
        </w:rPr>
        <w:t xml:space="preserve"> </w:t>
      </w:r>
      <w:r w:rsidRPr="00AD25A3">
        <w:rPr>
          <w:rFonts w:asciiTheme="majorHAnsi" w:hAnsiTheme="majorHAnsi"/>
        </w:rPr>
        <w:t>forensic</w:t>
      </w:r>
      <w:r w:rsidRPr="00AD25A3">
        <w:rPr>
          <w:rFonts w:asciiTheme="majorHAnsi" w:hAnsiTheme="majorHAnsi"/>
          <w:spacing w:val="34"/>
        </w:rPr>
        <w:t xml:space="preserve"> </w:t>
      </w:r>
      <w:r w:rsidRPr="00AD25A3">
        <w:rPr>
          <w:rFonts w:asciiTheme="majorHAnsi" w:hAnsiTheme="majorHAnsi"/>
        </w:rPr>
        <w:t>reports</w:t>
      </w:r>
      <w:r w:rsidRPr="00AD25A3">
        <w:rPr>
          <w:rFonts w:asciiTheme="majorHAnsi" w:hAnsiTheme="majorHAnsi"/>
          <w:spacing w:val="34"/>
        </w:rPr>
        <w:t xml:space="preserve"> </w:t>
      </w:r>
      <w:r w:rsidRPr="00AD25A3">
        <w:rPr>
          <w:rFonts w:asciiTheme="majorHAnsi" w:hAnsiTheme="majorHAnsi"/>
        </w:rPr>
        <w:t>for</w:t>
      </w:r>
      <w:r w:rsidRPr="00AD25A3">
        <w:rPr>
          <w:rFonts w:asciiTheme="majorHAnsi" w:hAnsiTheme="majorHAnsi"/>
          <w:spacing w:val="35"/>
        </w:rPr>
        <w:t xml:space="preserve"> </w:t>
      </w:r>
      <w:r w:rsidRPr="00AD25A3">
        <w:rPr>
          <w:rFonts w:asciiTheme="majorHAnsi" w:hAnsiTheme="majorHAnsi"/>
        </w:rPr>
        <w:t>internal</w:t>
      </w:r>
      <w:r w:rsidRPr="00AD25A3">
        <w:rPr>
          <w:rFonts w:asciiTheme="majorHAnsi" w:hAnsiTheme="majorHAnsi"/>
          <w:spacing w:val="34"/>
        </w:rPr>
        <w:t xml:space="preserve"> </w:t>
      </w:r>
      <w:r w:rsidRPr="00AD25A3">
        <w:rPr>
          <w:rFonts w:asciiTheme="majorHAnsi" w:hAnsiTheme="majorHAnsi"/>
        </w:rPr>
        <w:t>or</w:t>
      </w:r>
      <w:r w:rsidRPr="00AD25A3">
        <w:rPr>
          <w:rFonts w:asciiTheme="majorHAnsi" w:hAnsiTheme="majorHAnsi"/>
          <w:spacing w:val="35"/>
        </w:rPr>
        <w:t xml:space="preserve"> </w:t>
      </w:r>
      <w:r w:rsidRPr="00AD25A3">
        <w:rPr>
          <w:rFonts w:asciiTheme="majorHAnsi" w:hAnsiTheme="majorHAnsi"/>
        </w:rPr>
        <w:t xml:space="preserve">external </w:t>
      </w:r>
      <w:r w:rsidRPr="00AD25A3">
        <w:rPr>
          <w:rFonts w:asciiTheme="majorHAnsi" w:hAnsiTheme="majorHAnsi"/>
          <w:spacing w:val="-2"/>
        </w:rPr>
        <w:t>stakeholders.</w:t>
      </w:r>
    </w:p>
    <w:p w14:paraId="28218D01" w14:textId="77777777" w:rsidR="00E512C2" w:rsidRPr="00AD25A3" w:rsidRDefault="00E512C2" w:rsidP="00E512C2">
      <w:pPr>
        <w:pStyle w:val="ListParagraph"/>
        <w:numPr>
          <w:ilvl w:val="0"/>
          <w:numId w:val="3"/>
        </w:numPr>
        <w:tabs>
          <w:tab w:val="left" w:pos="487"/>
        </w:tabs>
        <w:spacing w:before="157" w:line="259" w:lineRule="auto"/>
        <w:ind w:right="869" w:firstLine="0"/>
        <w:rPr>
          <w:rFonts w:asciiTheme="majorHAnsi" w:hAnsiTheme="majorHAnsi"/>
          <w:sz w:val="28"/>
        </w:rPr>
      </w:pPr>
      <w:r w:rsidRPr="00AD25A3">
        <w:rPr>
          <w:rFonts w:asciiTheme="majorHAnsi" w:hAnsiTheme="majorHAnsi"/>
          <w:sz w:val="28"/>
        </w:rPr>
        <w:t>Malware</w:t>
      </w:r>
      <w:r w:rsidRPr="00AD25A3">
        <w:rPr>
          <w:rFonts w:asciiTheme="majorHAnsi" w:hAnsiTheme="majorHAnsi"/>
          <w:spacing w:val="40"/>
          <w:sz w:val="28"/>
        </w:rPr>
        <w:t xml:space="preserve"> </w:t>
      </w:r>
      <w:r w:rsidRPr="00AD25A3">
        <w:rPr>
          <w:rFonts w:asciiTheme="majorHAnsi" w:hAnsiTheme="majorHAnsi"/>
          <w:sz w:val="28"/>
        </w:rPr>
        <w:t>Analyst:</w:t>
      </w:r>
      <w:r w:rsidRPr="00AD25A3">
        <w:rPr>
          <w:rFonts w:asciiTheme="majorHAnsi" w:hAnsiTheme="majorHAnsi"/>
          <w:spacing w:val="40"/>
          <w:sz w:val="28"/>
        </w:rPr>
        <w:t xml:space="preserve"> </w:t>
      </w:r>
      <w:r w:rsidRPr="00AD25A3">
        <w:rPr>
          <w:rFonts w:asciiTheme="majorHAnsi" w:hAnsiTheme="majorHAnsi"/>
          <w:sz w:val="28"/>
        </w:rPr>
        <w:t>Focuses</w:t>
      </w:r>
      <w:r w:rsidRPr="00AD25A3">
        <w:rPr>
          <w:rFonts w:asciiTheme="majorHAnsi" w:hAnsiTheme="majorHAnsi"/>
          <w:spacing w:val="40"/>
          <w:sz w:val="28"/>
        </w:rPr>
        <w:t xml:space="preserve"> </w:t>
      </w:r>
      <w:r w:rsidRPr="00AD25A3">
        <w:rPr>
          <w:rFonts w:asciiTheme="majorHAnsi" w:hAnsiTheme="majorHAnsi"/>
          <w:sz w:val="28"/>
        </w:rPr>
        <w:t>on</w:t>
      </w:r>
      <w:r w:rsidRPr="00AD25A3">
        <w:rPr>
          <w:rFonts w:asciiTheme="majorHAnsi" w:hAnsiTheme="majorHAnsi"/>
          <w:spacing w:val="40"/>
          <w:sz w:val="28"/>
        </w:rPr>
        <w:t xml:space="preserve"> </w:t>
      </w:r>
      <w:r w:rsidRPr="00AD25A3">
        <w:rPr>
          <w:rFonts w:asciiTheme="majorHAnsi" w:hAnsiTheme="majorHAnsi"/>
          <w:sz w:val="28"/>
        </w:rPr>
        <w:t>analyzing</w:t>
      </w:r>
      <w:r w:rsidRPr="00AD25A3">
        <w:rPr>
          <w:rFonts w:asciiTheme="majorHAnsi" w:hAnsiTheme="majorHAnsi"/>
          <w:spacing w:val="40"/>
          <w:sz w:val="28"/>
        </w:rPr>
        <w:t xml:space="preserve"> </w:t>
      </w:r>
      <w:r w:rsidRPr="00AD25A3">
        <w:rPr>
          <w:rFonts w:asciiTheme="majorHAnsi" w:hAnsiTheme="majorHAnsi"/>
          <w:sz w:val="28"/>
        </w:rPr>
        <w:t>and</w:t>
      </w:r>
      <w:r w:rsidRPr="00AD25A3">
        <w:rPr>
          <w:rFonts w:asciiTheme="majorHAnsi" w:hAnsiTheme="majorHAnsi"/>
          <w:spacing w:val="40"/>
          <w:sz w:val="28"/>
        </w:rPr>
        <w:t xml:space="preserve"> </w:t>
      </w:r>
      <w:r w:rsidRPr="00AD25A3">
        <w:rPr>
          <w:rFonts w:asciiTheme="majorHAnsi" w:hAnsiTheme="majorHAnsi"/>
          <w:sz w:val="28"/>
        </w:rPr>
        <w:t>mitigating</w:t>
      </w:r>
      <w:r w:rsidRPr="00AD25A3">
        <w:rPr>
          <w:rFonts w:asciiTheme="majorHAnsi" w:hAnsiTheme="majorHAnsi"/>
          <w:spacing w:val="40"/>
          <w:sz w:val="28"/>
        </w:rPr>
        <w:t xml:space="preserve"> </w:t>
      </w:r>
      <w:r w:rsidRPr="00AD25A3">
        <w:rPr>
          <w:rFonts w:asciiTheme="majorHAnsi" w:hAnsiTheme="majorHAnsi"/>
          <w:sz w:val="28"/>
        </w:rPr>
        <w:t>malware-related</w:t>
      </w:r>
      <w:r w:rsidRPr="00AD25A3">
        <w:rPr>
          <w:rFonts w:asciiTheme="majorHAnsi" w:hAnsiTheme="majorHAnsi"/>
          <w:spacing w:val="80"/>
          <w:sz w:val="28"/>
        </w:rPr>
        <w:t xml:space="preserve"> </w:t>
      </w:r>
      <w:r w:rsidRPr="00AD25A3">
        <w:rPr>
          <w:rFonts w:asciiTheme="majorHAnsi" w:hAnsiTheme="majorHAnsi"/>
          <w:sz w:val="28"/>
        </w:rPr>
        <w:t>incidents. Responsibilities may include:</w:t>
      </w:r>
    </w:p>
    <w:p w14:paraId="2A2B34B5" w14:textId="77777777" w:rsidR="00E512C2" w:rsidRPr="00AD25A3" w:rsidRDefault="00E512C2" w:rsidP="00E512C2">
      <w:pPr>
        <w:pStyle w:val="BodyText"/>
        <w:spacing w:before="159" w:line="259" w:lineRule="auto"/>
        <w:ind w:left="120" w:right="851"/>
        <w:rPr>
          <w:rFonts w:asciiTheme="majorHAnsi" w:hAnsiTheme="majorHAnsi"/>
        </w:rPr>
      </w:pPr>
      <w:r w:rsidRPr="00AD25A3">
        <w:rPr>
          <w:rFonts w:asciiTheme="majorHAnsi" w:hAnsiTheme="majorHAnsi"/>
        </w:rPr>
        <w:t>Identifying</w:t>
      </w:r>
      <w:r w:rsidRPr="00AD25A3">
        <w:rPr>
          <w:rFonts w:asciiTheme="majorHAnsi" w:hAnsiTheme="majorHAnsi"/>
          <w:spacing w:val="28"/>
        </w:rPr>
        <w:t xml:space="preserve"> </w:t>
      </w:r>
      <w:r w:rsidRPr="00AD25A3">
        <w:rPr>
          <w:rFonts w:asciiTheme="majorHAnsi" w:hAnsiTheme="majorHAnsi"/>
        </w:rPr>
        <w:t>and</w:t>
      </w:r>
      <w:r w:rsidRPr="00AD25A3">
        <w:rPr>
          <w:rFonts w:asciiTheme="majorHAnsi" w:hAnsiTheme="majorHAnsi"/>
          <w:spacing w:val="30"/>
        </w:rPr>
        <w:t xml:space="preserve"> </w:t>
      </w:r>
      <w:r w:rsidRPr="00AD25A3">
        <w:rPr>
          <w:rFonts w:asciiTheme="majorHAnsi" w:hAnsiTheme="majorHAnsi"/>
        </w:rPr>
        <w:t>analyzing</w:t>
      </w:r>
      <w:r w:rsidRPr="00AD25A3">
        <w:rPr>
          <w:rFonts w:asciiTheme="majorHAnsi" w:hAnsiTheme="majorHAnsi"/>
          <w:spacing w:val="29"/>
        </w:rPr>
        <w:t xml:space="preserve"> </w:t>
      </w:r>
      <w:r w:rsidRPr="00AD25A3">
        <w:rPr>
          <w:rFonts w:asciiTheme="majorHAnsi" w:hAnsiTheme="majorHAnsi"/>
        </w:rPr>
        <w:t>malware</w:t>
      </w:r>
      <w:r w:rsidRPr="00AD25A3">
        <w:rPr>
          <w:rFonts w:asciiTheme="majorHAnsi" w:hAnsiTheme="majorHAnsi"/>
          <w:spacing w:val="29"/>
        </w:rPr>
        <w:t xml:space="preserve"> </w:t>
      </w:r>
      <w:r w:rsidRPr="00AD25A3">
        <w:rPr>
          <w:rFonts w:asciiTheme="majorHAnsi" w:hAnsiTheme="majorHAnsi"/>
        </w:rPr>
        <w:t>samples</w:t>
      </w:r>
      <w:r w:rsidRPr="00AD25A3">
        <w:rPr>
          <w:rFonts w:asciiTheme="majorHAnsi" w:hAnsiTheme="majorHAnsi"/>
          <w:spacing w:val="30"/>
        </w:rPr>
        <w:t xml:space="preserve"> </w:t>
      </w:r>
      <w:r w:rsidRPr="00AD25A3">
        <w:rPr>
          <w:rFonts w:asciiTheme="majorHAnsi" w:hAnsiTheme="majorHAnsi"/>
        </w:rPr>
        <w:t>to</w:t>
      </w:r>
      <w:r w:rsidRPr="00AD25A3">
        <w:rPr>
          <w:rFonts w:asciiTheme="majorHAnsi" w:hAnsiTheme="majorHAnsi"/>
          <w:spacing w:val="30"/>
        </w:rPr>
        <w:t xml:space="preserve"> </w:t>
      </w:r>
      <w:r w:rsidRPr="00AD25A3">
        <w:rPr>
          <w:rFonts w:asciiTheme="majorHAnsi" w:hAnsiTheme="majorHAnsi"/>
        </w:rPr>
        <w:t>understand</w:t>
      </w:r>
      <w:r w:rsidRPr="00AD25A3">
        <w:rPr>
          <w:rFonts w:asciiTheme="majorHAnsi" w:hAnsiTheme="majorHAnsi"/>
          <w:spacing w:val="28"/>
        </w:rPr>
        <w:t xml:space="preserve"> </w:t>
      </w:r>
      <w:r w:rsidRPr="00AD25A3">
        <w:rPr>
          <w:rFonts w:asciiTheme="majorHAnsi" w:hAnsiTheme="majorHAnsi"/>
        </w:rPr>
        <w:t>their</w:t>
      </w:r>
      <w:r w:rsidRPr="00AD25A3">
        <w:rPr>
          <w:rFonts w:asciiTheme="majorHAnsi" w:hAnsiTheme="majorHAnsi"/>
          <w:spacing w:val="30"/>
        </w:rPr>
        <w:t xml:space="preserve"> </w:t>
      </w:r>
      <w:r w:rsidRPr="00AD25A3">
        <w:rPr>
          <w:rFonts w:asciiTheme="majorHAnsi" w:hAnsiTheme="majorHAnsi"/>
        </w:rPr>
        <w:t>behavior</w:t>
      </w:r>
      <w:r w:rsidRPr="00AD25A3">
        <w:rPr>
          <w:rFonts w:asciiTheme="majorHAnsi" w:hAnsiTheme="majorHAnsi"/>
          <w:spacing w:val="30"/>
        </w:rPr>
        <w:t xml:space="preserve"> </w:t>
      </w:r>
      <w:r w:rsidRPr="00AD25A3">
        <w:rPr>
          <w:rFonts w:asciiTheme="majorHAnsi" w:hAnsiTheme="majorHAnsi"/>
        </w:rPr>
        <w:t xml:space="preserve">and </w:t>
      </w:r>
      <w:r w:rsidRPr="00AD25A3">
        <w:rPr>
          <w:rFonts w:asciiTheme="majorHAnsi" w:hAnsiTheme="majorHAnsi"/>
          <w:spacing w:val="-2"/>
        </w:rPr>
        <w:t>impact.</w:t>
      </w:r>
    </w:p>
    <w:p w14:paraId="5691D952" w14:textId="77777777" w:rsidR="00E512C2" w:rsidRPr="00AD25A3" w:rsidRDefault="00E512C2" w:rsidP="00E512C2">
      <w:pPr>
        <w:pStyle w:val="BodyText"/>
        <w:tabs>
          <w:tab w:val="left" w:pos="1605"/>
          <w:tab w:val="left" w:pos="2241"/>
          <w:tab w:val="left" w:pos="4028"/>
          <w:tab w:val="left" w:pos="5338"/>
          <w:tab w:val="left" w:pos="5873"/>
          <w:tab w:val="left" w:pos="7065"/>
          <w:tab w:val="left" w:pos="8718"/>
        </w:tabs>
        <w:spacing w:before="160" w:line="259" w:lineRule="auto"/>
        <w:ind w:left="120" w:right="877"/>
        <w:rPr>
          <w:rFonts w:asciiTheme="majorHAnsi" w:hAnsiTheme="majorHAnsi"/>
        </w:rPr>
      </w:pPr>
      <w:r w:rsidRPr="00AD25A3">
        <w:rPr>
          <w:rFonts w:asciiTheme="majorHAnsi" w:hAnsiTheme="majorHAnsi"/>
          <w:spacing w:val="-2"/>
        </w:rPr>
        <w:t>Developing</w:t>
      </w:r>
      <w:r w:rsidRPr="00AD25A3">
        <w:rPr>
          <w:rFonts w:asciiTheme="majorHAnsi" w:hAnsiTheme="majorHAnsi"/>
        </w:rPr>
        <w:tab/>
      </w:r>
      <w:r w:rsidRPr="00AD25A3">
        <w:rPr>
          <w:rFonts w:asciiTheme="majorHAnsi" w:hAnsiTheme="majorHAnsi"/>
          <w:spacing w:val="-4"/>
        </w:rPr>
        <w:t>and</w:t>
      </w:r>
      <w:r w:rsidRPr="00AD25A3">
        <w:rPr>
          <w:rFonts w:asciiTheme="majorHAnsi" w:hAnsiTheme="majorHAnsi"/>
        </w:rPr>
        <w:tab/>
      </w:r>
      <w:r w:rsidRPr="00AD25A3">
        <w:rPr>
          <w:rFonts w:asciiTheme="majorHAnsi" w:hAnsiTheme="majorHAnsi"/>
          <w:spacing w:val="-2"/>
        </w:rPr>
        <w:t>implementing</w:t>
      </w:r>
      <w:r w:rsidRPr="00AD25A3">
        <w:rPr>
          <w:rFonts w:asciiTheme="majorHAnsi" w:hAnsiTheme="majorHAnsi"/>
        </w:rPr>
        <w:tab/>
      </w:r>
      <w:r w:rsidRPr="00AD25A3">
        <w:rPr>
          <w:rFonts w:asciiTheme="majorHAnsi" w:hAnsiTheme="majorHAnsi"/>
          <w:spacing w:val="-2"/>
        </w:rPr>
        <w:t>strategies</w:t>
      </w:r>
      <w:r w:rsidRPr="00AD25A3">
        <w:rPr>
          <w:rFonts w:asciiTheme="majorHAnsi" w:hAnsiTheme="majorHAnsi"/>
        </w:rPr>
        <w:tab/>
      </w:r>
      <w:r w:rsidRPr="00AD25A3">
        <w:rPr>
          <w:rFonts w:asciiTheme="majorHAnsi" w:hAnsiTheme="majorHAnsi"/>
          <w:spacing w:val="-4"/>
        </w:rPr>
        <w:t>for</w:t>
      </w:r>
      <w:r w:rsidRPr="00AD25A3">
        <w:rPr>
          <w:rFonts w:asciiTheme="majorHAnsi" w:hAnsiTheme="majorHAnsi"/>
        </w:rPr>
        <w:tab/>
      </w:r>
      <w:r w:rsidRPr="00AD25A3">
        <w:rPr>
          <w:rFonts w:asciiTheme="majorHAnsi" w:hAnsiTheme="majorHAnsi"/>
          <w:spacing w:val="-2"/>
        </w:rPr>
        <w:t>malware</w:t>
      </w:r>
      <w:r w:rsidRPr="00AD25A3">
        <w:rPr>
          <w:rFonts w:asciiTheme="majorHAnsi" w:hAnsiTheme="majorHAnsi"/>
        </w:rPr>
        <w:tab/>
      </w:r>
      <w:r w:rsidRPr="00AD25A3">
        <w:rPr>
          <w:rFonts w:asciiTheme="majorHAnsi" w:hAnsiTheme="majorHAnsi"/>
          <w:spacing w:val="-2"/>
        </w:rPr>
        <w:t>containment</w:t>
      </w:r>
      <w:r w:rsidRPr="00AD25A3">
        <w:rPr>
          <w:rFonts w:asciiTheme="majorHAnsi" w:hAnsiTheme="majorHAnsi"/>
        </w:rPr>
        <w:tab/>
      </w:r>
      <w:r w:rsidRPr="00AD25A3">
        <w:rPr>
          <w:rFonts w:asciiTheme="majorHAnsi" w:hAnsiTheme="majorHAnsi"/>
          <w:spacing w:val="-4"/>
        </w:rPr>
        <w:t xml:space="preserve">and </w:t>
      </w:r>
      <w:r w:rsidRPr="00AD25A3">
        <w:rPr>
          <w:rFonts w:asciiTheme="majorHAnsi" w:hAnsiTheme="majorHAnsi"/>
          <w:spacing w:val="-2"/>
        </w:rPr>
        <w:t>remediation.</w:t>
      </w:r>
    </w:p>
    <w:p w14:paraId="344B0943" w14:textId="77777777" w:rsidR="00E512C2" w:rsidRPr="00AD25A3" w:rsidRDefault="00E512C2" w:rsidP="00E512C2">
      <w:pPr>
        <w:rPr>
          <w:rFonts w:asciiTheme="majorHAnsi" w:hAnsiTheme="majorHAnsi"/>
        </w:rPr>
        <w:sectPr w:rsidR="00E512C2" w:rsidRPr="00AD25A3" w:rsidSect="0077090F">
          <w:pgSz w:w="11910" w:h="16840"/>
          <w:pgMar w:top="146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3DAF2D73" w14:textId="77777777" w:rsidR="00E512C2" w:rsidRPr="00AD25A3" w:rsidRDefault="00E512C2" w:rsidP="00E512C2">
      <w:pPr>
        <w:pStyle w:val="BodyText"/>
        <w:ind w:left="192"/>
        <w:rPr>
          <w:rFonts w:asciiTheme="majorHAnsi" w:hAnsiTheme="majorHAnsi"/>
          <w:sz w:val="20"/>
        </w:rPr>
      </w:pPr>
      <w:r w:rsidRPr="00AD25A3">
        <w:rPr>
          <w:rFonts w:asciiTheme="majorHAnsi" w:hAnsiTheme="majorHAnsi"/>
          <w:noProof/>
          <w:sz w:val="20"/>
        </w:rPr>
        <w:lastRenderedPageBreak/>
        <w:drawing>
          <wp:inline distT="0" distB="0" distL="0" distR="0" wp14:anchorId="101A6B41" wp14:editId="609159AE">
            <wp:extent cx="5712335" cy="2811779"/>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2" cstate="print"/>
                    <a:stretch>
                      <a:fillRect/>
                    </a:stretch>
                  </pic:blipFill>
                  <pic:spPr>
                    <a:xfrm>
                      <a:off x="0" y="0"/>
                      <a:ext cx="5712335" cy="2811779"/>
                    </a:xfrm>
                    <a:prstGeom prst="rect">
                      <a:avLst/>
                    </a:prstGeom>
                  </pic:spPr>
                </pic:pic>
              </a:graphicData>
            </a:graphic>
          </wp:inline>
        </w:drawing>
      </w:r>
    </w:p>
    <w:p w14:paraId="046F7404" w14:textId="77777777" w:rsidR="00E512C2" w:rsidRPr="00AD25A3" w:rsidRDefault="00E512C2" w:rsidP="00E512C2">
      <w:pPr>
        <w:pStyle w:val="BodyText"/>
        <w:spacing w:before="337"/>
        <w:rPr>
          <w:rFonts w:asciiTheme="majorHAnsi" w:hAnsiTheme="majorHAnsi"/>
          <w:sz w:val="32"/>
        </w:rPr>
      </w:pPr>
    </w:p>
    <w:p w14:paraId="42C26BC2" w14:textId="77777777" w:rsidR="00E512C2" w:rsidRPr="00AD25A3" w:rsidRDefault="00E512C2" w:rsidP="00E512C2">
      <w:pPr>
        <w:rPr>
          <w:rFonts w:asciiTheme="majorHAnsi" w:hAnsiTheme="majorHAnsi"/>
          <w:b/>
          <w:sz w:val="38"/>
          <w:szCs w:val="38"/>
        </w:rPr>
      </w:pPr>
      <w:r w:rsidRPr="00AD25A3">
        <w:rPr>
          <w:rFonts w:asciiTheme="majorHAnsi" w:hAnsiTheme="majorHAnsi"/>
          <w:b/>
          <w:sz w:val="38"/>
          <w:szCs w:val="38"/>
        </w:rPr>
        <w:t>*Developing</w:t>
      </w:r>
      <w:r w:rsidRPr="00AD25A3">
        <w:rPr>
          <w:rFonts w:asciiTheme="majorHAnsi" w:hAnsiTheme="majorHAnsi"/>
          <w:b/>
          <w:spacing w:val="-14"/>
          <w:sz w:val="38"/>
          <w:szCs w:val="38"/>
        </w:rPr>
        <w:t xml:space="preserve"> </w:t>
      </w:r>
      <w:r w:rsidRPr="00AD25A3">
        <w:rPr>
          <w:rFonts w:asciiTheme="majorHAnsi" w:hAnsiTheme="majorHAnsi"/>
          <w:b/>
          <w:sz w:val="38"/>
          <w:szCs w:val="38"/>
        </w:rPr>
        <w:t>Incident</w:t>
      </w:r>
      <w:r w:rsidRPr="00AD25A3">
        <w:rPr>
          <w:rFonts w:asciiTheme="majorHAnsi" w:hAnsiTheme="majorHAnsi"/>
          <w:b/>
          <w:spacing w:val="-16"/>
          <w:sz w:val="38"/>
          <w:szCs w:val="38"/>
        </w:rPr>
        <w:t xml:space="preserve"> </w:t>
      </w:r>
      <w:r w:rsidRPr="00AD25A3">
        <w:rPr>
          <w:rFonts w:asciiTheme="majorHAnsi" w:hAnsiTheme="majorHAnsi"/>
          <w:b/>
          <w:sz w:val="38"/>
          <w:szCs w:val="38"/>
        </w:rPr>
        <w:t>Response</w:t>
      </w:r>
      <w:r w:rsidRPr="00AD25A3">
        <w:rPr>
          <w:rFonts w:asciiTheme="majorHAnsi" w:hAnsiTheme="majorHAnsi"/>
          <w:b/>
          <w:spacing w:val="-14"/>
          <w:sz w:val="38"/>
          <w:szCs w:val="38"/>
        </w:rPr>
        <w:t xml:space="preserve"> </w:t>
      </w:r>
      <w:r w:rsidRPr="00AD25A3">
        <w:rPr>
          <w:rFonts w:asciiTheme="majorHAnsi" w:hAnsiTheme="majorHAnsi"/>
          <w:b/>
          <w:sz w:val="38"/>
          <w:szCs w:val="38"/>
        </w:rPr>
        <w:t>Policies</w:t>
      </w:r>
      <w:r w:rsidRPr="00AD25A3">
        <w:rPr>
          <w:rFonts w:asciiTheme="majorHAnsi" w:hAnsiTheme="majorHAnsi"/>
          <w:b/>
          <w:spacing w:val="-15"/>
          <w:sz w:val="38"/>
          <w:szCs w:val="38"/>
        </w:rPr>
        <w:t xml:space="preserve"> </w:t>
      </w:r>
      <w:r w:rsidRPr="00AD25A3">
        <w:rPr>
          <w:rFonts w:asciiTheme="majorHAnsi" w:hAnsiTheme="majorHAnsi"/>
          <w:b/>
          <w:sz w:val="38"/>
          <w:szCs w:val="38"/>
        </w:rPr>
        <w:t>and</w:t>
      </w:r>
      <w:r w:rsidRPr="00AD25A3">
        <w:rPr>
          <w:rFonts w:asciiTheme="majorHAnsi" w:hAnsiTheme="majorHAnsi"/>
          <w:b/>
          <w:spacing w:val="-17"/>
          <w:sz w:val="38"/>
          <w:szCs w:val="38"/>
        </w:rPr>
        <w:t xml:space="preserve"> </w:t>
      </w:r>
      <w:r w:rsidRPr="00AD25A3">
        <w:rPr>
          <w:rFonts w:asciiTheme="majorHAnsi" w:hAnsiTheme="majorHAnsi"/>
          <w:b/>
          <w:spacing w:val="-2"/>
          <w:sz w:val="38"/>
          <w:szCs w:val="38"/>
        </w:rPr>
        <w:t>Procedures*</w:t>
      </w:r>
    </w:p>
    <w:p w14:paraId="37ACD50F" w14:textId="77777777" w:rsidR="00E512C2" w:rsidRPr="00AD25A3" w:rsidRDefault="00E512C2" w:rsidP="00E512C2">
      <w:pPr>
        <w:rPr>
          <w:rFonts w:asciiTheme="majorHAnsi" w:hAnsiTheme="majorHAnsi"/>
          <w:b/>
          <w:sz w:val="38"/>
          <w:szCs w:val="38"/>
        </w:rPr>
      </w:pPr>
    </w:p>
    <w:p w14:paraId="7C766348" w14:textId="77777777" w:rsidR="00E512C2" w:rsidRPr="00AD25A3" w:rsidRDefault="00E512C2" w:rsidP="00E512C2">
      <w:pPr>
        <w:pStyle w:val="BodyText"/>
        <w:spacing w:line="259" w:lineRule="auto"/>
        <w:ind w:left="120" w:right="875" w:firstLine="1010"/>
        <w:jc w:val="both"/>
        <w:rPr>
          <w:rFonts w:asciiTheme="majorHAnsi" w:hAnsiTheme="majorHAnsi"/>
        </w:rPr>
      </w:pPr>
      <w:r w:rsidRPr="00AD25A3">
        <w:rPr>
          <w:rFonts w:asciiTheme="majorHAnsi" w:hAnsiTheme="majorHAnsi"/>
        </w:rPr>
        <w:t>Developing robust incident response policies and procedures is essential for organizations to effectively detect, respond to, and recover from cybersecurity incidents. This involves several key steps:</w:t>
      </w:r>
    </w:p>
    <w:p w14:paraId="64CBC241" w14:textId="77777777" w:rsidR="00E512C2" w:rsidRPr="00AD25A3" w:rsidRDefault="00E512C2" w:rsidP="00E512C2">
      <w:pPr>
        <w:pStyle w:val="BodyText"/>
        <w:spacing w:before="158" w:line="259" w:lineRule="auto"/>
        <w:ind w:left="120" w:right="876"/>
        <w:jc w:val="both"/>
        <w:rPr>
          <w:rFonts w:asciiTheme="majorHAnsi" w:hAnsiTheme="majorHAnsi"/>
        </w:rPr>
      </w:pPr>
      <w:r w:rsidRPr="00AD25A3">
        <w:rPr>
          <w:rFonts w:asciiTheme="majorHAnsi" w:hAnsiTheme="majorHAnsi"/>
        </w:rPr>
        <w:t>Firstly, organizations should conduct a comprehensive risk assessment to identify potential threats, vulnerabilities, and risks to their systems, networks, and data. This assessment forms the basis for developing tailored incident response</w:t>
      </w:r>
      <w:r w:rsidRPr="00AD25A3">
        <w:rPr>
          <w:rFonts w:asciiTheme="majorHAnsi" w:hAnsiTheme="majorHAnsi"/>
          <w:spacing w:val="-15"/>
        </w:rPr>
        <w:t xml:space="preserve"> </w:t>
      </w:r>
      <w:r w:rsidRPr="00AD25A3">
        <w:rPr>
          <w:rFonts w:asciiTheme="majorHAnsi" w:hAnsiTheme="majorHAnsi"/>
        </w:rPr>
        <w:t>policies</w:t>
      </w:r>
      <w:r w:rsidRPr="00AD25A3">
        <w:rPr>
          <w:rFonts w:asciiTheme="majorHAnsi" w:hAnsiTheme="majorHAnsi"/>
          <w:spacing w:val="-15"/>
        </w:rPr>
        <w:t xml:space="preserve"> </w:t>
      </w:r>
      <w:r w:rsidRPr="00AD25A3">
        <w:rPr>
          <w:rFonts w:asciiTheme="majorHAnsi" w:hAnsiTheme="majorHAnsi"/>
        </w:rPr>
        <w:t>and</w:t>
      </w:r>
      <w:r w:rsidRPr="00AD25A3">
        <w:rPr>
          <w:rFonts w:asciiTheme="majorHAnsi" w:hAnsiTheme="majorHAnsi"/>
          <w:spacing w:val="-16"/>
        </w:rPr>
        <w:t xml:space="preserve"> </w:t>
      </w:r>
      <w:r w:rsidRPr="00AD25A3">
        <w:rPr>
          <w:rFonts w:asciiTheme="majorHAnsi" w:hAnsiTheme="majorHAnsi"/>
        </w:rPr>
        <w:t>procedures</w:t>
      </w:r>
      <w:r w:rsidRPr="00AD25A3">
        <w:rPr>
          <w:rFonts w:asciiTheme="majorHAnsi" w:hAnsiTheme="majorHAnsi"/>
          <w:spacing w:val="-13"/>
        </w:rPr>
        <w:t xml:space="preserve"> </w:t>
      </w:r>
      <w:r w:rsidRPr="00AD25A3">
        <w:rPr>
          <w:rFonts w:asciiTheme="majorHAnsi" w:hAnsiTheme="majorHAnsi"/>
        </w:rPr>
        <w:t>that</w:t>
      </w:r>
      <w:r w:rsidRPr="00AD25A3">
        <w:rPr>
          <w:rFonts w:asciiTheme="majorHAnsi" w:hAnsiTheme="majorHAnsi"/>
          <w:spacing w:val="-15"/>
        </w:rPr>
        <w:t xml:space="preserve"> </w:t>
      </w:r>
      <w:r w:rsidRPr="00AD25A3">
        <w:rPr>
          <w:rFonts w:asciiTheme="majorHAnsi" w:hAnsiTheme="majorHAnsi"/>
        </w:rPr>
        <w:t>address</w:t>
      </w:r>
      <w:r w:rsidRPr="00AD25A3">
        <w:rPr>
          <w:rFonts w:asciiTheme="majorHAnsi" w:hAnsiTheme="majorHAnsi"/>
          <w:spacing w:val="-14"/>
        </w:rPr>
        <w:t xml:space="preserve"> </w:t>
      </w:r>
      <w:r w:rsidRPr="00AD25A3">
        <w:rPr>
          <w:rFonts w:asciiTheme="majorHAnsi" w:hAnsiTheme="majorHAnsi"/>
        </w:rPr>
        <w:t>specific</w:t>
      </w:r>
      <w:r w:rsidRPr="00AD25A3">
        <w:rPr>
          <w:rFonts w:asciiTheme="majorHAnsi" w:hAnsiTheme="majorHAnsi"/>
          <w:spacing w:val="-15"/>
        </w:rPr>
        <w:t xml:space="preserve"> </w:t>
      </w:r>
      <w:r w:rsidRPr="00AD25A3">
        <w:rPr>
          <w:rFonts w:asciiTheme="majorHAnsi" w:hAnsiTheme="majorHAnsi"/>
        </w:rPr>
        <w:t>threats</w:t>
      </w:r>
      <w:r w:rsidRPr="00AD25A3">
        <w:rPr>
          <w:rFonts w:asciiTheme="majorHAnsi" w:hAnsiTheme="majorHAnsi"/>
          <w:spacing w:val="-15"/>
        </w:rPr>
        <w:t xml:space="preserve"> </w:t>
      </w:r>
      <w:r w:rsidRPr="00AD25A3">
        <w:rPr>
          <w:rFonts w:asciiTheme="majorHAnsi" w:hAnsiTheme="majorHAnsi"/>
        </w:rPr>
        <w:t>and</w:t>
      </w:r>
      <w:r w:rsidRPr="00AD25A3">
        <w:rPr>
          <w:rFonts w:asciiTheme="majorHAnsi" w:hAnsiTheme="majorHAnsi"/>
          <w:spacing w:val="-16"/>
        </w:rPr>
        <w:t xml:space="preserve"> </w:t>
      </w:r>
      <w:r w:rsidRPr="00AD25A3">
        <w:rPr>
          <w:rFonts w:asciiTheme="majorHAnsi" w:hAnsiTheme="majorHAnsi"/>
        </w:rPr>
        <w:t>risks</w:t>
      </w:r>
      <w:r w:rsidRPr="00AD25A3">
        <w:rPr>
          <w:rFonts w:asciiTheme="majorHAnsi" w:hAnsiTheme="majorHAnsi"/>
          <w:spacing w:val="-14"/>
        </w:rPr>
        <w:t xml:space="preserve"> </w:t>
      </w:r>
      <w:r w:rsidRPr="00AD25A3">
        <w:rPr>
          <w:rFonts w:asciiTheme="majorHAnsi" w:hAnsiTheme="majorHAnsi"/>
        </w:rPr>
        <w:t>relevant to the organization.</w:t>
      </w:r>
    </w:p>
    <w:p w14:paraId="77E8369D" w14:textId="77777777" w:rsidR="00E512C2" w:rsidRPr="00AD25A3" w:rsidRDefault="00E512C2" w:rsidP="00E512C2">
      <w:pPr>
        <w:pStyle w:val="BodyText"/>
        <w:spacing w:before="153" w:line="259" w:lineRule="auto"/>
        <w:ind w:left="120" w:right="872"/>
        <w:jc w:val="both"/>
        <w:rPr>
          <w:rFonts w:asciiTheme="majorHAnsi" w:hAnsiTheme="majorHAnsi"/>
        </w:rPr>
      </w:pPr>
      <w:r w:rsidRPr="00AD25A3">
        <w:rPr>
          <w:rFonts w:asciiTheme="majorHAnsi" w:hAnsiTheme="majorHAnsi"/>
        </w:rPr>
        <w:t>Next,</w:t>
      </w:r>
      <w:r w:rsidRPr="00AD25A3">
        <w:rPr>
          <w:rFonts w:asciiTheme="majorHAnsi" w:hAnsiTheme="majorHAnsi"/>
          <w:spacing w:val="-6"/>
        </w:rPr>
        <w:t xml:space="preserve"> </w:t>
      </w:r>
      <w:r w:rsidRPr="00AD25A3">
        <w:rPr>
          <w:rFonts w:asciiTheme="majorHAnsi" w:hAnsiTheme="majorHAnsi"/>
        </w:rPr>
        <w:t>organizations</w:t>
      </w:r>
      <w:r w:rsidRPr="00AD25A3">
        <w:rPr>
          <w:rFonts w:asciiTheme="majorHAnsi" w:hAnsiTheme="majorHAnsi"/>
          <w:spacing w:val="-6"/>
        </w:rPr>
        <w:t xml:space="preserve"> </w:t>
      </w:r>
      <w:r w:rsidRPr="00AD25A3">
        <w:rPr>
          <w:rFonts w:asciiTheme="majorHAnsi" w:hAnsiTheme="majorHAnsi"/>
        </w:rPr>
        <w:t>should</w:t>
      </w:r>
      <w:r w:rsidRPr="00AD25A3">
        <w:rPr>
          <w:rFonts w:asciiTheme="majorHAnsi" w:hAnsiTheme="majorHAnsi"/>
          <w:spacing w:val="-7"/>
        </w:rPr>
        <w:t xml:space="preserve"> </w:t>
      </w:r>
      <w:r w:rsidRPr="00AD25A3">
        <w:rPr>
          <w:rFonts w:asciiTheme="majorHAnsi" w:hAnsiTheme="majorHAnsi"/>
        </w:rPr>
        <w:t>establish</w:t>
      </w:r>
      <w:r w:rsidRPr="00AD25A3">
        <w:rPr>
          <w:rFonts w:asciiTheme="majorHAnsi" w:hAnsiTheme="majorHAnsi"/>
          <w:spacing w:val="-7"/>
        </w:rPr>
        <w:t xml:space="preserve"> </w:t>
      </w:r>
      <w:r w:rsidRPr="00AD25A3">
        <w:rPr>
          <w:rFonts w:asciiTheme="majorHAnsi" w:hAnsiTheme="majorHAnsi"/>
        </w:rPr>
        <w:t>clear</w:t>
      </w:r>
      <w:r w:rsidRPr="00AD25A3">
        <w:rPr>
          <w:rFonts w:asciiTheme="majorHAnsi" w:hAnsiTheme="majorHAnsi"/>
          <w:spacing w:val="-6"/>
        </w:rPr>
        <w:t xml:space="preserve"> </w:t>
      </w:r>
      <w:r w:rsidRPr="00AD25A3">
        <w:rPr>
          <w:rFonts w:asciiTheme="majorHAnsi" w:hAnsiTheme="majorHAnsi"/>
        </w:rPr>
        <w:t>objectives</w:t>
      </w:r>
      <w:r w:rsidRPr="00AD25A3">
        <w:rPr>
          <w:rFonts w:asciiTheme="majorHAnsi" w:hAnsiTheme="majorHAnsi"/>
          <w:spacing w:val="-6"/>
        </w:rPr>
        <w:t xml:space="preserve"> </w:t>
      </w:r>
      <w:r w:rsidRPr="00AD25A3">
        <w:rPr>
          <w:rFonts w:asciiTheme="majorHAnsi" w:hAnsiTheme="majorHAnsi"/>
        </w:rPr>
        <w:t>and</w:t>
      </w:r>
      <w:r w:rsidRPr="00AD25A3">
        <w:rPr>
          <w:rFonts w:asciiTheme="majorHAnsi" w:hAnsiTheme="majorHAnsi"/>
          <w:spacing w:val="-7"/>
        </w:rPr>
        <w:t xml:space="preserve"> </w:t>
      </w:r>
      <w:r w:rsidRPr="00AD25A3">
        <w:rPr>
          <w:rFonts w:asciiTheme="majorHAnsi" w:hAnsiTheme="majorHAnsi"/>
        </w:rPr>
        <w:t>goals</w:t>
      </w:r>
      <w:r w:rsidRPr="00AD25A3">
        <w:rPr>
          <w:rFonts w:asciiTheme="majorHAnsi" w:hAnsiTheme="majorHAnsi"/>
          <w:spacing w:val="-6"/>
        </w:rPr>
        <w:t xml:space="preserve"> </w:t>
      </w:r>
      <w:r w:rsidRPr="00AD25A3">
        <w:rPr>
          <w:rFonts w:asciiTheme="majorHAnsi" w:hAnsiTheme="majorHAnsi"/>
        </w:rPr>
        <w:t>for</w:t>
      </w:r>
      <w:r w:rsidRPr="00AD25A3">
        <w:rPr>
          <w:rFonts w:asciiTheme="majorHAnsi" w:hAnsiTheme="majorHAnsi"/>
          <w:spacing w:val="-5"/>
        </w:rPr>
        <w:t xml:space="preserve"> </w:t>
      </w:r>
      <w:r w:rsidRPr="00AD25A3">
        <w:rPr>
          <w:rFonts w:asciiTheme="majorHAnsi" w:hAnsiTheme="majorHAnsi"/>
        </w:rPr>
        <w:t>their</w:t>
      </w:r>
      <w:r w:rsidRPr="00AD25A3">
        <w:rPr>
          <w:rFonts w:asciiTheme="majorHAnsi" w:hAnsiTheme="majorHAnsi"/>
          <w:spacing w:val="-6"/>
        </w:rPr>
        <w:t xml:space="preserve"> </w:t>
      </w:r>
      <w:r w:rsidRPr="00AD25A3">
        <w:rPr>
          <w:rFonts w:asciiTheme="majorHAnsi" w:hAnsiTheme="majorHAnsi"/>
        </w:rPr>
        <w:t xml:space="preserve">incident response program. These objectives may include minimizing the impact of </w:t>
      </w:r>
      <w:r w:rsidRPr="00AD25A3">
        <w:rPr>
          <w:rFonts w:asciiTheme="majorHAnsi" w:hAnsiTheme="majorHAnsi"/>
          <w:spacing w:val="-2"/>
        </w:rPr>
        <w:t>security</w:t>
      </w:r>
      <w:r w:rsidRPr="00AD25A3">
        <w:rPr>
          <w:rFonts w:asciiTheme="majorHAnsi" w:hAnsiTheme="majorHAnsi"/>
          <w:spacing w:val="-9"/>
        </w:rPr>
        <w:t xml:space="preserve"> </w:t>
      </w:r>
      <w:r w:rsidRPr="00AD25A3">
        <w:rPr>
          <w:rFonts w:asciiTheme="majorHAnsi" w:hAnsiTheme="majorHAnsi"/>
          <w:spacing w:val="-2"/>
        </w:rPr>
        <w:t>incidents,</w:t>
      </w:r>
      <w:r w:rsidRPr="00AD25A3">
        <w:rPr>
          <w:rFonts w:asciiTheme="majorHAnsi" w:hAnsiTheme="majorHAnsi"/>
          <w:spacing w:val="-9"/>
        </w:rPr>
        <w:t xml:space="preserve"> </w:t>
      </w:r>
      <w:r w:rsidRPr="00AD25A3">
        <w:rPr>
          <w:rFonts w:asciiTheme="majorHAnsi" w:hAnsiTheme="majorHAnsi"/>
          <w:spacing w:val="-2"/>
        </w:rPr>
        <w:t>maintaining</w:t>
      </w:r>
      <w:r w:rsidRPr="00AD25A3">
        <w:rPr>
          <w:rFonts w:asciiTheme="majorHAnsi" w:hAnsiTheme="majorHAnsi"/>
          <w:spacing w:val="-10"/>
        </w:rPr>
        <w:t xml:space="preserve"> </w:t>
      </w:r>
      <w:r w:rsidRPr="00AD25A3">
        <w:rPr>
          <w:rFonts w:asciiTheme="majorHAnsi" w:hAnsiTheme="majorHAnsi"/>
          <w:spacing w:val="-2"/>
        </w:rPr>
        <w:t>business</w:t>
      </w:r>
      <w:r w:rsidRPr="00AD25A3">
        <w:rPr>
          <w:rFonts w:asciiTheme="majorHAnsi" w:hAnsiTheme="majorHAnsi"/>
          <w:spacing w:val="-9"/>
        </w:rPr>
        <w:t xml:space="preserve"> </w:t>
      </w:r>
      <w:r w:rsidRPr="00AD25A3">
        <w:rPr>
          <w:rFonts w:asciiTheme="majorHAnsi" w:hAnsiTheme="majorHAnsi"/>
          <w:spacing w:val="-2"/>
        </w:rPr>
        <w:t>continuity,</w:t>
      </w:r>
      <w:r w:rsidRPr="00AD25A3">
        <w:rPr>
          <w:rFonts w:asciiTheme="majorHAnsi" w:hAnsiTheme="majorHAnsi"/>
          <w:spacing w:val="-9"/>
        </w:rPr>
        <w:t xml:space="preserve"> </w:t>
      </w:r>
      <w:r w:rsidRPr="00AD25A3">
        <w:rPr>
          <w:rFonts w:asciiTheme="majorHAnsi" w:hAnsiTheme="majorHAnsi"/>
          <w:spacing w:val="-2"/>
        </w:rPr>
        <w:t>preserving</w:t>
      </w:r>
      <w:r w:rsidRPr="00AD25A3">
        <w:rPr>
          <w:rFonts w:asciiTheme="majorHAnsi" w:hAnsiTheme="majorHAnsi"/>
          <w:spacing w:val="-10"/>
        </w:rPr>
        <w:t xml:space="preserve"> </w:t>
      </w:r>
      <w:r w:rsidRPr="00AD25A3">
        <w:rPr>
          <w:rFonts w:asciiTheme="majorHAnsi" w:hAnsiTheme="majorHAnsi"/>
          <w:spacing w:val="-2"/>
        </w:rPr>
        <w:t>data</w:t>
      </w:r>
      <w:r w:rsidRPr="00AD25A3">
        <w:rPr>
          <w:rFonts w:asciiTheme="majorHAnsi" w:hAnsiTheme="majorHAnsi"/>
          <w:spacing w:val="-9"/>
        </w:rPr>
        <w:t xml:space="preserve"> </w:t>
      </w:r>
      <w:r w:rsidRPr="00AD25A3">
        <w:rPr>
          <w:rFonts w:asciiTheme="majorHAnsi" w:hAnsiTheme="majorHAnsi"/>
          <w:spacing w:val="-2"/>
        </w:rPr>
        <w:t>integrity,</w:t>
      </w:r>
      <w:r w:rsidRPr="00AD25A3">
        <w:rPr>
          <w:rFonts w:asciiTheme="majorHAnsi" w:hAnsiTheme="majorHAnsi"/>
          <w:spacing w:val="-9"/>
        </w:rPr>
        <w:t xml:space="preserve"> </w:t>
      </w:r>
      <w:r w:rsidRPr="00AD25A3">
        <w:rPr>
          <w:rFonts w:asciiTheme="majorHAnsi" w:hAnsiTheme="majorHAnsi"/>
          <w:spacing w:val="-2"/>
        </w:rPr>
        <w:t xml:space="preserve">and </w:t>
      </w:r>
      <w:r w:rsidRPr="00AD25A3">
        <w:rPr>
          <w:rFonts w:asciiTheme="majorHAnsi" w:hAnsiTheme="majorHAnsi"/>
        </w:rPr>
        <w:t>protecting the organization's reputation.</w:t>
      </w:r>
    </w:p>
    <w:p w14:paraId="228420AB" w14:textId="77777777" w:rsidR="00E512C2" w:rsidRPr="00AD25A3" w:rsidRDefault="00E512C2" w:rsidP="00E512C2">
      <w:pPr>
        <w:pStyle w:val="BodyText"/>
        <w:spacing w:before="156" w:line="259" w:lineRule="auto"/>
        <w:ind w:left="120" w:right="875"/>
        <w:jc w:val="both"/>
        <w:rPr>
          <w:rFonts w:asciiTheme="majorHAnsi" w:hAnsiTheme="majorHAnsi"/>
        </w:rPr>
      </w:pPr>
      <w:r w:rsidRPr="00AD25A3">
        <w:rPr>
          <w:rFonts w:asciiTheme="majorHAnsi" w:hAnsiTheme="majorHAnsi"/>
        </w:rPr>
        <w:t>Once objectives are defined, organizations can develop detailed incident response</w:t>
      </w:r>
      <w:r w:rsidRPr="00AD25A3">
        <w:rPr>
          <w:rFonts w:asciiTheme="majorHAnsi" w:hAnsiTheme="majorHAnsi"/>
          <w:spacing w:val="-15"/>
        </w:rPr>
        <w:t xml:space="preserve"> </w:t>
      </w:r>
      <w:r w:rsidRPr="00AD25A3">
        <w:rPr>
          <w:rFonts w:asciiTheme="majorHAnsi" w:hAnsiTheme="majorHAnsi"/>
        </w:rPr>
        <w:t>policies</w:t>
      </w:r>
      <w:r w:rsidRPr="00AD25A3">
        <w:rPr>
          <w:rFonts w:asciiTheme="majorHAnsi" w:hAnsiTheme="majorHAnsi"/>
          <w:spacing w:val="-15"/>
        </w:rPr>
        <w:t xml:space="preserve"> </w:t>
      </w:r>
      <w:r w:rsidRPr="00AD25A3">
        <w:rPr>
          <w:rFonts w:asciiTheme="majorHAnsi" w:hAnsiTheme="majorHAnsi"/>
        </w:rPr>
        <w:t>outlining</w:t>
      </w:r>
      <w:r w:rsidRPr="00AD25A3">
        <w:rPr>
          <w:rFonts w:asciiTheme="majorHAnsi" w:hAnsiTheme="majorHAnsi"/>
          <w:spacing w:val="-15"/>
        </w:rPr>
        <w:t xml:space="preserve"> </w:t>
      </w:r>
      <w:r w:rsidRPr="00AD25A3">
        <w:rPr>
          <w:rFonts w:asciiTheme="majorHAnsi" w:hAnsiTheme="majorHAnsi"/>
        </w:rPr>
        <w:t>the</w:t>
      </w:r>
      <w:r w:rsidRPr="00AD25A3">
        <w:rPr>
          <w:rFonts w:asciiTheme="majorHAnsi" w:hAnsiTheme="majorHAnsi"/>
          <w:spacing w:val="-15"/>
        </w:rPr>
        <w:t xml:space="preserve"> </w:t>
      </w:r>
      <w:r w:rsidRPr="00AD25A3">
        <w:rPr>
          <w:rFonts w:asciiTheme="majorHAnsi" w:hAnsiTheme="majorHAnsi"/>
        </w:rPr>
        <w:t>overall</w:t>
      </w:r>
      <w:r w:rsidRPr="00AD25A3">
        <w:rPr>
          <w:rFonts w:asciiTheme="majorHAnsi" w:hAnsiTheme="majorHAnsi"/>
          <w:spacing w:val="-15"/>
        </w:rPr>
        <w:t xml:space="preserve"> </w:t>
      </w:r>
      <w:r w:rsidRPr="00AD25A3">
        <w:rPr>
          <w:rFonts w:asciiTheme="majorHAnsi" w:hAnsiTheme="majorHAnsi"/>
        </w:rPr>
        <w:t>approach</w:t>
      </w:r>
      <w:r w:rsidRPr="00AD25A3">
        <w:rPr>
          <w:rFonts w:asciiTheme="majorHAnsi" w:hAnsiTheme="majorHAnsi"/>
          <w:spacing w:val="-16"/>
        </w:rPr>
        <w:t xml:space="preserve"> </w:t>
      </w:r>
      <w:r w:rsidRPr="00AD25A3">
        <w:rPr>
          <w:rFonts w:asciiTheme="majorHAnsi" w:hAnsiTheme="majorHAnsi"/>
        </w:rPr>
        <w:t>to</w:t>
      </w:r>
      <w:r w:rsidRPr="00AD25A3">
        <w:rPr>
          <w:rFonts w:asciiTheme="majorHAnsi" w:hAnsiTheme="majorHAnsi"/>
          <w:spacing w:val="-14"/>
        </w:rPr>
        <w:t xml:space="preserve"> </w:t>
      </w:r>
      <w:r w:rsidRPr="00AD25A3">
        <w:rPr>
          <w:rFonts w:asciiTheme="majorHAnsi" w:hAnsiTheme="majorHAnsi"/>
        </w:rPr>
        <w:t>incident</w:t>
      </w:r>
      <w:r w:rsidRPr="00AD25A3">
        <w:rPr>
          <w:rFonts w:asciiTheme="majorHAnsi" w:hAnsiTheme="majorHAnsi"/>
          <w:spacing w:val="-14"/>
        </w:rPr>
        <w:t xml:space="preserve"> </w:t>
      </w:r>
      <w:r w:rsidRPr="00AD25A3">
        <w:rPr>
          <w:rFonts w:asciiTheme="majorHAnsi" w:hAnsiTheme="majorHAnsi"/>
        </w:rPr>
        <w:t>detection,</w:t>
      </w:r>
      <w:r w:rsidRPr="00AD25A3">
        <w:rPr>
          <w:rFonts w:asciiTheme="majorHAnsi" w:hAnsiTheme="majorHAnsi"/>
          <w:spacing w:val="-15"/>
        </w:rPr>
        <w:t xml:space="preserve"> </w:t>
      </w:r>
      <w:r w:rsidRPr="00AD25A3">
        <w:rPr>
          <w:rFonts w:asciiTheme="majorHAnsi" w:hAnsiTheme="majorHAnsi"/>
        </w:rPr>
        <w:t>response, and recovery. These policies should define the roles and responsibilities of key stakeholders, including the incident response team, management, IT staff, and other relevant personnel.</w:t>
      </w:r>
    </w:p>
    <w:p w14:paraId="41E60EDF" w14:textId="77777777" w:rsidR="00E512C2" w:rsidRPr="00AD25A3" w:rsidRDefault="00E512C2" w:rsidP="00E512C2">
      <w:pPr>
        <w:jc w:val="both"/>
        <w:rPr>
          <w:rFonts w:asciiTheme="majorHAnsi" w:hAnsiTheme="majorHAnsi"/>
        </w:rPr>
        <w:sectPr w:rsidR="00E512C2" w:rsidRPr="00AD25A3" w:rsidSect="0077090F">
          <w:pgSz w:w="11910" w:h="16840"/>
          <w:pgMar w:top="148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31D5572E" w14:textId="77777777" w:rsidR="00E512C2" w:rsidRPr="00AD25A3" w:rsidRDefault="00E512C2" w:rsidP="00E512C2">
      <w:pPr>
        <w:pStyle w:val="BodyText"/>
        <w:spacing w:before="21" w:line="259" w:lineRule="auto"/>
        <w:ind w:left="120" w:right="874"/>
        <w:jc w:val="both"/>
        <w:rPr>
          <w:rFonts w:asciiTheme="majorHAnsi" w:hAnsiTheme="majorHAnsi"/>
        </w:rPr>
      </w:pPr>
      <w:r w:rsidRPr="00AD25A3">
        <w:rPr>
          <w:rFonts w:asciiTheme="majorHAnsi" w:hAnsiTheme="majorHAnsi"/>
        </w:rPr>
        <w:lastRenderedPageBreak/>
        <w:t>In addition to policies, organizations should develop detailed procedures that provide</w:t>
      </w:r>
      <w:r w:rsidRPr="00AD25A3">
        <w:rPr>
          <w:rFonts w:asciiTheme="majorHAnsi" w:hAnsiTheme="majorHAnsi"/>
          <w:spacing w:val="-16"/>
        </w:rPr>
        <w:t xml:space="preserve"> </w:t>
      </w:r>
      <w:r w:rsidRPr="00AD25A3">
        <w:rPr>
          <w:rFonts w:asciiTheme="majorHAnsi" w:hAnsiTheme="majorHAnsi"/>
        </w:rPr>
        <w:t>step-by-step</w:t>
      </w:r>
      <w:r w:rsidRPr="00AD25A3">
        <w:rPr>
          <w:rFonts w:asciiTheme="majorHAnsi" w:hAnsiTheme="majorHAnsi"/>
          <w:spacing w:val="-16"/>
        </w:rPr>
        <w:t xml:space="preserve"> </w:t>
      </w:r>
      <w:r w:rsidRPr="00AD25A3">
        <w:rPr>
          <w:rFonts w:asciiTheme="majorHAnsi" w:hAnsiTheme="majorHAnsi"/>
        </w:rPr>
        <w:t>guidance</w:t>
      </w:r>
      <w:r w:rsidRPr="00AD25A3">
        <w:rPr>
          <w:rFonts w:asciiTheme="majorHAnsi" w:hAnsiTheme="majorHAnsi"/>
          <w:spacing w:val="-16"/>
        </w:rPr>
        <w:t xml:space="preserve"> </w:t>
      </w:r>
      <w:r w:rsidRPr="00AD25A3">
        <w:rPr>
          <w:rFonts w:asciiTheme="majorHAnsi" w:hAnsiTheme="majorHAnsi"/>
        </w:rPr>
        <w:t>on</w:t>
      </w:r>
      <w:r w:rsidRPr="00AD25A3">
        <w:rPr>
          <w:rFonts w:asciiTheme="majorHAnsi" w:hAnsiTheme="majorHAnsi"/>
          <w:spacing w:val="-16"/>
        </w:rPr>
        <w:t xml:space="preserve"> </w:t>
      </w:r>
      <w:r w:rsidRPr="00AD25A3">
        <w:rPr>
          <w:rFonts w:asciiTheme="majorHAnsi" w:hAnsiTheme="majorHAnsi"/>
        </w:rPr>
        <w:t>how</w:t>
      </w:r>
      <w:r w:rsidRPr="00AD25A3">
        <w:rPr>
          <w:rFonts w:asciiTheme="majorHAnsi" w:hAnsiTheme="majorHAnsi"/>
          <w:spacing w:val="-16"/>
        </w:rPr>
        <w:t xml:space="preserve"> </w:t>
      </w:r>
      <w:r w:rsidRPr="00AD25A3">
        <w:rPr>
          <w:rFonts w:asciiTheme="majorHAnsi" w:hAnsiTheme="majorHAnsi"/>
        </w:rPr>
        <w:t>to</w:t>
      </w:r>
      <w:r w:rsidRPr="00AD25A3">
        <w:rPr>
          <w:rFonts w:asciiTheme="majorHAnsi" w:hAnsiTheme="majorHAnsi"/>
          <w:spacing w:val="-15"/>
        </w:rPr>
        <w:t xml:space="preserve"> </w:t>
      </w:r>
      <w:r w:rsidRPr="00AD25A3">
        <w:rPr>
          <w:rFonts w:asciiTheme="majorHAnsi" w:hAnsiTheme="majorHAnsi"/>
        </w:rPr>
        <w:t>respond</w:t>
      </w:r>
      <w:r w:rsidRPr="00AD25A3">
        <w:rPr>
          <w:rFonts w:asciiTheme="majorHAnsi" w:hAnsiTheme="majorHAnsi"/>
          <w:spacing w:val="-16"/>
        </w:rPr>
        <w:t xml:space="preserve"> </w:t>
      </w:r>
      <w:r w:rsidRPr="00AD25A3">
        <w:rPr>
          <w:rFonts w:asciiTheme="majorHAnsi" w:hAnsiTheme="majorHAnsi"/>
        </w:rPr>
        <w:t>to</w:t>
      </w:r>
      <w:r w:rsidRPr="00AD25A3">
        <w:rPr>
          <w:rFonts w:asciiTheme="majorHAnsi" w:hAnsiTheme="majorHAnsi"/>
          <w:spacing w:val="-16"/>
        </w:rPr>
        <w:t xml:space="preserve"> </w:t>
      </w:r>
      <w:r w:rsidRPr="00AD25A3">
        <w:rPr>
          <w:rFonts w:asciiTheme="majorHAnsi" w:hAnsiTheme="majorHAnsi"/>
        </w:rPr>
        <w:t>different</w:t>
      </w:r>
      <w:r w:rsidRPr="00AD25A3">
        <w:rPr>
          <w:rFonts w:asciiTheme="majorHAnsi" w:hAnsiTheme="majorHAnsi"/>
          <w:spacing w:val="-16"/>
        </w:rPr>
        <w:t xml:space="preserve"> </w:t>
      </w:r>
      <w:r w:rsidRPr="00AD25A3">
        <w:rPr>
          <w:rFonts w:asciiTheme="majorHAnsi" w:hAnsiTheme="majorHAnsi"/>
        </w:rPr>
        <w:t>types</w:t>
      </w:r>
      <w:r w:rsidRPr="00AD25A3">
        <w:rPr>
          <w:rFonts w:asciiTheme="majorHAnsi" w:hAnsiTheme="majorHAnsi"/>
          <w:spacing w:val="-16"/>
        </w:rPr>
        <w:t xml:space="preserve"> </w:t>
      </w:r>
      <w:r w:rsidRPr="00AD25A3">
        <w:rPr>
          <w:rFonts w:asciiTheme="majorHAnsi" w:hAnsiTheme="majorHAnsi"/>
        </w:rPr>
        <w:t>of</w:t>
      </w:r>
      <w:r w:rsidRPr="00AD25A3">
        <w:rPr>
          <w:rFonts w:asciiTheme="majorHAnsi" w:hAnsiTheme="majorHAnsi"/>
          <w:spacing w:val="-16"/>
        </w:rPr>
        <w:t xml:space="preserve"> </w:t>
      </w:r>
      <w:r w:rsidRPr="00AD25A3">
        <w:rPr>
          <w:rFonts w:asciiTheme="majorHAnsi" w:hAnsiTheme="majorHAnsi"/>
        </w:rPr>
        <w:t>incidents. These procedures should cover various aspects of incident response, including incident detection, reporting, containment, eradication, recovery, and post- incident analysis.</w:t>
      </w:r>
    </w:p>
    <w:p w14:paraId="607E5534" w14:textId="77777777" w:rsidR="00E512C2" w:rsidRPr="00AD25A3" w:rsidRDefault="00E512C2" w:rsidP="00E512C2">
      <w:pPr>
        <w:pStyle w:val="BodyText"/>
        <w:spacing w:before="156"/>
        <w:ind w:left="120"/>
        <w:jc w:val="both"/>
        <w:rPr>
          <w:rFonts w:asciiTheme="majorHAnsi" w:hAnsiTheme="majorHAnsi"/>
        </w:rPr>
      </w:pPr>
      <w:r w:rsidRPr="00AD25A3">
        <w:rPr>
          <w:rFonts w:asciiTheme="majorHAnsi" w:hAnsiTheme="majorHAnsi"/>
        </w:rPr>
        <w:t>Key</w:t>
      </w:r>
      <w:r w:rsidRPr="00AD25A3">
        <w:rPr>
          <w:rFonts w:asciiTheme="majorHAnsi" w:hAnsiTheme="majorHAnsi"/>
          <w:spacing w:val="-14"/>
        </w:rPr>
        <w:t xml:space="preserve"> </w:t>
      </w:r>
      <w:r w:rsidRPr="00AD25A3">
        <w:rPr>
          <w:rFonts w:asciiTheme="majorHAnsi" w:hAnsiTheme="majorHAnsi"/>
        </w:rPr>
        <w:t>components</w:t>
      </w:r>
      <w:r w:rsidRPr="00AD25A3">
        <w:rPr>
          <w:rFonts w:asciiTheme="majorHAnsi" w:hAnsiTheme="majorHAnsi"/>
          <w:spacing w:val="-11"/>
        </w:rPr>
        <w:t xml:space="preserve"> </w:t>
      </w:r>
      <w:r w:rsidRPr="00AD25A3">
        <w:rPr>
          <w:rFonts w:asciiTheme="majorHAnsi" w:hAnsiTheme="majorHAnsi"/>
        </w:rPr>
        <w:t>of</w:t>
      </w:r>
      <w:r w:rsidRPr="00AD25A3">
        <w:rPr>
          <w:rFonts w:asciiTheme="majorHAnsi" w:hAnsiTheme="majorHAnsi"/>
          <w:spacing w:val="-10"/>
        </w:rPr>
        <w:t xml:space="preserve"> </w:t>
      </w:r>
      <w:r w:rsidRPr="00AD25A3">
        <w:rPr>
          <w:rFonts w:asciiTheme="majorHAnsi" w:hAnsiTheme="majorHAnsi"/>
        </w:rPr>
        <w:t>incident</w:t>
      </w:r>
      <w:r w:rsidRPr="00AD25A3">
        <w:rPr>
          <w:rFonts w:asciiTheme="majorHAnsi" w:hAnsiTheme="majorHAnsi"/>
          <w:spacing w:val="-12"/>
        </w:rPr>
        <w:t xml:space="preserve"> </w:t>
      </w:r>
      <w:r w:rsidRPr="00AD25A3">
        <w:rPr>
          <w:rFonts w:asciiTheme="majorHAnsi" w:hAnsiTheme="majorHAnsi"/>
        </w:rPr>
        <w:t>response</w:t>
      </w:r>
      <w:r w:rsidRPr="00AD25A3">
        <w:rPr>
          <w:rFonts w:asciiTheme="majorHAnsi" w:hAnsiTheme="majorHAnsi"/>
          <w:spacing w:val="-11"/>
        </w:rPr>
        <w:t xml:space="preserve"> </w:t>
      </w:r>
      <w:r w:rsidRPr="00AD25A3">
        <w:rPr>
          <w:rFonts w:asciiTheme="majorHAnsi" w:hAnsiTheme="majorHAnsi"/>
        </w:rPr>
        <w:t>procedures</w:t>
      </w:r>
      <w:r w:rsidRPr="00AD25A3">
        <w:rPr>
          <w:rFonts w:asciiTheme="majorHAnsi" w:hAnsiTheme="majorHAnsi"/>
          <w:spacing w:val="-11"/>
        </w:rPr>
        <w:t xml:space="preserve"> </w:t>
      </w:r>
      <w:r w:rsidRPr="00AD25A3">
        <w:rPr>
          <w:rFonts w:asciiTheme="majorHAnsi" w:hAnsiTheme="majorHAnsi"/>
        </w:rPr>
        <w:t>may</w:t>
      </w:r>
      <w:r w:rsidRPr="00AD25A3">
        <w:rPr>
          <w:rFonts w:asciiTheme="majorHAnsi" w:hAnsiTheme="majorHAnsi"/>
          <w:spacing w:val="-11"/>
        </w:rPr>
        <w:t xml:space="preserve"> </w:t>
      </w:r>
      <w:r w:rsidRPr="00AD25A3">
        <w:rPr>
          <w:rFonts w:asciiTheme="majorHAnsi" w:hAnsiTheme="majorHAnsi"/>
          <w:spacing w:val="-2"/>
        </w:rPr>
        <w:t>include:</w:t>
      </w:r>
    </w:p>
    <w:p w14:paraId="69978F65" w14:textId="77777777" w:rsidR="00E512C2" w:rsidRPr="00AD25A3" w:rsidRDefault="00E512C2" w:rsidP="00E512C2">
      <w:pPr>
        <w:pStyle w:val="ListParagraph"/>
        <w:numPr>
          <w:ilvl w:val="0"/>
          <w:numId w:val="2"/>
        </w:numPr>
        <w:tabs>
          <w:tab w:val="left" w:pos="840"/>
        </w:tabs>
        <w:spacing w:before="184" w:line="259" w:lineRule="auto"/>
        <w:ind w:right="881"/>
        <w:jc w:val="both"/>
        <w:rPr>
          <w:rFonts w:asciiTheme="majorHAnsi" w:hAnsiTheme="majorHAnsi"/>
          <w:sz w:val="28"/>
        </w:rPr>
      </w:pPr>
      <w:r w:rsidRPr="00AD25A3">
        <w:rPr>
          <w:rFonts w:asciiTheme="majorHAnsi" w:hAnsiTheme="majorHAnsi"/>
          <w:sz w:val="28"/>
        </w:rPr>
        <w:t>Procedures for detecting and reporting security incidents, including how to recognize potential signs of compromise and who to contact in the event of an incident.</w:t>
      </w:r>
    </w:p>
    <w:p w14:paraId="7664F7EB" w14:textId="77777777" w:rsidR="00E512C2" w:rsidRPr="00AD25A3" w:rsidRDefault="00E512C2" w:rsidP="00E512C2">
      <w:pPr>
        <w:pStyle w:val="ListParagraph"/>
        <w:numPr>
          <w:ilvl w:val="0"/>
          <w:numId w:val="2"/>
        </w:numPr>
        <w:tabs>
          <w:tab w:val="left" w:pos="840"/>
        </w:tabs>
        <w:spacing w:before="0" w:line="256" w:lineRule="auto"/>
        <w:ind w:right="877"/>
        <w:jc w:val="both"/>
        <w:rPr>
          <w:rFonts w:asciiTheme="majorHAnsi" w:hAnsiTheme="majorHAnsi"/>
          <w:sz w:val="28"/>
        </w:rPr>
      </w:pPr>
      <w:r w:rsidRPr="00AD25A3">
        <w:rPr>
          <w:rFonts w:asciiTheme="majorHAnsi" w:hAnsiTheme="majorHAnsi"/>
          <w:sz w:val="28"/>
        </w:rPr>
        <w:t>Steps for</w:t>
      </w:r>
      <w:r w:rsidRPr="00AD25A3">
        <w:rPr>
          <w:rFonts w:asciiTheme="majorHAnsi" w:hAnsiTheme="majorHAnsi"/>
          <w:spacing w:val="-1"/>
          <w:sz w:val="28"/>
        </w:rPr>
        <w:t xml:space="preserve"> </w:t>
      </w:r>
      <w:r w:rsidRPr="00AD25A3">
        <w:rPr>
          <w:rFonts w:asciiTheme="majorHAnsi" w:hAnsiTheme="majorHAnsi"/>
          <w:sz w:val="28"/>
        </w:rPr>
        <w:t>containing and</w:t>
      </w:r>
      <w:r w:rsidRPr="00AD25A3">
        <w:rPr>
          <w:rFonts w:asciiTheme="majorHAnsi" w:hAnsiTheme="majorHAnsi"/>
          <w:spacing w:val="-1"/>
          <w:sz w:val="28"/>
        </w:rPr>
        <w:t xml:space="preserve"> </w:t>
      </w:r>
      <w:r w:rsidRPr="00AD25A3">
        <w:rPr>
          <w:rFonts w:asciiTheme="majorHAnsi" w:hAnsiTheme="majorHAnsi"/>
          <w:sz w:val="28"/>
        </w:rPr>
        <w:t>mitigating the impact of security incidents, such as isolating affected systems, shutting down compromised services, and implementing temporary mitigations.</w:t>
      </w:r>
    </w:p>
    <w:p w14:paraId="1A87F799" w14:textId="77777777" w:rsidR="00E512C2" w:rsidRPr="00AD25A3" w:rsidRDefault="00E512C2" w:rsidP="00E512C2">
      <w:pPr>
        <w:pStyle w:val="ListParagraph"/>
        <w:numPr>
          <w:ilvl w:val="0"/>
          <w:numId w:val="2"/>
        </w:numPr>
        <w:tabs>
          <w:tab w:val="left" w:pos="840"/>
        </w:tabs>
        <w:spacing w:before="0" w:line="259" w:lineRule="auto"/>
        <w:ind w:right="874"/>
        <w:jc w:val="both"/>
        <w:rPr>
          <w:rFonts w:asciiTheme="majorHAnsi" w:hAnsiTheme="majorHAnsi"/>
          <w:sz w:val="28"/>
        </w:rPr>
      </w:pPr>
      <w:r w:rsidRPr="00AD25A3">
        <w:rPr>
          <w:rFonts w:asciiTheme="majorHAnsi" w:hAnsiTheme="majorHAnsi"/>
          <w:sz w:val="28"/>
        </w:rPr>
        <w:t xml:space="preserve">Procedures for investigating security incidents, including collecting and </w:t>
      </w:r>
      <w:r w:rsidRPr="00AD25A3">
        <w:rPr>
          <w:rFonts w:asciiTheme="majorHAnsi" w:hAnsiTheme="majorHAnsi"/>
          <w:spacing w:val="-2"/>
          <w:sz w:val="28"/>
        </w:rPr>
        <w:t>preserving</w:t>
      </w:r>
      <w:r w:rsidRPr="00AD25A3">
        <w:rPr>
          <w:rFonts w:asciiTheme="majorHAnsi" w:hAnsiTheme="majorHAnsi"/>
          <w:spacing w:val="-3"/>
          <w:sz w:val="28"/>
        </w:rPr>
        <w:t xml:space="preserve"> </w:t>
      </w:r>
      <w:r w:rsidRPr="00AD25A3">
        <w:rPr>
          <w:rFonts w:asciiTheme="majorHAnsi" w:hAnsiTheme="majorHAnsi"/>
          <w:spacing w:val="-2"/>
          <w:sz w:val="28"/>
        </w:rPr>
        <w:t>evidence,</w:t>
      </w:r>
      <w:r w:rsidRPr="00AD25A3">
        <w:rPr>
          <w:rFonts w:asciiTheme="majorHAnsi" w:hAnsiTheme="majorHAnsi"/>
          <w:spacing w:val="-5"/>
          <w:sz w:val="28"/>
        </w:rPr>
        <w:t xml:space="preserve"> </w:t>
      </w:r>
      <w:r w:rsidRPr="00AD25A3">
        <w:rPr>
          <w:rFonts w:asciiTheme="majorHAnsi" w:hAnsiTheme="majorHAnsi"/>
          <w:spacing w:val="-2"/>
          <w:sz w:val="28"/>
        </w:rPr>
        <w:t>conducting forensic</w:t>
      </w:r>
      <w:r w:rsidRPr="00AD25A3">
        <w:rPr>
          <w:rFonts w:asciiTheme="majorHAnsi" w:hAnsiTheme="majorHAnsi"/>
          <w:spacing w:val="-3"/>
          <w:sz w:val="28"/>
        </w:rPr>
        <w:t xml:space="preserve"> </w:t>
      </w:r>
      <w:r w:rsidRPr="00AD25A3">
        <w:rPr>
          <w:rFonts w:asciiTheme="majorHAnsi" w:hAnsiTheme="majorHAnsi"/>
          <w:spacing w:val="-2"/>
          <w:sz w:val="28"/>
        </w:rPr>
        <w:t>analysis,</w:t>
      </w:r>
      <w:r w:rsidRPr="00AD25A3">
        <w:rPr>
          <w:rFonts w:asciiTheme="majorHAnsi" w:hAnsiTheme="majorHAnsi"/>
          <w:spacing w:val="-3"/>
          <w:sz w:val="28"/>
        </w:rPr>
        <w:t xml:space="preserve"> </w:t>
      </w:r>
      <w:r w:rsidRPr="00AD25A3">
        <w:rPr>
          <w:rFonts w:asciiTheme="majorHAnsi" w:hAnsiTheme="majorHAnsi"/>
          <w:spacing w:val="-2"/>
          <w:sz w:val="28"/>
        </w:rPr>
        <w:t>and</w:t>
      </w:r>
      <w:r w:rsidRPr="00AD25A3">
        <w:rPr>
          <w:rFonts w:asciiTheme="majorHAnsi" w:hAnsiTheme="majorHAnsi"/>
          <w:spacing w:val="-5"/>
          <w:sz w:val="28"/>
        </w:rPr>
        <w:t xml:space="preserve"> </w:t>
      </w:r>
      <w:r w:rsidRPr="00AD25A3">
        <w:rPr>
          <w:rFonts w:asciiTheme="majorHAnsi" w:hAnsiTheme="majorHAnsi"/>
          <w:spacing w:val="-2"/>
          <w:sz w:val="28"/>
        </w:rPr>
        <w:t>identifying</w:t>
      </w:r>
      <w:r w:rsidRPr="00AD25A3">
        <w:rPr>
          <w:rFonts w:asciiTheme="majorHAnsi" w:hAnsiTheme="majorHAnsi"/>
          <w:spacing w:val="-4"/>
          <w:sz w:val="28"/>
        </w:rPr>
        <w:t xml:space="preserve"> </w:t>
      </w:r>
      <w:r w:rsidRPr="00AD25A3">
        <w:rPr>
          <w:rFonts w:asciiTheme="majorHAnsi" w:hAnsiTheme="majorHAnsi"/>
          <w:spacing w:val="-2"/>
          <w:sz w:val="28"/>
        </w:rPr>
        <w:t>the</w:t>
      </w:r>
      <w:r w:rsidRPr="00AD25A3">
        <w:rPr>
          <w:rFonts w:asciiTheme="majorHAnsi" w:hAnsiTheme="majorHAnsi"/>
          <w:spacing w:val="-3"/>
          <w:sz w:val="28"/>
        </w:rPr>
        <w:t xml:space="preserve"> </w:t>
      </w:r>
      <w:r w:rsidRPr="00AD25A3">
        <w:rPr>
          <w:rFonts w:asciiTheme="majorHAnsi" w:hAnsiTheme="majorHAnsi"/>
          <w:spacing w:val="-2"/>
          <w:sz w:val="28"/>
        </w:rPr>
        <w:t xml:space="preserve">root </w:t>
      </w:r>
      <w:r w:rsidRPr="00AD25A3">
        <w:rPr>
          <w:rFonts w:asciiTheme="majorHAnsi" w:hAnsiTheme="majorHAnsi"/>
          <w:sz w:val="28"/>
        </w:rPr>
        <w:t>cause of the incident.</w:t>
      </w:r>
    </w:p>
    <w:p w14:paraId="6D325A8F" w14:textId="77777777" w:rsidR="00E512C2" w:rsidRPr="00AD25A3" w:rsidRDefault="00E512C2" w:rsidP="00E512C2">
      <w:pPr>
        <w:pStyle w:val="ListParagraph"/>
        <w:numPr>
          <w:ilvl w:val="0"/>
          <w:numId w:val="2"/>
        </w:numPr>
        <w:tabs>
          <w:tab w:val="left" w:pos="840"/>
        </w:tabs>
        <w:spacing w:before="0" w:line="256" w:lineRule="auto"/>
        <w:ind w:right="875"/>
        <w:jc w:val="both"/>
        <w:rPr>
          <w:rFonts w:asciiTheme="majorHAnsi" w:hAnsiTheme="majorHAnsi"/>
          <w:sz w:val="28"/>
        </w:rPr>
      </w:pPr>
      <w:r w:rsidRPr="00AD25A3">
        <w:rPr>
          <w:rFonts w:asciiTheme="majorHAnsi" w:hAnsiTheme="majorHAnsi"/>
          <w:sz w:val="28"/>
        </w:rPr>
        <w:t>Guidelines for communicating with internal and external stakeholders, including management, employees, customers, regulators, law enforcement, and the media.</w:t>
      </w:r>
    </w:p>
    <w:p w14:paraId="3FC8FFB5" w14:textId="77777777" w:rsidR="00E512C2" w:rsidRPr="00AD25A3" w:rsidRDefault="00E512C2" w:rsidP="00E512C2">
      <w:pPr>
        <w:pStyle w:val="ListParagraph"/>
        <w:numPr>
          <w:ilvl w:val="0"/>
          <w:numId w:val="2"/>
        </w:numPr>
        <w:tabs>
          <w:tab w:val="left" w:pos="840"/>
        </w:tabs>
        <w:spacing w:before="0" w:line="256" w:lineRule="auto"/>
        <w:ind w:right="873"/>
        <w:jc w:val="both"/>
        <w:rPr>
          <w:rFonts w:asciiTheme="majorHAnsi" w:hAnsiTheme="majorHAnsi"/>
          <w:sz w:val="28"/>
        </w:rPr>
      </w:pPr>
      <w:r w:rsidRPr="00AD25A3">
        <w:rPr>
          <w:rFonts w:asciiTheme="majorHAnsi" w:hAnsiTheme="majorHAnsi"/>
          <w:sz w:val="28"/>
        </w:rPr>
        <w:t>Protocols</w:t>
      </w:r>
      <w:r w:rsidRPr="00AD25A3">
        <w:rPr>
          <w:rFonts w:asciiTheme="majorHAnsi" w:hAnsiTheme="majorHAnsi"/>
          <w:spacing w:val="-16"/>
          <w:sz w:val="28"/>
        </w:rPr>
        <w:t xml:space="preserve"> </w:t>
      </w:r>
      <w:r w:rsidRPr="00AD25A3">
        <w:rPr>
          <w:rFonts w:asciiTheme="majorHAnsi" w:hAnsiTheme="majorHAnsi"/>
          <w:sz w:val="28"/>
        </w:rPr>
        <w:t>for</w:t>
      </w:r>
      <w:r w:rsidRPr="00AD25A3">
        <w:rPr>
          <w:rFonts w:asciiTheme="majorHAnsi" w:hAnsiTheme="majorHAnsi"/>
          <w:spacing w:val="-16"/>
          <w:sz w:val="28"/>
        </w:rPr>
        <w:t xml:space="preserve"> </w:t>
      </w:r>
      <w:r w:rsidRPr="00AD25A3">
        <w:rPr>
          <w:rFonts w:asciiTheme="majorHAnsi" w:hAnsiTheme="majorHAnsi"/>
          <w:sz w:val="28"/>
        </w:rPr>
        <w:t>restoring</w:t>
      </w:r>
      <w:r w:rsidRPr="00AD25A3">
        <w:rPr>
          <w:rFonts w:asciiTheme="majorHAnsi" w:hAnsiTheme="majorHAnsi"/>
          <w:spacing w:val="-16"/>
          <w:sz w:val="28"/>
        </w:rPr>
        <w:t xml:space="preserve"> </w:t>
      </w:r>
      <w:r w:rsidRPr="00AD25A3">
        <w:rPr>
          <w:rFonts w:asciiTheme="majorHAnsi" w:hAnsiTheme="majorHAnsi"/>
          <w:sz w:val="28"/>
        </w:rPr>
        <w:t>affected</w:t>
      </w:r>
      <w:r w:rsidRPr="00AD25A3">
        <w:rPr>
          <w:rFonts w:asciiTheme="majorHAnsi" w:hAnsiTheme="majorHAnsi"/>
          <w:spacing w:val="-16"/>
          <w:sz w:val="28"/>
        </w:rPr>
        <w:t xml:space="preserve"> </w:t>
      </w:r>
      <w:r w:rsidRPr="00AD25A3">
        <w:rPr>
          <w:rFonts w:asciiTheme="majorHAnsi" w:hAnsiTheme="majorHAnsi"/>
          <w:sz w:val="28"/>
        </w:rPr>
        <w:t>systems</w:t>
      </w:r>
      <w:r w:rsidRPr="00AD25A3">
        <w:rPr>
          <w:rFonts w:asciiTheme="majorHAnsi" w:hAnsiTheme="majorHAnsi"/>
          <w:spacing w:val="-16"/>
          <w:sz w:val="28"/>
        </w:rPr>
        <w:t xml:space="preserve"> </w:t>
      </w:r>
      <w:r w:rsidRPr="00AD25A3">
        <w:rPr>
          <w:rFonts w:asciiTheme="majorHAnsi" w:hAnsiTheme="majorHAnsi"/>
          <w:sz w:val="28"/>
        </w:rPr>
        <w:t>and</w:t>
      </w:r>
      <w:r w:rsidRPr="00AD25A3">
        <w:rPr>
          <w:rFonts w:asciiTheme="majorHAnsi" w:hAnsiTheme="majorHAnsi"/>
          <w:spacing w:val="-15"/>
          <w:sz w:val="28"/>
        </w:rPr>
        <w:t xml:space="preserve"> </w:t>
      </w:r>
      <w:r w:rsidRPr="00AD25A3">
        <w:rPr>
          <w:rFonts w:asciiTheme="majorHAnsi" w:hAnsiTheme="majorHAnsi"/>
          <w:sz w:val="28"/>
        </w:rPr>
        <w:t>services</w:t>
      </w:r>
      <w:r w:rsidRPr="00AD25A3">
        <w:rPr>
          <w:rFonts w:asciiTheme="majorHAnsi" w:hAnsiTheme="majorHAnsi"/>
          <w:spacing w:val="-16"/>
          <w:sz w:val="28"/>
        </w:rPr>
        <w:t xml:space="preserve"> </w:t>
      </w:r>
      <w:r w:rsidRPr="00AD25A3">
        <w:rPr>
          <w:rFonts w:asciiTheme="majorHAnsi" w:hAnsiTheme="majorHAnsi"/>
          <w:sz w:val="28"/>
        </w:rPr>
        <w:t>to</w:t>
      </w:r>
      <w:r w:rsidRPr="00AD25A3">
        <w:rPr>
          <w:rFonts w:asciiTheme="majorHAnsi" w:hAnsiTheme="majorHAnsi"/>
          <w:spacing w:val="-16"/>
          <w:sz w:val="28"/>
        </w:rPr>
        <w:t xml:space="preserve"> </w:t>
      </w:r>
      <w:r w:rsidRPr="00AD25A3">
        <w:rPr>
          <w:rFonts w:asciiTheme="majorHAnsi" w:hAnsiTheme="majorHAnsi"/>
          <w:sz w:val="28"/>
        </w:rPr>
        <w:t>normal</w:t>
      </w:r>
      <w:r w:rsidRPr="00AD25A3">
        <w:rPr>
          <w:rFonts w:asciiTheme="majorHAnsi" w:hAnsiTheme="majorHAnsi"/>
          <w:spacing w:val="-16"/>
          <w:sz w:val="28"/>
        </w:rPr>
        <w:t xml:space="preserve"> </w:t>
      </w:r>
      <w:r w:rsidRPr="00AD25A3">
        <w:rPr>
          <w:rFonts w:asciiTheme="majorHAnsi" w:hAnsiTheme="majorHAnsi"/>
          <w:sz w:val="28"/>
        </w:rPr>
        <w:t xml:space="preserve">operation, </w:t>
      </w:r>
      <w:r w:rsidRPr="00AD25A3">
        <w:rPr>
          <w:rFonts w:asciiTheme="majorHAnsi" w:hAnsiTheme="majorHAnsi"/>
          <w:spacing w:val="-2"/>
          <w:sz w:val="28"/>
        </w:rPr>
        <w:t>including</w:t>
      </w:r>
      <w:r w:rsidRPr="00AD25A3">
        <w:rPr>
          <w:rFonts w:asciiTheme="majorHAnsi" w:hAnsiTheme="majorHAnsi"/>
          <w:spacing w:val="-6"/>
          <w:sz w:val="28"/>
        </w:rPr>
        <w:t xml:space="preserve"> </w:t>
      </w:r>
      <w:r w:rsidRPr="00AD25A3">
        <w:rPr>
          <w:rFonts w:asciiTheme="majorHAnsi" w:hAnsiTheme="majorHAnsi"/>
          <w:spacing w:val="-2"/>
          <w:sz w:val="28"/>
        </w:rPr>
        <w:t>data</w:t>
      </w:r>
      <w:r w:rsidRPr="00AD25A3">
        <w:rPr>
          <w:rFonts w:asciiTheme="majorHAnsi" w:hAnsiTheme="majorHAnsi"/>
          <w:spacing w:val="-7"/>
          <w:sz w:val="28"/>
        </w:rPr>
        <w:t xml:space="preserve"> </w:t>
      </w:r>
      <w:r w:rsidRPr="00AD25A3">
        <w:rPr>
          <w:rFonts w:asciiTheme="majorHAnsi" w:hAnsiTheme="majorHAnsi"/>
          <w:spacing w:val="-2"/>
          <w:sz w:val="28"/>
        </w:rPr>
        <w:t>recovery,</w:t>
      </w:r>
      <w:r w:rsidRPr="00AD25A3">
        <w:rPr>
          <w:rFonts w:asciiTheme="majorHAnsi" w:hAnsiTheme="majorHAnsi"/>
          <w:spacing w:val="-7"/>
          <w:sz w:val="28"/>
        </w:rPr>
        <w:t xml:space="preserve"> </w:t>
      </w:r>
      <w:r w:rsidRPr="00AD25A3">
        <w:rPr>
          <w:rFonts w:asciiTheme="majorHAnsi" w:hAnsiTheme="majorHAnsi"/>
          <w:spacing w:val="-2"/>
          <w:sz w:val="28"/>
        </w:rPr>
        <w:t>system</w:t>
      </w:r>
      <w:r w:rsidRPr="00AD25A3">
        <w:rPr>
          <w:rFonts w:asciiTheme="majorHAnsi" w:hAnsiTheme="majorHAnsi"/>
          <w:spacing w:val="-10"/>
          <w:sz w:val="28"/>
        </w:rPr>
        <w:t xml:space="preserve"> </w:t>
      </w:r>
      <w:r w:rsidRPr="00AD25A3">
        <w:rPr>
          <w:rFonts w:asciiTheme="majorHAnsi" w:hAnsiTheme="majorHAnsi"/>
          <w:spacing w:val="-2"/>
          <w:sz w:val="28"/>
        </w:rPr>
        <w:t>reconfiguration,</w:t>
      </w:r>
      <w:r w:rsidRPr="00AD25A3">
        <w:rPr>
          <w:rFonts w:asciiTheme="majorHAnsi" w:hAnsiTheme="majorHAnsi"/>
          <w:spacing w:val="-9"/>
          <w:sz w:val="28"/>
        </w:rPr>
        <w:t xml:space="preserve"> </w:t>
      </w:r>
      <w:r w:rsidRPr="00AD25A3">
        <w:rPr>
          <w:rFonts w:asciiTheme="majorHAnsi" w:hAnsiTheme="majorHAnsi"/>
          <w:spacing w:val="-2"/>
          <w:sz w:val="28"/>
        </w:rPr>
        <w:t>and</w:t>
      </w:r>
      <w:r w:rsidRPr="00AD25A3">
        <w:rPr>
          <w:rFonts w:asciiTheme="majorHAnsi" w:hAnsiTheme="majorHAnsi"/>
          <w:spacing w:val="-9"/>
          <w:sz w:val="28"/>
        </w:rPr>
        <w:t xml:space="preserve"> </w:t>
      </w:r>
      <w:r w:rsidRPr="00AD25A3">
        <w:rPr>
          <w:rFonts w:asciiTheme="majorHAnsi" w:hAnsiTheme="majorHAnsi"/>
          <w:spacing w:val="-2"/>
          <w:sz w:val="28"/>
        </w:rPr>
        <w:t>post-incident</w:t>
      </w:r>
      <w:r w:rsidRPr="00AD25A3">
        <w:rPr>
          <w:rFonts w:asciiTheme="majorHAnsi" w:hAnsiTheme="majorHAnsi"/>
          <w:spacing w:val="-9"/>
          <w:sz w:val="28"/>
        </w:rPr>
        <w:t xml:space="preserve"> </w:t>
      </w:r>
      <w:r w:rsidRPr="00AD25A3">
        <w:rPr>
          <w:rFonts w:asciiTheme="majorHAnsi" w:hAnsiTheme="majorHAnsi"/>
          <w:spacing w:val="-2"/>
          <w:sz w:val="28"/>
        </w:rPr>
        <w:t>testing.</w:t>
      </w:r>
    </w:p>
    <w:p w14:paraId="1D06A1FD" w14:textId="77777777" w:rsidR="00E512C2" w:rsidRPr="00AD25A3" w:rsidRDefault="00E512C2" w:rsidP="00E512C2">
      <w:pPr>
        <w:pStyle w:val="ListParagraph"/>
        <w:numPr>
          <w:ilvl w:val="0"/>
          <w:numId w:val="2"/>
        </w:numPr>
        <w:tabs>
          <w:tab w:val="left" w:pos="840"/>
        </w:tabs>
        <w:spacing w:before="5" w:line="256" w:lineRule="auto"/>
        <w:ind w:right="876"/>
        <w:jc w:val="both"/>
        <w:rPr>
          <w:rFonts w:asciiTheme="majorHAnsi" w:hAnsiTheme="majorHAnsi"/>
          <w:sz w:val="28"/>
        </w:rPr>
      </w:pPr>
      <w:r w:rsidRPr="00AD25A3">
        <w:rPr>
          <w:rFonts w:asciiTheme="majorHAnsi" w:hAnsiTheme="majorHAnsi"/>
          <w:sz w:val="28"/>
        </w:rPr>
        <w:t>Processes for conducting post-incident analysis and lessons learned sessions</w:t>
      </w:r>
      <w:r w:rsidRPr="00AD25A3">
        <w:rPr>
          <w:rFonts w:asciiTheme="majorHAnsi" w:hAnsiTheme="majorHAnsi"/>
          <w:spacing w:val="-4"/>
          <w:sz w:val="28"/>
        </w:rPr>
        <w:t xml:space="preserve"> </w:t>
      </w:r>
      <w:r w:rsidRPr="00AD25A3">
        <w:rPr>
          <w:rFonts w:asciiTheme="majorHAnsi" w:hAnsiTheme="majorHAnsi"/>
          <w:sz w:val="28"/>
        </w:rPr>
        <w:t>to</w:t>
      </w:r>
      <w:r w:rsidRPr="00AD25A3">
        <w:rPr>
          <w:rFonts w:asciiTheme="majorHAnsi" w:hAnsiTheme="majorHAnsi"/>
          <w:spacing w:val="-4"/>
          <w:sz w:val="28"/>
        </w:rPr>
        <w:t xml:space="preserve"> </w:t>
      </w:r>
      <w:r w:rsidRPr="00AD25A3">
        <w:rPr>
          <w:rFonts w:asciiTheme="majorHAnsi" w:hAnsiTheme="majorHAnsi"/>
          <w:sz w:val="28"/>
        </w:rPr>
        <w:t>identify</w:t>
      </w:r>
      <w:r w:rsidRPr="00AD25A3">
        <w:rPr>
          <w:rFonts w:asciiTheme="majorHAnsi" w:hAnsiTheme="majorHAnsi"/>
          <w:spacing w:val="-4"/>
          <w:sz w:val="28"/>
        </w:rPr>
        <w:t xml:space="preserve"> </w:t>
      </w:r>
      <w:r w:rsidRPr="00AD25A3">
        <w:rPr>
          <w:rFonts w:asciiTheme="majorHAnsi" w:hAnsiTheme="majorHAnsi"/>
          <w:sz w:val="28"/>
        </w:rPr>
        <w:t>areas</w:t>
      </w:r>
      <w:r w:rsidRPr="00AD25A3">
        <w:rPr>
          <w:rFonts w:asciiTheme="majorHAnsi" w:hAnsiTheme="majorHAnsi"/>
          <w:spacing w:val="-5"/>
          <w:sz w:val="28"/>
        </w:rPr>
        <w:t xml:space="preserve"> </w:t>
      </w:r>
      <w:r w:rsidRPr="00AD25A3">
        <w:rPr>
          <w:rFonts w:asciiTheme="majorHAnsi" w:hAnsiTheme="majorHAnsi"/>
          <w:sz w:val="28"/>
        </w:rPr>
        <w:t>for</w:t>
      </w:r>
      <w:r w:rsidRPr="00AD25A3">
        <w:rPr>
          <w:rFonts w:asciiTheme="majorHAnsi" w:hAnsiTheme="majorHAnsi"/>
          <w:spacing w:val="-4"/>
          <w:sz w:val="28"/>
        </w:rPr>
        <w:t xml:space="preserve"> </w:t>
      </w:r>
      <w:r w:rsidRPr="00AD25A3">
        <w:rPr>
          <w:rFonts w:asciiTheme="majorHAnsi" w:hAnsiTheme="majorHAnsi"/>
          <w:sz w:val="28"/>
        </w:rPr>
        <w:t>improvement</w:t>
      </w:r>
      <w:r w:rsidRPr="00AD25A3">
        <w:rPr>
          <w:rFonts w:asciiTheme="majorHAnsi" w:hAnsiTheme="majorHAnsi"/>
          <w:spacing w:val="-5"/>
          <w:sz w:val="28"/>
        </w:rPr>
        <w:t xml:space="preserve"> </w:t>
      </w:r>
      <w:r w:rsidRPr="00AD25A3">
        <w:rPr>
          <w:rFonts w:asciiTheme="majorHAnsi" w:hAnsiTheme="majorHAnsi"/>
          <w:sz w:val="28"/>
        </w:rPr>
        <w:t>and</w:t>
      </w:r>
      <w:r w:rsidRPr="00AD25A3">
        <w:rPr>
          <w:rFonts w:asciiTheme="majorHAnsi" w:hAnsiTheme="majorHAnsi"/>
          <w:spacing w:val="-5"/>
          <w:sz w:val="28"/>
        </w:rPr>
        <w:t xml:space="preserve"> </w:t>
      </w:r>
      <w:r w:rsidRPr="00AD25A3">
        <w:rPr>
          <w:rFonts w:asciiTheme="majorHAnsi" w:hAnsiTheme="majorHAnsi"/>
          <w:sz w:val="28"/>
        </w:rPr>
        <w:t>update</w:t>
      </w:r>
      <w:r w:rsidRPr="00AD25A3">
        <w:rPr>
          <w:rFonts w:asciiTheme="majorHAnsi" w:hAnsiTheme="majorHAnsi"/>
          <w:spacing w:val="-5"/>
          <w:sz w:val="28"/>
        </w:rPr>
        <w:t xml:space="preserve"> </w:t>
      </w:r>
      <w:r w:rsidRPr="00AD25A3">
        <w:rPr>
          <w:rFonts w:asciiTheme="majorHAnsi" w:hAnsiTheme="majorHAnsi"/>
          <w:sz w:val="28"/>
        </w:rPr>
        <w:t>incident</w:t>
      </w:r>
      <w:r w:rsidRPr="00AD25A3">
        <w:rPr>
          <w:rFonts w:asciiTheme="majorHAnsi" w:hAnsiTheme="majorHAnsi"/>
          <w:spacing w:val="-3"/>
          <w:sz w:val="28"/>
        </w:rPr>
        <w:t xml:space="preserve"> </w:t>
      </w:r>
      <w:r w:rsidRPr="00AD25A3">
        <w:rPr>
          <w:rFonts w:asciiTheme="majorHAnsi" w:hAnsiTheme="majorHAnsi"/>
          <w:sz w:val="28"/>
        </w:rPr>
        <w:t>response policies and procedures accordingly.</w:t>
      </w:r>
    </w:p>
    <w:p w14:paraId="22813B95" w14:textId="77777777" w:rsidR="00E512C2" w:rsidRPr="00AD25A3" w:rsidRDefault="00E512C2" w:rsidP="00E512C2">
      <w:pPr>
        <w:pStyle w:val="BodyText"/>
        <w:spacing w:before="103"/>
        <w:rPr>
          <w:rFonts w:asciiTheme="majorHAnsi" w:hAnsiTheme="majorHAnsi"/>
          <w:sz w:val="20"/>
        </w:rPr>
      </w:pPr>
      <w:r w:rsidRPr="00AD25A3">
        <w:rPr>
          <w:rFonts w:asciiTheme="majorHAnsi" w:hAnsiTheme="majorHAnsi"/>
          <w:noProof/>
        </w:rPr>
        <w:drawing>
          <wp:anchor distT="0" distB="0" distL="0" distR="0" simplePos="0" relativeHeight="251680768" behindDoc="1" locked="0" layoutInCell="1" allowOverlap="1" wp14:anchorId="432A4379" wp14:editId="476B5BF0">
            <wp:simplePos x="0" y="0"/>
            <wp:positionH relativeFrom="page">
              <wp:posOffset>1371600</wp:posOffset>
            </wp:positionH>
            <wp:positionV relativeFrom="paragraph">
              <wp:posOffset>235719</wp:posOffset>
            </wp:positionV>
            <wp:extent cx="5366141" cy="280435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3" cstate="print"/>
                    <a:stretch>
                      <a:fillRect/>
                    </a:stretch>
                  </pic:blipFill>
                  <pic:spPr>
                    <a:xfrm>
                      <a:off x="0" y="0"/>
                      <a:ext cx="5366141" cy="2804350"/>
                    </a:xfrm>
                    <a:prstGeom prst="rect">
                      <a:avLst/>
                    </a:prstGeom>
                  </pic:spPr>
                </pic:pic>
              </a:graphicData>
            </a:graphic>
          </wp:anchor>
        </w:drawing>
      </w:r>
    </w:p>
    <w:p w14:paraId="52D78058" w14:textId="77777777" w:rsidR="00E512C2" w:rsidRPr="00AD25A3" w:rsidRDefault="00E512C2" w:rsidP="00E512C2">
      <w:pPr>
        <w:rPr>
          <w:rFonts w:asciiTheme="majorHAnsi" w:hAnsiTheme="majorHAnsi"/>
          <w:sz w:val="20"/>
        </w:rPr>
        <w:sectPr w:rsidR="00E512C2" w:rsidRPr="00AD25A3" w:rsidSect="0077090F">
          <w:pgSz w:w="11910" w:h="16840"/>
          <w:pgMar w:top="146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3063992B" w14:textId="77777777" w:rsidR="00E512C2" w:rsidRPr="00AD25A3" w:rsidRDefault="00E512C2" w:rsidP="00E512C2">
      <w:pPr>
        <w:pStyle w:val="Heading2"/>
        <w:spacing w:before="22"/>
        <w:jc w:val="both"/>
      </w:pPr>
      <w:r w:rsidRPr="00AD25A3">
        <w:lastRenderedPageBreak/>
        <w:t>Incident</w:t>
      </w:r>
      <w:r w:rsidRPr="00AD25A3">
        <w:rPr>
          <w:spacing w:val="-18"/>
        </w:rPr>
        <w:t xml:space="preserve"> </w:t>
      </w:r>
      <w:r w:rsidRPr="00AD25A3">
        <w:t>Response</w:t>
      </w:r>
      <w:r w:rsidRPr="00AD25A3">
        <w:rPr>
          <w:spacing w:val="-15"/>
        </w:rPr>
        <w:t xml:space="preserve"> </w:t>
      </w:r>
      <w:r w:rsidRPr="00AD25A3">
        <w:rPr>
          <w:spacing w:val="-2"/>
        </w:rPr>
        <w:t>Policies:</w:t>
      </w:r>
    </w:p>
    <w:p w14:paraId="77F7E15B" w14:textId="77777777" w:rsidR="00E512C2" w:rsidRPr="00AD25A3" w:rsidRDefault="00E512C2" w:rsidP="00E512C2">
      <w:pPr>
        <w:pStyle w:val="BodyText"/>
        <w:spacing w:before="190" w:line="259" w:lineRule="auto"/>
        <w:ind w:left="130" w:right="873" w:firstLine="350"/>
        <w:jc w:val="both"/>
        <w:rPr>
          <w:rFonts w:asciiTheme="majorHAnsi" w:hAnsiTheme="majorHAnsi"/>
        </w:rPr>
      </w:pPr>
      <w:r w:rsidRPr="00AD25A3">
        <w:rPr>
          <w:rFonts w:asciiTheme="majorHAnsi" w:hAnsiTheme="majorHAnsi"/>
        </w:rPr>
        <w:t>Incident response policies are essential guidelines that outline how an organization should detect, respond to, and recover from security incidents or breaches. These policies typically include procedures for identifying various types of incidents, such as data breaches, network intrusions, malware infections, and denial-of-service attacks. Here's a general framework for an incident response policy:</w:t>
      </w:r>
    </w:p>
    <w:p w14:paraId="7B8D5EFC" w14:textId="77777777" w:rsidR="00E512C2" w:rsidRPr="00AD25A3" w:rsidRDefault="00E512C2" w:rsidP="00E512C2">
      <w:pPr>
        <w:pStyle w:val="Heading3"/>
        <w:spacing w:before="154"/>
        <w:rPr>
          <w:b w:val="0"/>
        </w:rPr>
      </w:pPr>
      <w:r w:rsidRPr="00AD25A3">
        <w:t>Purpose</w:t>
      </w:r>
      <w:r w:rsidRPr="00AD25A3">
        <w:rPr>
          <w:spacing w:val="-5"/>
        </w:rPr>
        <w:t xml:space="preserve"> </w:t>
      </w:r>
      <w:r w:rsidRPr="00AD25A3">
        <w:t>and</w:t>
      </w:r>
      <w:r w:rsidRPr="00AD25A3">
        <w:rPr>
          <w:spacing w:val="-3"/>
        </w:rPr>
        <w:t xml:space="preserve"> </w:t>
      </w:r>
      <w:r w:rsidRPr="00AD25A3">
        <w:rPr>
          <w:spacing w:val="-2"/>
        </w:rPr>
        <w:t>Scope</w:t>
      </w:r>
      <w:r w:rsidRPr="00AD25A3">
        <w:rPr>
          <w:b w:val="0"/>
          <w:spacing w:val="-2"/>
        </w:rPr>
        <w:t>:</w:t>
      </w:r>
    </w:p>
    <w:p w14:paraId="7981DE5B" w14:textId="77777777" w:rsidR="00E512C2" w:rsidRPr="00AD25A3" w:rsidRDefault="00E512C2" w:rsidP="00E512C2">
      <w:pPr>
        <w:pStyle w:val="BodyText"/>
        <w:spacing w:before="186" w:line="259" w:lineRule="auto"/>
        <w:ind w:left="130" w:right="879" w:firstLine="1951"/>
        <w:jc w:val="both"/>
        <w:rPr>
          <w:rFonts w:asciiTheme="majorHAnsi" w:hAnsiTheme="majorHAnsi"/>
        </w:rPr>
      </w:pPr>
      <w:r w:rsidRPr="00AD25A3">
        <w:rPr>
          <w:rFonts w:asciiTheme="majorHAnsi" w:hAnsiTheme="majorHAnsi"/>
        </w:rPr>
        <w:t>Define the purpose of the policy and specify the systems, networks, and data it covers. Also, clarify the types of incidents that are within the scope of the policy.</w:t>
      </w:r>
    </w:p>
    <w:p w14:paraId="063C5028" w14:textId="77777777" w:rsidR="00E512C2" w:rsidRPr="00AD25A3" w:rsidRDefault="00E512C2" w:rsidP="00E512C2">
      <w:pPr>
        <w:pStyle w:val="Heading3"/>
      </w:pPr>
      <w:r w:rsidRPr="00AD25A3">
        <w:t>Roles</w:t>
      </w:r>
      <w:r w:rsidRPr="00AD25A3">
        <w:rPr>
          <w:spacing w:val="-8"/>
        </w:rPr>
        <w:t xml:space="preserve"> </w:t>
      </w:r>
      <w:r w:rsidRPr="00AD25A3">
        <w:t>and</w:t>
      </w:r>
      <w:r w:rsidRPr="00AD25A3">
        <w:rPr>
          <w:spacing w:val="-5"/>
        </w:rPr>
        <w:t xml:space="preserve"> </w:t>
      </w:r>
      <w:r w:rsidRPr="00AD25A3">
        <w:rPr>
          <w:spacing w:val="-2"/>
        </w:rPr>
        <w:t>Responsibilities:</w:t>
      </w:r>
    </w:p>
    <w:p w14:paraId="52DBD530" w14:textId="77777777" w:rsidR="00E512C2" w:rsidRPr="00AD25A3" w:rsidRDefault="00E512C2" w:rsidP="00E512C2">
      <w:pPr>
        <w:pStyle w:val="BodyText"/>
        <w:spacing w:before="184" w:line="259" w:lineRule="auto"/>
        <w:ind w:left="130" w:right="876" w:firstLine="1951"/>
        <w:jc w:val="both"/>
        <w:rPr>
          <w:rFonts w:asciiTheme="majorHAnsi" w:hAnsiTheme="majorHAnsi"/>
        </w:rPr>
      </w:pPr>
      <w:r w:rsidRPr="00AD25A3">
        <w:rPr>
          <w:rFonts w:asciiTheme="majorHAnsi" w:hAnsiTheme="majorHAnsi"/>
        </w:rPr>
        <w:t>Clearly outline the roles and responsibilities of individuals involved in incident response, including incident response team members, management, IT personnel, legal counsel, and external parties if applicable.</w:t>
      </w:r>
    </w:p>
    <w:p w14:paraId="568E774A" w14:textId="77777777" w:rsidR="00E512C2" w:rsidRPr="00AD25A3" w:rsidRDefault="00E512C2" w:rsidP="00E512C2">
      <w:pPr>
        <w:pStyle w:val="Heading3"/>
      </w:pPr>
      <w:r w:rsidRPr="00AD25A3">
        <w:t>Incident</w:t>
      </w:r>
      <w:r w:rsidRPr="00AD25A3">
        <w:rPr>
          <w:spacing w:val="-8"/>
        </w:rPr>
        <w:t xml:space="preserve"> </w:t>
      </w:r>
      <w:r w:rsidRPr="00AD25A3">
        <w:t>Detection</w:t>
      </w:r>
      <w:r w:rsidRPr="00AD25A3">
        <w:rPr>
          <w:spacing w:val="-6"/>
        </w:rPr>
        <w:t xml:space="preserve"> </w:t>
      </w:r>
      <w:r w:rsidRPr="00AD25A3">
        <w:t>and</w:t>
      </w:r>
      <w:r w:rsidRPr="00AD25A3">
        <w:rPr>
          <w:spacing w:val="-4"/>
        </w:rPr>
        <w:t xml:space="preserve"> </w:t>
      </w:r>
      <w:r w:rsidRPr="00AD25A3">
        <w:rPr>
          <w:spacing w:val="-2"/>
        </w:rPr>
        <w:t>Reporting:</w:t>
      </w:r>
    </w:p>
    <w:p w14:paraId="32833E74" w14:textId="77777777" w:rsidR="00E512C2" w:rsidRPr="00AD25A3" w:rsidRDefault="00E512C2" w:rsidP="00E512C2">
      <w:pPr>
        <w:pStyle w:val="BodyText"/>
        <w:spacing w:before="186" w:line="259" w:lineRule="auto"/>
        <w:ind w:left="130" w:right="877" w:firstLine="1569"/>
        <w:jc w:val="both"/>
        <w:rPr>
          <w:rFonts w:asciiTheme="majorHAnsi" w:hAnsiTheme="majorHAnsi"/>
        </w:rPr>
      </w:pPr>
      <w:r w:rsidRPr="00AD25A3">
        <w:rPr>
          <w:rFonts w:asciiTheme="majorHAnsi" w:hAnsiTheme="majorHAnsi"/>
        </w:rPr>
        <w:t>Describe procedures for detecting and reporting security incidents. This may include automated monitoring systems, user reporting mechanisms, and escalation procedures.</w:t>
      </w:r>
    </w:p>
    <w:p w14:paraId="6FFFC98B" w14:textId="77777777" w:rsidR="00E512C2" w:rsidRPr="00AD25A3" w:rsidRDefault="00E512C2" w:rsidP="00E512C2">
      <w:pPr>
        <w:pStyle w:val="Heading3"/>
        <w:spacing w:before="158"/>
      </w:pPr>
      <w:r w:rsidRPr="00AD25A3">
        <w:t>Initial</w:t>
      </w:r>
      <w:r w:rsidRPr="00AD25A3">
        <w:rPr>
          <w:spacing w:val="-8"/>
        </w:rPr>
        <w:t xml:space="preserve"> </w:t>
      </w:r>
      <w:r w:rsidRPr="00AD25A3">
        <w:rPr>
          <w:spacing w:val="-2"/>
        </w:rPr>
        <w:t>Response:</w:t>
      </w:r>
    </w:p>
    <w:p w14:paraId="42E3DECB" w14:textId="77777777" w:rsidR="00E512C2" w:rsidRPr="00AD25A3" w:rsidRDefault="00E512C2" w:rsidP="00E512C2">
      <w:pPr>
        <w:pStyle w:val="BodyText"/>
        <w:spacing w:before="186" w:line="259" w:lineRule="auto"/>
        <w:ind w:left="130" w:right="880" w:firstLine="1507"/>
        <w:jc w:val="both"/>
        <w:rPr>
          <w:rFonts w:asciiTheme="majorHAnsi" w:hAnsiTheme="majorHAnsi"/>
        </w:rPr>
      </w:pPr>
      <w:r w:rsidRPr="00AD25A3">
        <w:rPr>
          <w:rFonts w:asciiTheme="majorHAnsi" w:hAnsiTheme="majorHAnsi"/>
        </w:rPr>
        <w:t>Detail the immediate actions to be taken upon discovering a security incident, such as isolating affected systems, preserving evidence, and notifying relevant personnel.</w:t>
      </w:r>
    </w:p>
    <w:p w14:paraId="3AE6F0FB" w14:textId="77777777" w:rsidR="00E512C2" w:rsidRPr="00AD25A3" w:rsidRDefault="00E512C2" w:rsidP="00E512C2">
      <w:pPr>
        <w:pStyle w:val="Heading3"/>
      </w:pPr>
      <w:r w:rsidRPr="00AD25A3">
        <w:t>Assessment</w:t>
      </w:r>
      <w:r w:rsidRPr="00AD25A3">
        <w:rPr>
          <w:spacing w:val="-7"/>
        </w:rPr>
        <w:t xml:space="preserve"> </w:t>
      </w:r>
      <w:r w:rsidRPr="00AD25A3">
        <w:t>and</w:t>
      </w:r>
      <w:r w:rsidRPr="00AD25A3">
        <w:rPr>
          <w:spacing w:val="-5"/>
        </w:rPr>
        <w:t xml:space="preserve"> </w:t>
      </w:r>
      <w:r w:rsidRPr="00AD25A3">
        <w:rPr>
          <w:spacing w:val="-2"/>
        </w:rPr>
        <w:t>Classification:</w:t>
      </w:r>
    </w:p>
    <w:p w14:paraId="48B7A1DA" w14:textId="77777777" w:rsidR="00E512C2" w:rsidRPr="00AD25A3" w:rsidRDefault="00E512C2" w:rsidP="00E512C2">
      <w:pPr>
        <w:pStyle w:val="BodyText"/>
        <w:spacing w:before="184" w:line="259" w:lineRule="auto"/>
        <w:ind w:left="130" w:right="877" w:firstLine="1444"/>
        <w:jc w:val="both"/>
        <w:rPr>
          <w:rFonts w:asciiTheme="majorHAnsi" w:hAnsiTheme="majorHAnsi"/>
        </w:rPr>
      </w:pPr>
      <w:r w:rsidRPr="00AD25A3">
        <w:rPr>
          <w:rFonts w:asciiTheme="majorHAnsi" w:hAnsiTheme="majorHAnsi"/>
        </w:rPr>
        <w:t>Define the process for assessing the severity and impact of the incident, as well as classifying it based on predefined categories (e.g., low, medium, high severity).</w:t>
      </w:r>
    </w:p>
    <w:p w14:paraId="47C90BC6" w14:textId="77777777" w:rsidR="00E512C2" w:rsidRPr="00AD25A3" w:rsidRDefault="00E512C2" w:rsidP="00E512C2">
      <w:pPr>
        <w:pStyle w:val="Heading3"/>
      </w:pPr>
      <w:r w:rsidRPr="00AD25A3">
        <w:t>Containment</w:t>
      </w:r>
      <w:r w:rsidRPr="00AD25A3">
        <w:rPr>
          <w:spacing w:val="-10"/>
        </w:rPr>
        <w:t xml:space="preserve"> </w:t>
      </w:r>
      <w:r w:rsidRPr="00AD25A3">
        <w:t>and</w:t>
      </w:r>
      <w:r w:rsidRPr="00AD25A3">
        <w:rPr>
          <w:spacing w:val="-8"/>
        </w:rPr>
        <w:t xml:space="preserve"> </w:t>
      </w:r>
      <w:r w:rsidRPr="00AD25A3">
        <w:rPr>
          <w:spacing w:val="-2"/>
        </w:rPr>
        <w:t>Eradication:</w:t>
      </w:r>
    </w:p>
    <w:p w14:paraId="06D59422" w14:textId="77777777" w:rsidR="00E512C2" w:rsidRPr="00AD25A3" w:rsidRDefault="00E512C2" w:rsidP="00E512C2">
      <w:pPr>
        <w:pStyle w:val="BodyText"/>
        <w:spacing w:before="186" w:line="259" w:lineRule="auto"/>
        <w:ind w:left="130" w:right="876" w:firstLine="1000"/>
        <w:jc w:val="both"/>
        <w:rPr>
          <w:rFonts w:asciiTheme="majorHAnsi" w:hAnsiTheme="majorHAnsi"/>
        </w:rPr>
      </w:pPr>
      <w:r w:rsidRPr="00AD25A3">
        <w:rPr>
          <w:rFonts w:asciiTheme="majorHAnsi" w:hAnsiTheme="majorHAnsi"/>
        </w:rPr>
        <w:t>Specify</w:t>
      </w:r>
      <w:r w:rsidRPr="00AD25A3">
        <w:rPr>
          <w:rFonts w:asciiTheme="majorHAnsi" w:hAnsiTheme="majorHAnsi"/>
          <w:spacing w:val="-11"/>
        </w:rPr>
        <w:t xml:space="preserve"> </w:t>
      </w:r>
      <w:r w:rsidRPr="00AD25A3">
        <w:rPr>
          <w:rFonts w:asciiTheme="majorHAnsi" w:hAnsiTheme="majorHAnsi"/>
        </w:rPr>
        <w:t>the</w:t>
      </w:r>
      <w:r w:rsidRPr="00AD25A3">
        <w:rPr>
          <w:rFonts w:asciiTheme="majorHAnsi" w:hAnsiTheme="majorHAnsi"/>
          <w:spacing w:val="-11"/>
        </w:rPr>
        <w:t xml:space="preserve"> </w:t>
      </w:r>
      <w:r w:rsidRPr="00AD25A3">
        <w:rPr>
          <w:rFonts w:asciiTheme="majorHAnsi" w:hAnsiTheme="majorHAnsi"/>
        </w:rPr>
        <w:t>steps</w:t>
      </w:r>
      <w:r w:rsidRPr="00AD25A3">
        <w:rPr>
          <w:rFonts w:asciiTheme="majorHAnsi" w:hAnsiTheme="majorHAnsi"/>
          <w:spacing w:val="-13"/>
        </w:rPr>
        <w:t xml:space="preserve"> </w:t>
      </w:r>
      <w:r w:rsidRPr="00AD25A3">
        <w:rPr>
          <w:rFonts w:asciiTheme="majorHAnsi" w:hAnsiTheme="majorHAnsi"/>
        </w:rPr>
        <w:t>for</w:t>
      </w:r>
      <w:r w:rsidRPr="00AD25A3">
        <w:rPr>
          <w:rFonts w:asciiTheme="majorHAnsi" w:hAnsiTheme="majorHAnsi"/>
          <w:spacing w:val="-12"/>
        </w:rPr>
        <w:t xml:space="preserve"> </w:t>
      </w:r>
      <w:r w:rsidRPr="00AD25A3">
        <w:rPr>
          <w:rFonts w:asciiTheme="majorHAnsi" w:hAnsiTheme="majorHAnsi"/>
        </w:rPr>
        <w:t>containing</w:t>
      </w:r>
      <w:r w:rsidRPr="00AD25A3">
        <w:rPr>
          <w:rFonts w:asciiTheme="majorHAnsi" w:hAnsiTheme="majorHAnsi"/>
          <w:spacing w:val="-14"/>
        </w:rPr>
        <w:t xml:space="preserve"> </w:t>
      </w:r>
      <w:r w:rsidRPr="00AD25A3">
        <w:rPr>
          <w:rFonts w:asciiTheme="majorHAnsi" w:hAnsiTheme="majorHAnsi"/>
        </w:rPr>
        <w:t>the</w:t>
      </w:r>
      <w:r w:rsidRPr="00AD25A3">
        <w:rPr>
          <w:rFonts w:asciiTheme="majorHAnsi" w:hAnsiTheme="majorHAnsi"/>
          <w:spacing w:val="-14"/>
        </w:rPr>
        <w:t xml:space="preserve"> </w:t>
      </w:r>
      <w:r w:rsidRPr="00AD25A3">
        <w:rPr>
          <w:rFonts w:asciiTheme="majorHAnsi" w:hAnsiTheme="majorHAnsi"/>
        </w:rPr>
        <w:t>incident</w:t>
      </w:r>
      <w:r w:rsidRPr="00AD25A3">
        <w:rPr>
          <w:rFonts w:asciiTheme="majorHAnsi" w:hAnsiTheme="majorHAnsi"/>
          <w:spacing w:val="-12"/>
        </w:rPr>
        <w:t xml:space="preserve"> </w:t>
      </w:r>
      <w:r w:rsidRPr="00AD25A3">
        <w:rPr>
          <w:rFonts w:asciiTheme="majorHAnsi" w:hAnsiTheme="majorHAnsi"/>
        </w:rPr>
        <w:t>to</w:t>
      </w:r>
      <w:r w:rsidRPr="00AD25A3">
        <w:rPr>
          <w:rFonts w:asciiTheme="majorHAnsi" w:hAnsiTheme="majorHAnsi"/>
          <w:spacing w:val="-12"/>
        </w:rPr>
        <w:t xml:space="preserve"> </w:t>
      </w:r>
      <w:r w:rsidRPr="00AD25A3">
        <w:rPr>
          <w:rFonts w:asciiTheme="majorHAnsi" w:hAnsiTheme="majorHAnsi"/>
        </w:rPr>
        <w:t>prevent</w:t>
      </w:r>
      <w:r w:rsidRPr="00AD25A3">
        <w:rPr>
          <w:rFonts w:asciiTheme="majorHAnsi" w:hAnsiTheme="majorHAnsi"/>
          <w:spacing w:val="-11"/>
        </w:rPr>
        <w:t xml:space="preserve"> </w:t>
      </w:r>
      <w:r w:rsidRPr="00AD25A3">
        <w:rPr>
          <w:rFonts w:asciiTheme="majorHAnsi" w:hAnsiTheme="majorHAnsi"/>
        </w:rPr>
        <w:t>further</w:t>
      </w:r>
      <w:r w:rsidRPr="00AD25A3">
        <w:rPr>
          <w:rFonts w:asciiTheme="majorHAnsi" w:hAnsiTheme="majorHAnsi"/>
          <w:spacing w:val="-13"/>
        </w:rPr>
        <w:t xml:space="preserve"> </w:t>
      </w:r>
      <w:r w:rsidRPr="00AD25A3">
        <w:rPr>
          <w:rFonts w:asciiTheme="majorHAnsi" w:hAnsiTheme="majorHAnsi"/>
        </w:rPr>
        <w:t>damage and eradicating the root cause of the problem. This may involve implementing temporary fixes, deploying security patches, or removing malware.</w:t>
      </w:r>
    </w:p>
    <w:p w14:paraId="4AA090BA" w14:textId="77777777" w:rsidR="00E512C2" w:rsidRPr="00AD25A3" w:rsidRDefault="00E512C2" w:rsidP="00E512C2">
      <w:pPr>
        <w:jc w:val="both"/>
        <w:rPr>
          <w:rFonts w:asciiTheme="majorHAnsi" w:hAnsiTheme="majorHAnsi"/>
        </w:rPr>
        <w:sectPr w:rsidR="00E512C2" w:rsidRPr="00AD25A3" w:rsidSect="0077090F">
          <w:pgSz w:w="11910" w:h="16840" w:code="9"/>
          <w:pgMar w:top="146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0CDD0824" w14:textId="77777777" w:rsidR="00E512C2" w:rsidRPr="00E512C2" w:rsidRDefault="00E512C2" w:rsidP="00E512C2">
      <w:pPr>
        <w:pStyle w:val="BodyText"/>
        <w:ind w:left="120"/>
        <w:rPr>
          <w:rFonts w:asciiTheme="majorHAnsi" w:hAnsiTheme="majorHAnsi"/>
          <w:sz w:val="20"/>
        </w:rPr>
        <w:sectPr w:rsidR="00E512C2" w:rsidRPr="00E512C2" w:rsidSect="0077090F">
          <w:pgSz w:w="11910" w:h="16840"/>
          <w:pgMar w:top="1920" w:right="5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r w:rsidRPr="00AD25A3">
        <w:rPr>
          <w:rFonts w:asciiTheme="majorHAnsi" w:hAnsiTheme="majorHAnsi"/>
          <w:noProof/>
          <w:sz w:val="20"/>
        </w:rPr>
        <w:lastRenderedPageBreak/>
        <w:drawing>
          <wp:inline distT="0" distB="0" distL="0" distR="0" wp14:anchorId="7CB2DE00" wp14:editId="74FBA1B4">
            <wp:extent cx="5764296" cy="2921507"/>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4" cstate="print"/>
                    <a:stretch>
                      <a:fillRect/>
                    </a:stretch>
                  </pic:blipFill>
                  <pic:spPr>
                    <a:xfrm>
                      <a:off x="0" y="0"/>
                      <a:ext cx="5764296" cy="2921507"/>
                    </a:xfrm>
                    <a:prstGeom prst="rect">
                      <a:avLst/>
                    </a:prstGeom>
                  </pic:spPr>
                </pic:pic>
              </a:graphicData>
            </a:graphic>
          </wp:inline>
        </w:drawing>
      </w:r>
    </w:p>
    <w:p w14:paraId="168DF505" w14:textId="77777777" w:rsidR="00596A44" w:rsidRPr="00AD25A3" w:rsidRDefault="00596A44" w:rsidP="00E512C2">
      <w:pPr>
        <w:rPr>
          <w:rFonts w:asciiTheme="majorHAnsi" w:hAnsiTheme="majorHAnsi"/>
        </w:rPr>
      </w:pPr>
    </w:p>
    <w:p w14:paraId="5EFD6D2C" w14:textId="77777777" w:rsidR="00216379" w:rsidRPr="00AD25A3" w:rsidRDefault="00216379" w:rsidP="00216379">
      <w:pPr>
        <w:jc w:val="center"/>
        <w:rPr>
          <w:rFonts w:asciiTheme="majorHAnsi" w:hAnsiTheme="majorHAnsi" w:cstheme="majorHAnsi"/>
          <w:b/>
          <w:bCs/>
          <w:sz w:val="44"/>
          <w:szCs w:val="44"/>
          <w:u w:val="single"/>
        </w:rPr>
      </w:pPr>
      <w:r w:rsidRPr="00AD25A3">
        <w:rPr>
          <w:rFonts w:asciiTheme="majorHAnsi" w:hAnsiTheme="majorHAnsi" w:cstheme="majorHAnsi"/>
          <w:b/>
          <w:bCs/>
          <w:sz w:val="44"/>
          <w:szCs w:val="44"/>
          <w:u w:val="single"/>
        </w:rPr>
        <w:t>Incident Detection and Identification</w:t>
      </w:r>
    </w:p>
    <w:p w14:paraId="3B521F34" w14:textId="77777777" w:rsidR="00216379" w:rsidRPr="00AD25A3" w:rsidRDefault="00216379" w:rsidP="00216379">
      <w:pPr>
        <w:rPr>
          <w:rFonts w:asciiTheme="majorHAnsi" w:hAnsiTheme="majorHAnsi" w:cstheme="majorHAnsi"/>
          <w:b/>
          <w:bCs/>
          <w:sz w:val="32"/>
          <w:szCs w:val="32"/>
        </w:rPr>
      </w:pPr>
      <w:r w:rsidRPr="00AD25A3">
        <w:rPr>
          <w:rFonts w:asciiTheme="majorHAnsi" w:hAnsiTheme="majorHAnsi" w:cstheme="majorHAnsi"/>
          <w:b/>
          <w:bCs/>
          <w:sz w:val="32"/>
          <w:szCs w:val="32"/>
        </w:rPr>
        <w:t>Introduction:</w:t>
      </w:r>
    </w:p>
    <w:p w14:paraId="5883EF25"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8"/>
          <w:szCs w:val="28"/>
        </w:rPr>
        <w:t xml:space="preserve">                          </w:t>
      </w:r>
      <w:r w:rsidRPr="00AD25A3">
        <w:rPr>
          <w:rFonts w:asciiTheme="majorHAnsi" w:hAnsiTheme="majorHAnsi" w:cstheme="majorHAnsi"/>
          <w:sz w:val="24"/>
          <w:szCs w:val="28"/>
        </w:rPr>
        <w:t>In today's interconnected and digitized world, the need for robust incident detection and identification processes has never been greater. From cybersecurity threats to industrial accidents, incidents can have far-reaching consequences, impacting organizations, communities, and even nations. Effective incident detection and identification are paramount to mitigating risks, minimizing damages, and maintaining the integrity of systems and environments.</w:t>
      </w:r>
    </w:p>
    <w:p w14:paraId="587A55CD"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Incident detection involves the timely recognition of events or anomalies that deviate from normal patterns or expected behaviours. Whether it's a network intrusion, a physical security breach, or a malfunction in critical infrastructure, the ability to detect incidents swiftly is crucial to mounting an effective response.</w:t>
      </w:r>
    </w:p>
    <w:p w14:paraId="683A80DF"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 xml:space="preserve">Once an incident is detected, the next step is identification—understanding the nature, scope, and potential impact of the incident. This involves </w:t>
      </w:r>
      <w:proofErr w:type="spellStart"/>
      <w:r w:rsidRPr="00AD25A3">
        <w:rPr>
          <w:rFonts w:asciiTheme="majorHAnsi" w:hAnsiTheme="majorHAnsi" w:cstheme="majorHAnsi"/>
          <w:sz w:val="24"/>
          <w:szCs w:val="28"/>
        </w:rPr>
        <w:t>analyzing</w:t>
      </w:r>
      <w:proofErr w:type="spellEnd"/>
      <w:r w:rsidRPr="00AD25A3">
        <w:rPr>
          <w:rFonts w:asciiTheme="majorHAnsi" w:hAnsiTheme="majorHAnsi" w:cstheme="majorHAnsi"/>
          <w:sz w:val="24"/>
          <w:szCs w:val="28"/>
        </w:rPr>
        <w:t xml:space="preserve"> available data, assessing risks, and determining appropriate response measures. Whether it's distinguishing between a cyberattack and a system glitch or identifying the cause of a safety hazard in an industrial setting, accurate identification is essential for devising targeted and effective response strategies.</w:t>
      </w:r>
    </w:p>
    <w:p w14:paraId="276EDE54"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 xml:space="preserve">In this rapidly evolving landscape, incident detection and identification are not merely reactive measures but proactive </w:t>
      </w:r>
      <w:proofErr w:type="spellStart"/>
      <w:r w:rsidRPr="00AD25A3">
        <w:rPr>
          <w:rFonts w:asciiTheme="majorHAnsi" w:hAnsiTheme="majorHAnsi" w:cstheme="majorHAnsi"/>
          <w:sz w:val="24"/>
          <w:szCs w:val="28"/>
        </w:rPr>
        <w:t>endeavors</w:t>
      </w:r>
      <w:proofErr w:type="spellEnd"/>
      <w:r w:rsidRPr="00AD25A3">
        <w:rPr>
          <w:rFonts w:asciiTheme="majorHAnsi" w:hAnsiTheme="majorHAnsi" w:cstheme="majorHAnsi"/>
          <w:sz w:val="24"/>
          <w:szCs w:val="28"/>
        </w:rPr>
        <w:t xml:space="preserve">. With advances in technology, including artificial intelligence, machine learning, and data analytics, organizations can enhance their ability to detect and identify incidents in real-time, often before they escalate into major crises. Moreover, by leveraging historical data and predictive analytics, organizations can anticipate potential threats and vulnerabilities, allowing for </w:t>
      </w:r>
      <w:proofErr w:type="spellStart"/>
      <w:r w:rsidRPr="00AD25A3">
        <w:rPr>
          <w:rFonts w:asciiTheme="majorHAnsi" w:hAnsiTheme="majorHAnsi" w:cstheme="majorHAnsi"/>
          <w:sz w:val="24"/>
          <w:szCs w:val="28"/>
        </w:rPr>
        <w:t>preemptive</w:t>
      </w:r>
      <w:proofErr w:type="spellEnd"/>
      <w:r w:rsidRPr="00AD25A3">
        <w:rPr>
          <w:rFonts w:asciiTheme="majorHAnsi" w:hAnsiTheme="majorHAnsi" w:cstheme="majorHAnsi"/>
          <w:sz w:val="24"/>
          <w:szCs w:val="28"/>
        </w:rPr>
        <w:t xml:space="preserve"> action.</w:t>
      </w:r>
    </w:p>
    <w:p w14:paraId="635404E5"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However, effective incident detection and identification require more than just technological prowess. They necessitate a comprehensive approach that encompasses robust protocols, skilled personnel, and ongoing training. Moreover, collaboration and information sharing among stakeholders—whether within an organization, across industries, or among government agencies—are essential for staying ahead of emerging threats and ensuring a coordinated response.</w:t>
      </w:r>
    </w:p>
    <w:p w14:paraId="294CB0DD"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In the following discussion, we will delve deeper into the principles, strategies, and technologies underpinning incident detection and identification. From cybersecurity frameworks to surveillance systems and industrial monitoring solutions, we will explore the diverse applications and best practices in this critical domain. By understanding the intricacies of incident detection and identification, organizations can bolster their resilience, safeguard their assets, and uphold the trust of stakeholders in an increasingly unpredictable world.</w:t>
      </w:r>
    </w:p>
    <w:p w14:paraId="7E29E8CC" w14:textId="77777777" w:rsidR="00216379" w:rsidRPr="00AD25A3" w:rsidRDefault="00216379" w:rsidP="00216379">
      <w:pPr>
        <w:rPr>
          <w:rFonts w:asciiTheme="majorHAnsi" w:hAnsiTheme="majorHAnsi" w:cstheme="majorHAnsi"/>
          <w:sz w:val="28"/>
          <w:szCs w:val="28"/>
        </w:rPr>
      </w:pPr>
      <w:r w:rsidRPr="00AD25A3">
        <w:rPr>
          <w:rFonts w:asciiTheme="majorHAnsi" w:hAnsiTheme="majorHAnsi" w:cstheme="majorHAnsi"/>
          <w:noProof/>
          <w:sz w:val="28"/>
          <w:szCs w:val="28"/>
          <w:lang w:val="en-US"/>
        </w:rPr>
        <w:lastRenderedPageBreak/>
        <w:drawing>
          <wp:inline distT="0" distB="0" distL="0" distR="0" wp14:anchorId="74777265" wp14:editId="256C7E36">
            <wp:extent cx="5731510" cy="2931160"/>
            <wp:effectExtent l="0" t="0" r="2540" b="2540"/>
            <wp:docPr id="96557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76487" name="Picture 9655764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31160"/>
                    </a:xfrm>
                    <a:prstGeom prst="rect">
                      <a:avLst/>
                    </a:prstGeom>
                  </pic:spPr>
                </pic:pic>
              </a:graphicData>
            </a:graphic>
          </wp:inline>
        </w:drawing>
      </w:r>
    </w:p>
    <w:p w14:paraId="28D4C422"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 xml:space="preserve">                Incident detection and identification typically refer to the process of recognizing and categorizing events or anomalies that occur within a system or environment. This process is crucial in various fields, including cybersecurity, surveillance, and industrial operations, among others. Here's an overview of how it works:</w:t>
      </w:r>
    </w:p>
    <w:p w14:paraId="05752718"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b/>
          <w:bCs/>
          <w:sz w:val="24"/>
          <w:szCs w:val="28"/>
        </w:rPr>
        <w:t>Detection</w:t>
      </w:r>
      <w:r w:rsidRPr="00AD25A3">
        <w:rPr>
          <w:rFonts w:asciiTheme="majorHAnsi" w:hAnsiTheme="majorHAnsi" w:cstheme="majorHAnsi"/>
          <w:sz w:val="24"/>
          <w:szCs w:val="28"/>
        </w:rPr>
        <w:t>:</w:t>
      </w:r>
    </w:p>
    <w:p w14:paraId="7A6975EB"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 xml:space="preserve">             Incident detection involves the initial recognition of an event or anomaly. This can be done through various means, depending on the context. In cybersecurity, for example, it might involve monitoring network traffic for unusual patterns or </w:t>
      </w:r>
      <w:proofErr w:type="spellStart"/>
      <w:r w:rsidRPr="00AD25A3">
        <w:rPr>
          <w:rFonts w:asciiTheme="majorHAnsi" w:hAnsiTheme="majorHAnsi" w:cstheme="majorHAnsi"/>
          <w:sz w:val="24"/>
          <w:szCs w:val="28"/>
        </w:rPr>
        <w:t>behaviors</w:t>
      </w:r>
      <w:proofErr w:type="spellEnd"/>
      <w:r w:rsidRPr="00AD25A3">
        <w:rPr>
          <w:rFonts w:asciiTheme="majorHAnsi" w:hAnsiTheme="majorHAnsi" w:cstheme="majorHAnsi"/>
          <w:sz w:val="24"/>
          <w:szCs w:val="28"/>
        </w:rPr>
        <w:t>, while in industrial operations, it could involve sensors detecting deviations from normal operating conditions.</w:t>
      </w:r>
    </w:p>
    <w:p w14:paraId="3ADDAD09"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b/>
          <w:bCs/>
          <w:sz w:val="24"/>
          <w:szCs w:val="28"/>
        </w:rPr>
        <w:t>Identification:</w:t>
      </w:r>
      <w:r w:rsidRPr="00AD25A3">
        <w:rPr>
          <w:rFonts w:asciiTheme="majorHAnsi" w:hAnsiTheme="majorHAnsi" w:cstheme="majorHAnsi"/>
          <w:sz w:val="24"/>
          <w:szCs w:val="28"/>
        </w:rPr>
        <w:t xml:space="preserve"> </w:t>
      </w:r>
    </w:p>
    <w:p w14:paraId="65440510"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 xml:space="preserve">             Once an incident is detected, the next step is to identify and categorize it. This involves </w:t>
      </w:r>
      <w:proofErr w:type="spellStart"/>
      <w:r w:rsidRPr="00AD25A3">
        <w:rPr>
          <w:rFonts w:asciiTheme="majorHAnsi" w:hAnsiTheme="majorHAnsi" w:cstheme="majorHAnsi"/>
          <w:sz w:val="24"/>
          <w:szCs w:val="28"/>
        </w:rPr>
        <w:t>analyzing</w:t>
      </w:r>
      <w:proofErr w:type="spellEnd"/>
      <w:r w:rsidRPr="00AD25A3">
        <w:rPr>
          <w:rFonts w:asciiTheme="majorHAnsi" w:hAnsiTheme="majorHAnsi" w:cstheme="majorHAnsi"/>
          <w:sz w:val="24"/>
          <w:szCs w:val="28"/>
        </w:rPr>
        <w:t xml:space="preserve"> the available data to determine the nature of the incident and its potential impact. In cybersecurity, for instance, this could involve determining whether a detected anomaly is a result of a malicious attack or simply a system glitch. In surveillance, it might involve identifying objects or individuals captured by cameras.</w:t>
      </w:r>
    </w:p>
    <w:p w14:paraId="7D832BFF"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b/>
          <w:bCs/>
          <w:sz w:val="24"/>
          <w:szCs w:val="28"/>
        </w:rPr>
        <w:t>Response:</w:t>
      </w:r>
      <w:r w:rsidRPr="00AD25A3">
        <w:rPr>
          <w:rFonts w:asciiTheme="majorHAnsi" w:hAnsiTheme="majorHAnsi" w:cstheme="majorHAnsi"/>
          <w:sz w:val="24"/>
          <w:szCs w:val="28"/>
        </w:rPr>
        <w:t xml:space="preserve"> Once an incident is detected and identified, appropriate response measures can be taken. This could involve anything from deploying cybersecurity </w:t>
      </w:r>
      <w:proofErr w:type="spellStart"/>
      <w:r w:rsidRPr="00AD25A3">
        <w:rPr>
          <w:rFonts w:asciiTheme="majorHAnsi" w:hAnsiTheme="majorHAnsi" w:cstheme="majorHAnsi"/>
          <w:sz w:val="24"/>
          <w:szCs w:val="28"/>
        </w:rPr>
        <w:t>defenses</w:t>
      </w:r>
      <w:proofErr w:type="spellEnd"/>
      <w:r w:rsidRPr="00AD25A3">
        <w:rPr>
          <w:rFonts w:asciiTheme="majorHAnsi" w:hAnsiTheme="majorHAnsi" w:cstheme="majorHAnsi"/>
          <w:sz w:val="24"/>
          <w:szCs w:val="28"/>
        </w:rPr>
        <w:t xml:space="preserve"> to mitigate an ongoing attack, to dispatching emergency services in response to a security breach or accident.</w:t>
      </w:r>
    </w:p>
    <w:p w14:paraId="2C3BD923"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b/>
          <w:bCs/>
          <w:sz w:val="24"/>
          <w:szCs w:val="28"/>
        </w:rPr>
        <w:t>Analysis and Learning:</w:t>
      </w:r>
      <w:r w:rsidRPr="00AD25A3">
        <w:rPr>
          <w:rFonts w:asciiTheme="majorHAnsi" w:hAnsiTheme="majorHAnsi" w:cstheme="majorHAnsi"/>
          <w:sz w:val="24"/>
          <w:szCs w:val="28"/>
        </w:rPr>
        <w:t xml:space="preserve"> After an incident has been resolved, it's essential to </w:t>
      </w:r>
      <w:proofErr w:type="spellStart"/>
      <w:r w:rsidRPr="00AD25A3">
        <w:rPr>
          <w:rFonts w:asciiTheme="majorHAnsi" w:hAnsiTheme="majorHAnsi" w:cstheme="majorHAnsi"/>
          <w:sz w:val="24"/>
          <w:szCs w:val="28"/>
        </w:rPr>
        <w:t>analyze</w:t>
      </w:r>
      <w:proofErr w:type="spellEnd"/>
      <w:r w:rsidRPr="00AD25A3">
        <w:rPr>
          <w:rFonts w:asciiTheme="majorHAnsi" w:hAnsiTheme="majorHAnsi" w:cstheme="majorHAnsi"/>
          <w:sz w:val="24"/>
          <w:szCs w:val="28"/>
        </w:rPr>
        <w:t xml:space="preserve"> what happened and learn from the experience to improve future incident detection and response. This may involve conducting post-incident reviews, refining detection algorithms, or updating response protocols.</w:t>
      </w:r>
    </w:p>
    <w:p w14:paraId="0F05E52A"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b/>
          <w:bCs/>
          <w:sz w:val="24"/>
          <w:szCs w:val="28"/>
        </w:rPr>
        <w:t>Automation and Machine Learning:</w:t>
      </w:r>
      <w:r w:rsidRPr="00AD25A3">
        <w:rPr>
          <w:rFonts w:asciiTheme="majorHAnsi" w:hAnsiTheme="majorHAnsi" w:cstheme="majorHAnsi"/>
          <w:sz w:val="24"/>
          <w:szCs w:val="28"/>
        </w:rPr>
        <w:t xml:space="preserve"> Increasingly, incident detection and identification processes are being automated, often with the help of machine learning algorithms. </w:t>
      </w:r>
      <w:r w:rsidRPr="00AD25A3">
        <w:rPr>
          <w:rFonts w:asciiTheme="majorHAnsi" w:hAnsiTheme="majorHAnsi" w:cstheme="majorHAnsi"/>
          <w:sz w:val="24"/>
          <w:szCs w:val="28"/>
        </w:rPr>
        <w:lastRenderedPageBreak/>
        <w:t xml:space="preserve">These algorithms can </w:t>
      </w:r>
      <w:proofErr w:type="spellStart"/>
      <w:r w:rsidRPr="00AD25A3">
        <w:rPr>
          <w:rFonts w:asciiTheme="majorHAnsi" w:hAnsiTheme="majorHAnsi" w:cstheme="majorHAnsi"/>
          <w:sz w:val="24"/>
          <w:szCs w:val="28"/>
        </w:rPr>
        <w:t>analyze</w:t>
      </w:r>
      <w:proofErr w:type="spellEnd"/>
      <w:r w:rsidRPr="00AD25A3">
        <w:rPr>
          <w:rFonts w:asciiTheme="majorHAnsi" w:hAnsiTheme="majorHAnsi" w:cstheme="majorHAnsi"/>
          <w:sz w:val="24"/>
          <w:szCs w:val="28"/>
        </w:rPr>
        <w:t xml:space="preserve"> large volumes of data quickly and accurately, enabling faster detection and response to incidents. Moreover, machine learning models can be trained to recognize patterns indicative of specific types of incidents, improving overall detection capabilities.</w:t>
      </w:r>
    </w:p>
    <w:p w14:paraId="703540BD" w14:textId="77777777" w:rsidR="00216379" w:rsidRPr="00AD25A3" w:rsidRDefault="00216379" w:rsidP="00216379">
      <w:pPr>
        <w:rPr>
          <w:rFonts w:asciiTheme="majorHAnsi" w:hAnsiTheme="majorHAnsi" w:cstheme="majorHAnsi"/>
          <w:sz w:val="28"/>
          <w:szCs w:val="28"/>
        </w:rPr>
      </w:pPr>
    </w:p>
    <w:p w14:paraId="4601939D" w14:textId="77777777" w:rsidR="00216379" w:rsidRPr="00AD25A3" w:rsidRDefault="00216379" w:rsidP="00216379">
      <w:pPr>
        <w:jc w:val="center"/>
        <w:rPr>
          <w:rFonts w:asciiTheme="majorHAnsi" w:hAnsiTheme="majorHAnsi" w:cstheme="majorHAnsi"/>
          <w:b/>
          <w:bCs/>
          <w:sz w:val="36"/>
          <w:szCs w:val="36"/>
        </w:rPr>
      </w:pPr>
      <w:r w:rsidRPr="00AD25A3">
        <w:rPr>
          <w:rFonts w:asciiTheme="majorHAnsi" w:hAnsiTheme="majorHAnsi" w:cstheme="majorHAnsi"/>
          <w:b/>
          <w:bCs/>
          <w:sz w:val="36"/>
          <w:szCs w:val="36"/>
        </w:rPr>
        <w:t>*Implementing Proactive Monitoring and Detection Mechanisms*</w:t>
      </w:r>
    </w:p>
    <w:p w14:paraId="4588B8BD"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8"/>
          <w:szCs w:val="28"/>
        </w:rPr>
        <w:t xml:space="preserve">                      </w:t>
      </w:r>
      <w:r w:rsidRPr="00AD25A3">
        <w:rPr>
          <w:rFonts w:asciiTheme="majorHAnsi" w:hAnsiTheme="majorHAnsi" w:cstheme="majorHAnsi"/>
          <w:sz w:val="24"/>
          <w:szCs w:val="28"/>
        </w:rPr>
        <w:t xml:space="preserve">Implementing proactive monitoring and detection mechanisms is a crucial </w:t>
      </w:r>
      <w:proofErr w:type="spellStart"/>
      <w:r w:rsidRPr="00AD25A3">
        <w:rPr>
          <w:rFonts w:asciiTheme="majorHAnsi" w:hAnsiTheme="majorHAnsi" w:cstheme="majorHAnsi"/>
          <w:sz w:val="24"/>
          <w:szCs w:val="28"/>
        </w:rPr>
        <w:t>endeavor</w:t>
      </w:r>
      <w:proofErr w:type="spellEnd"/>
      <w:r w:rsidRPr="00AD25A3">
        <w:rPr>
          <w:rFonts w:asciiTheme="majorHAnsi" w:hAnsiTheme="majorHAnsi" w:cstheme="majorHAnsi"/>
          <w:sz w:val="24"/>
          <w:szCs w:val="28"/>
        </w:rPr>
        <w:t xml:space="preserve"> for organizations seeking to safeguard their assets and operations in today's dynamic threat landscape. By taking a structured approach, organizations can effectively anticipate, identify, and respond to potential threats before they escalate into major incidents.</w:t>
      </w:r>
    </w:p>
    <w:p w14:paraId="2924082C"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Firstly, organizations must identify their critical assets and assess associated risks to establish a solid foundation for proactive monitoring. Defining clear objectives and measurable metrics enables organizations to gauge the effectiveness of their monitoring efforts accurately.</w:t>
      </w:r>
    </w:p>
    <w:p w14:paraId="665A4DD5"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 xml:space="preserve">Next, selecting appropriate tools and technologies tailored to the organization's needs is paramount. This may include security information and event management (SIEM) systems, intrusion detection systems (IDS), endpoint detection and response (EDR) solutions, and user </w:t>
      </w:r>
      <w:proofErr w:type="spellStart"/>
      <w:r w:rsidRPr="00AD25A3">
        <w:rPr>
          <w:rFonts w:asciiTheme="majorHAnsi" w:hAnsiTheme="majorHAnsi" w:cstheme="majorHAnsi"/>
          <w:sz w:val="24"/>
          <w:szCs w:val="28"/>
        </w:rPr>
        <w:t>behavior</w:t>
      </w:r>
      <w:proofErr w:type="spellEnd"/>
      <w:r w:rsidRPr="00AD25A3">
        <w:rPr>
          <w:rFonts w:asciiTheme="majorHAnsi" w:hAnsiTheme="majorHAnsi" w:cstheme="majorHAnsi"/>
          <w:sz w:val="24"/>
          <w:szCs w:val="28"/>
        </w:rPr>
        <w:t xml:space="preserve"> analytics (UEBA) platforms, among others.</w:t>
      </w:r>
    </w:p>
    <w:p w14:paraId="3168DA04"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 xml:space="preserve">Establishing baselines and thresholds for normal </w:t>
      </w:r>
      <w:proofErr w:type="spellStart"/>
      <w:r w:rsidRPr="00AD25A3">
        <w:rPr>
          <w:rFonts w:asciiTheme="majorHAnsi" w:hAnsiTheme="majorHAnsi" w:cstheme="majorHAnsi"/>
          <w:sz w:val="24"/>
          <w:szCs w:val="28"/>
        </w:rPr>
        <w:t>behavior</w:t>
      </w:r>
      <w:proofErr w:type="spellEnd"/>
      <w:r w:rsidRPr="00AD25A3">
        <w:rPr>
          <w:rFonts w:asciiTheme="majorHAnsi" w:hAnsiTheme="majorHAnsi" w:cstheme="majorHAnsi"/>
          <w:sz w:val="24"/>
          <w:szCs w:val="28"/>
        </w:rPr>
        <w:t xml:space="preserve"> across systems and networks facilitates the early detection of anomalies. Continuous monitoring, supported by automated tools, ensures that potential issues are promptly identified, allowing for a proactive response.</w:t>
      </w:r>
    </w:p>
    <w:p w14:paraId="1E80AC0A"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Here's a structured approach to implementing such mechanisms:</w:t>
      </w:r>
    </w:p>
    <w:p w14:paraId="4954B447"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b/>
          <w:bCs/>
          <w:sz w:val="24"/>
          <w:szCs w:val="28"/>
        </w:rPr>
        <w:t>Identify Assets and Risks:</w:t>
      </w:r>
      <w:r w:rsidRPr="00AD25A3">
        <w:rPr>
          <w:rFonts w:asciiTheme="majorHAnsi" w:hAnsiTheme="majorHAnsi" w:cstheme="majorHAnsi"/>
          <w:sz w:val="24"/>
          <w:szCs w:val="28"/>
        </w:rPr>
        <w:t xml:space="preserve"> Begin by identifying the critical assets within your organization, including data, systems, infrastructure, and personnel. Conduct a comprehensive risk assessment to understand potential threats and vulnerabilities that could impact these assets. This step forms the foundation for developing proactive monitoring and detection strategies tailored to your organization's specific needs.</w:t>
      </w:r>
    </w:p>
    <w:p w14:paraId="5194EDEB"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b/>
          <w:bCs/>
          <w:sz w:val="24"/>
          <w:szCs w:val="28"/>
        </w:rPr>
        <w:t>Define Objectives and Metrics:</w:t>
      </w:r>
      <w:r w:rsidRPr="00AD25A3">
        <w:rPr>
          <w:rFonts w:asciiTheme="majorHAnsi" w:hAnsiTheme="majorHAnsi" w:cstheme="majorHAnsi"/>
          <w:sz w:val="24"/>
          <w:szCs w:val="28"/>
        </w:rPr>
        <w:t xml:space="preserve"> Clearly define the objectives of your proactive monitoring and detection program. Determine what you aim to achieve, whether it's reducing response times to incidents, minimizing the impact of security breaches, or enhancing operational efficiency. Establish measurable metrics and key performance indicators (KPIs) to track the effectiveness of your monitoring and detection efforts.</w:t>
      </w:r>
    </w:p>
    <w:p w14:paraId="59784050"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b/>
          <w:bCs/>
          <w:sz w:val="24"/>
          <w:szCs w:val="28"/>
        </w:rPr>
        <w:t>Select Appropriate Tools and Technologies:</w:t>
      </w:r>
      <w:r w:rsidRPr="00AD25A3">
        <w:rPr>
          <w:rFonts w:asciiTheme="majorHAnsi" w:hAnsiTheme="majorHAnsi" w:cstheme="majorHAnsi"/>
          <w:sz w:val="24"/>
          <w:szCs w:val="28"/>
        </w:rPr>
        <w:t xml:space="preserve"> Choose the right tools and technologies to support your proactive monitoring and detection initiatives. This may include:</w:t>
      </w:r>
    </w:p>
    <w:p w14:paraId="75482523" w14:textId="77777777" w:rsidR="00216379" w:rsidRPr="00AD25A3" w:rsidRDefault="00216379" w:rsidP="00216379">
      <w:pPr>
        <w:pStyle w:val="ListParagraph"/>
        <w:widowControl/>
        <w:numPr>
          <w:ilvl w:val="0"/>
          <w:numId w:val="6"/>
        </w:numPr>
        <w:autoSpaceDE/>
        <w:autoSpaceDN/>
        <w:spacing w:before="0" w:after="160" w:line="259" w:lineRule="auto"/>
        <w:contextualSpacing/>
        <w:rPr>
          <w:rFonts w:asciiTheme="majorHAnsi" w:hAnsiTheme="majorHAnsi" w:cstheme="majorHAnsi"/>
          <w:sz w:val="24"/>
          <w:szCs w:val="28"/>
        </w:rPr>
      </w:pPr>
      <w:r w:rsidRPr="00AD25A3">
        <w:rPr>
          <w:rFonts w:asciiTheme="majorHAnsi" w:hAnsiTheme="majorHAnsi" w:cstheme="majorHAnsi"/>
          <w:sz w:val="24"/>
          <w:szCs w:val="28"/>
        </w:rPr>
        <w:t>Security Information and Event Management (SIEM) systems for aggregating and analyzing security event data from various sources.</w:t>
      </w:r>
    </w:p>
    <w:p w14:paraId="6BC59504" w14:textId="77777777" w:rsidR="00216379" w:rsidRPr="00AD25A3" w:rsidRDefault="00216379" w:rsidP="00216379">
      <w:pPr>
        <w:pStyle w:val="ListParagraph"/>
        <w:widowControl/>
        <w:numPr>
          <w:ilvl w:val="0"/>
          <w:numId w:val="6"/>
        </w:numPr>
        <w:autoSpaceDE/>
        <w:autoSpaceDN/>
        <w:spacing w:before="0" w:after="160" w:line="259" w:lineRule="auto"/>
        <w:contextualSpacing/>
        <w:rPr>
          <w:rFonts w:asciiTheme="majorHAnsi" w:hAnsiTheme="majorHAnsi" w:cstheme="majorHAnsi"/>
          <w:sz w:val="24"/>
          <w:szCs w:val="28"/>
        </w:rPr>
      </w:pPr>
      <w:r w:rsidRPr="00AD25A3">
        <w:rPr>
          <w:rFonts w:asciiTheme="majorHAnsi" w:hAnsiTheme="majorHAnsi" w:cstheme="majorHAnsi"/>
          <w:sz w:val="24"/>
          <w:szCs w:val="28"/>
        </w:rPr>
        <w:lastRenderedPageBreak/>
        <w:t>Intrusion Detection Systems (IDS) and Intrusion Prevention Systems (IPS) for monitoring network traffic and identifying suspicious activities.</w:t>
      </w:r>
    </w:p>
    <w:p w14:paraId="15F2AA79" w14:textId="77777777" w:rsidR="00216379" w:rsidRPr="00AD25A3" w:rsidRDefault="00216379" w:rsidP="00216379">
      <w:pPr>
        <w:pStyle w:val="ListParagraph"/>
        <w:widowControl/>
        <w:numPr>
          <w:ilvl w:val="0"/>
          <w:numId w:val="6"/>
        </w:numPr>
        <w:autoSpaceDE/>
        <w:autoSpaceDN/>
        <w:spacing w:before="0" w:after="160" w:line="259" w:lineRule="auto"/>
        <w:contextualSpacing/>
        <w:rPr>
          <w:rFonts w:asciiTheme="majorHAnsi" w:hAnsiTheme="majorHAnsi" w:cstheme="majorHAnsi"/>
          <w:sz w:val="24"/>
          <w:szCs w:val="28"/>
        </w:rPr>
      </w:pPr>
      <w:r w:rsidRPr="00AD25A3">
        <w:rPr>
          <w:rFonts w:asciiTheme="majorHAnsi" w:hAnsiTheme="majorHAnsi" w:cstheme="majorHAnsi"/>
          <w:sz w:val="24"/>
          <w:szCs w:val="28"/>
        </w:rPr>
        <w:t>Endpoint Detection and Response (EDR) solutions for monitoring and responding to threats on individual devices.</w:t>
      </w:r>
    </w:p>
    <w:p w14:paraId="1982ACB7" w14:textId="77777777" w:rsidR="00216379" w:rsidRPr="00AD25A3" w:rsidRDefault="00216379" w:rsidP="00216379">
      <w:pPr>
        <w:pStyle w:val="ListParagraph"/>
        <w:widowControl/>
        <w:numPr>
          <w:ilvl w:val="0"/>
          <w:numId w:val="6"/>
        </w:numPr>
        <w:autoSpaceDE/>
        <w:autoSpaceDN/>
        <w:spacing w:before="0" w:after="160" w:line="259" w:lineRule="auto"/>
        <w:contextualSpacing/>
        <w:rPr>
          <w:rFonts w:asciiTheme="majorHAnsi" w:hAnsiTheme="majorHAnsi" w:cstheme="majorHAnsi"/>
          <w:sz w:val="24"/>
          <w:szCs w:val="28"/>
        </w:rPr>
      </w:pPr>
      <w:r w:rsidRPr="00AD25A3">
        <w:rPr>
          <w:rFonts w:asciiTheme="majorHAnsi" w:hAnsiTheme="majorHAnsi" w:cstheme="majorHAnsi"/>
          <w:sz w:val="24"/>
          <w:szCs w:val="28"/>
        </w:rPr>
        <w:t>User and Entity Behavior Analytics (UEBA) platforms for detecting anomalies in user behavior that could indicate insider threats or account compromise.</w:t>
      </w:r>
    </w:p>
    <w:p w14:paraId="4528AA44" w14:textId="77777777" w:rsidR="00216379" w:rsidRPr="00AD25A3" w:rsidRDefault="00216379" w:rsidP="00216379">
      <w:pPr>
        <w:pStyle w:val="ListParagraph"/>
        <w:widowControl/>
        <w:numPr>
          <w:ilvl w:val="0"/>
          <w:numId w:val="6"/>
        </w:numPr>
        <w:autoSpaceDE/>
        <w:autoSpaceDN/>
        <w:spacing w:before="0" w:after="160" w:line="259" w:lineRule="auto"/>
        <w:contextualSpacing/>
        <w:rPr>
          <w:rFonts w:asciiTheme="majorHAnsi" w:hAnsiTheme="majorHAnsi" w:cstheme="majorHAnsi"/>
          <w:sz w:val="24"/>
          <w:szCs w:val="28"/>
        </w:rPr>
      </w:pPr>
      <w:r w:rsidRPr="00AD25A3">
        <w:rPr>
          <w:rFonts w:asciiTheme="majorHAnsi" w:hAnsiTheme="majorHAnsi" w:cstheme="majorHAnsi"/>
          <w:sz w:val="24"/>
          <w:szCs w:val="28"/>
        </w:rPr>
        <w:t>Data Loss Prevention (DLP) solutions for monitoring and preventing unauthorized access or leakage of sensitive data.</w:t>
      </w:r>
    </w:p>
    <w:p w14:paraId="4418DEF9"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b/>
          <w:bCs/>
          <w:sz w:val="24"/>
          <w:szCs w:val="28"/>
        </w:rPr>
        <w:t>Establish Baselines and Thresholds:</w:t>
      </w:r>
      <w:r w:rsidRPr="00AD25A3">
        <w:rPr>
          <w:rFonts w:asciiTheme="majorHAnsi" w:hAnsiTheme="majorHAnsi" w:cstheme="majorHAnsi"/>
          <w:sz w:val="24"/>
          <w:szCs w:val="28"/>
        </w:rPr>
        <w:t xml:space="preserve"> Establish baselines for normal </w:t>
      </w:r>
      <w:proofErr w:type="spellStart"/>
      <w:r w:rsidRPr="00AD25A3">
        <w:rPr>
          <w:rFonts w:asciiTheme="majorHAnsi" w:hAnsiTheme="majorHAnsi" w:cstheme="majorHAnsi"/>
          <w:sz w:val="24"/>
          <w:szCs w:val="28"/>
        </w:rPr>
        <w:t>behavior</w:t>
      </w:r>
      <w:proofErr w:type="spellEnd"/>
      <w:r w:rsidRPr="00AD25A3">
        <w:rPr>
          <w:rFonts w:asciiTheme="majorHAnsi" w:hAnsiTheme="majorHAnsi" w:cstheme="majorHAnsi"/>
          <w:sz w:val="24"/>
          <w:szCs w:val="28"/>
        </w:rPr>
        <w:t xml:space="preserve"> across your systems and networks. This involves collecting historical data and defining thresholds for deviations from the norm. By setting alerts or triggers based on these thresholds, you can proactively identify anomalies that may indicate potential security incidents or operational issues.</w:t>
      </w:r>
    </w:p>
    <w:p w14:paraId="092EE25C" w14:textId="77777777" w:rsidR="00216379" w:rsidRPr="00AD25A3" w:rsidRDefault="00216379" w:rsidP="00216379">
      <w:pPr>
        <w:rPr>
          <w:rFonts w:asciiTheme="majorHAnsi" w:hAnsiTheme="majorHAnsi" w:cstheme="majorHAnsi"/>
          <w:sz w:val="28"/>
          <w:szCs w:val="28"/>
        </w:rPr>
      </w:pPr>
      <w:r w:rsidRPr="00AD25A3">
        <w:rPr>
          <w:rFonts w:asciiTheme="majorHAnsi" w:hAnsiTheme="majorHAnsi" w:cstheme="majorHAnsi"/>
          <w:noProof/>
          <w:sz w:val="28"/>
          <w:szCs w:val="28"/>
          <w:lang w:val="en-US"/>
        </w:rPr>
        <w:drawing>
          <wp:inline distT="0" distB="0" distL="0" distR="0" wp14:anchorId="4E329849" wp14:editId="06090AFB">
            <wp:extent cx="5731510" cy="2867025"/>
            <wp:effectExtent l="0" t="0" r="2540" b="9525"/>
            <wp:docPr id="172793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93" name="Picture 1727932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14:paraId="66AE861D" w14:textId="77777777" w:rsidR="00216379" w:rsidRPr="00AD25A3" w:rsidRDefault="00216379" w:rsidP="00216379">
      <w:pPr>
        <w:jc w:val="center"/>
        <w:rPr>
          <w:rFonts w:asciiTheme="majorHAnsi" w:hAnsiTheme="majorHAnsi" w:cstheme="majorHAnsi"/>
          <w:b/>
          <w:bCs/>
          <w:sz w:val="36"/>
          <w:szCs w:val="36"/>
        </w:rPr>
      </w:pPr>
    </w:p>
    <w:p w14:paraId="505BE432" w14:textId="77777777" w:rsidR="00216379" w:rsidRPr="00AD25A3" w:rsidRDefault="00216379" w:rsidP="00216379">
      <w:pPr>
        <w:jc w:val="center"/>
        <w:rPr>
          <w:rFonts w:asciiTheme="majorHAnsi" w:hAnsiTheme="majorHAnsi" w:cstheme="majorHAnsi"/>
          <w:b/>
          <w:bCs/>
          <w:sz w:val="36"/>
          <w:szCs w:val="36"/>
        </w:rPr>
      </w:pPr>
      <w:r w:rsidRPr="00AD25A3">
        <w:rPr>
          <w:rFonts w:asciiTheme="majorHAnsi" w:hAnsiTheme="majorHAnsi" w:cstheme="majorHAnsi"/>
          <w:b/>
          <w:bCs/>
          <w:sz w:val="36"/>
          <w:szCs w:val="36"/>
        </w:rPr>
        <w:t>*Utilizing Threat Intelligence for Farly Warning Signs*</w:t>
      </w:r>
    </w:p>
    <w:p w14:paraId="704E2DF3" w14:textId="77777777" w:rsidR="00216379" w:rsidRPr="00AD25A3" w:rsidRDefault="00216379" w:rsidP="00216379">
      <w:pPr>
        <w:tabs>
          <w:tab w:val="left" w:pos="6905"/>
        </w:tabs>
        <w:rPr>
          <w:rFonts w:asciiTheme="majorHAnsi" w:hAnsiTheme="majorHAnsi" w:cstheme="majorHAnsi"/>
          <w:sz w:val="24"/>
          <w:szCs w:val="28"/>
        </w:rPr>
      </w:pPr>
      <w:r w:rsidRPr="00AD25A3">
        <w:rPr>
          <w:rFonts w:asciiTheme="majorHAnsi" w:hAnsiTheme="majorHAnsi" w:cstheme="majorHAnsi"/>
          <w:sz w:val="24"/>
          <w:szCs w:val="28"/>
        </w:rPr>
        <w:t xml:space="preserve">                   In today's digital age, where cyber threats lurk around every corner, the need for proactive defence mechanisms has never been more critical. This is where the power of threat intelligence comes into play. By diligently collecting, </w:t>
      </w:r>
      <w:proofErr w:type="spellStart"/>
      <w:r w:rsidRPr="00AD25A3">
        <w:rPr>
          <w:rFonts w:asciiTheme="majorHAnsi" w:hAnsiTheme="majorHAnsi" w:cstheme="majorHAnsi"/>
          <w:sz w:val="24"/>
          <w:szCs w:val="28"/>
        </w:rPr>
        <w:t>analyzing</w:t>
      </w:r>
      <w:proofErr w:type="spellEnd"/>
      <w:r w:rsidRPr="00AD25A3">
        <w:rPr>
          <w:rFonts w:asciiTheme="majorHAnsi" w:hAnsiTheme="majorHAnsi" w:cstheme="majorHAnsi"/>
          <w:sz w:val="24"/>
          <w:szCs w:val="28"/>
        </w:rPr>
        <w:t>, and interpreting data from various sources, organizations can uncover early warning signs of potential cyber threats. These signs may include unusual patterns of activity, emerging attack vectors, or indicators of compromise within their networks.</w:t>
      </w:r>
    </w:p>
    <w:p w14:paraId="0245B0AD" w14:textId="77777777" w:rsidR="00216379" w:rsidRPr="00AD25A3" w:rsidRDefault="00216379" w:rsidP="00216379">
      <w:pPr>
        <w:tabs>
          <w:tab w:val="left" w:pos="6905"/>
        </w:tabs>
        <w:rPr>
          <w:rFonts w:asciiTheme="majorHAnsi" w:hAnsiTheme="majorHAnsi" w:cstheme="majorHAnsi"/>
          <w:sz w:val="24"/>
          <w:szCs w:val="28"/>
        </w:rPr>
      </w:pPr>
      <w:r w:rsidRPr="00AD25A3">
        <w:rPr>
          <w:rFonts w:asciiTheme="majorHAnsi" w:hAnsiTheme="majorHAnsi" w:cstheme="majorHAnsi"/>
          <w:sz w:val="24"/>
          <w:szCs w:val="28"/>
        </w:rPr>
        <w:t xml:space="preserve">Utilizing threat intelligence enables organizations to stay ahead of adversaries by understanding their tactics, techniques, and procedures (TTPs). By identifying these early warning signs, security teams can proactively fortify their </w:t>
      </w:r>
      <w:proofErr w:type="spellStart"/>
      <w:r w:rsidRPr="00AD25A3">
        <w:rPr>
          <w:rFonts w:asciiTheme="majorHAnsi" w:hAnsiTheme="majorHAnsi" w:cstheme="majorHAnsi"/>
          <w:sz w:val="24"/>
          <w:szCs w:val="28"/>
        </w:rPr>
        <w:t>defenses</w:t>
      </w:r>
      <w:proofErr w:type="spellEnd"/>
      <w:r w:rsidRPr="00AD25A3">
        <w:rPr>
          <w:rFonts w:asciiTheme="majorHAnsi" w:hAnsiTheme="majorHAnsi" w:cstheme="majorHAnsi"/>
          <w:sz w:val="24"/>
          <w:szCs w:val="28"/>
        </w:rPr>
        <w:t>, patch vulnerabilities, and implement targeted countermeasures before an attack occurs.</w:t>
      </w:r>
    </w:p>
    <w:p w14:paraId="469797D1" w14:textId="77777777" w:rsidR="00216379" w:rsidRPr="00AD25A3" w:rsidRDefault="00216379" w:rsidP="00216379">
      <w:pPr>
        <w:tabs>
          <w:tab w:val="left" w:pos="6905"/>
        </w:tabs>
        <w:rPr>
          <w:rFonts w:asciiTheme="majorHAnsi" w:hAnsiTheme="majorHAnsi" w:cstheme="majorHAnsi"/>
          <w:sz w:val="24"/>
          <w:szCs w:val="28"/>
        </w:rPr>
      </w:pPr>
    </w:p>
    <w:p w14:paraId="40A804E5" w14:textId="77777777" w:rsidR="00216379" w:rsidRPr="00AD25A3" w:rsidRDefault="00216379" w:rsidP="00216379">
      <w:pPr>
        <w:tabs>
          <w:tab w:val="left" w:pos="6905"/>
        </w:tabs>
        <w:rPr>
          <w:rFonts w:asciiTheme="majorHAnsi" w:hAnsiTheme="majorHAnsi" w:cstheme="majorHAnsi"/>
          <w:sz w:val="24"/>
          <w:szCs w:val="28"/>
        </w:rPr>
      </w:pPr>
      <w:r w:rsidRPr="00AD25A3">
        <w:rPr>
          <w:rFonts w:asciiTheme="majorHAnsi" w:hAnsiTheme="majorHAnsi" w:cstheme="majorHAnsi"/>
          <w:sz w:val="24"/>
          <w:szCs w:val="28"/>
        </w:rPr>
        <w:lastRenderedPageBreak/>
        <w:t xml:space="preserve">Moreover, threat intelligence provides context and insight into the evolving threat landscape, allowing organizations to anticipate future threats and adapt their security posture accordingly. Whether it's through the monitoring of dark web forums, </w:t>
      </w:r>
      <w:proofErr w:type="spellStart"/>
      <w:r w:rsidRPr="00AD25A3">
        <w:rPr>
          <w:rFonts w:asciiTheme="majorHAnsi" w:hAnsiTheme="majorHAnsi" w:cstheme="majorHAnsi"/>
          <w:sz w:val="24"/>
          <w:szCs w:val="28"/>
        </w:rPr>
        <w:t>analyzing</w:t>
      </w:r>
      <w:proofErr w:type="spellEnd"/>
      <w:r w:rsidRPr="00AD25A3">
        <w:rPr>
          <w:rFonts w:asciiTheme="majorHAnsi" w:hAnsiTheme="majorHAnsi" w:cstheme="majorHAnsi"/>
          <w:sz w:val="24"/>
          <w:szCs w:val="28"/>
        </w:rPr>
        <w:t xml:space="preserve"> malware samples, or tracking geopolitical events, threat intelligence empowers organizations to make informed decisions and mitigate risks effectively.</w:t>
      </w:r>
    </w:p>
    <w:p w14:paraId="08D0991D" w14:textId="77777777" w:rsidR="00216379" w:rsidRPr="00AD25A3" w:rsidRDefault="00216379" w:rsidP="00216379">
      <w:pPr>
        <w:tabs>
          <w:tab w:val="left" w:pos="6905"/>
        </w:tabs>
        <w:rPr>
          <w:rFonts w:asciiTheme="majorHAnsi" w:hAnsiTheme="majorHAnsi" w:cstheme="majorHAnsi"/>
          <w:sz w:val="24"/>
          <w:szCs w:val="28"/>
        </w:rPr>
      </w:pPr>
      <w:r w:rsidRPr="00AD25A3">
        <w:rPr>
          <w:rFonts w:asciiTheme="majorHAnsi" w:hAnsiTheme="majorHAnsi" w:cstheme="majorHAnsi"/>
          <w:sz w:val="24"/>
          <w:szCs w:val="28"/>
        </w:rPr>
        <w:t>In essence, leveraging threat intelligence for early warning signs is not just about reacting to threats as they arise; it's about anticipating and neutralizing them before they have a chance to wreak havoc. It's about staying one step ahead of cybercriminals and safeguarding the integrity, confidentiality, and availability of critical assets and data. In this ongoing battle against cyber threats, threat intelligence is a potent weapon that organizations can wield to protect themselves and their stakeholders from harm.</w:t>
      </w:r>
    </w:p>
    <w:p w14:paraId="458EB1CB" w14:textId="77777777" w:rsidR="00216379" w:rsidRPr="00AD25A3" w:rsidRDefault="00216379" w:rsidP="00216379">
      <w:pPr>
        <w:tabs>
          <w:tab w:val="left" w:pos="6905"/>
        </w:tabs>
        <w:rPr>
          <w:rFonts w:asciiTheme="majorHAnsi" w:hAnsiTheme="majorHAnsi" w:cstheme="majorHAnsi"/>
          <w:sz w:val="24"/>
          <w:szCs w:val="28"/>
        </w:rPr>
      </w:pPr>
      <w:r w:rsidRPr="00AD25A3">
        <w:rPr>
          <w:rFonts w:asciiTheme="majorHAnsi" w:hAnsiTheme="majorHAnsi" w:cstheme="majorHAnsi"/>
          <w:noProof/>
          <w:sz w:val="24"/>
          <w:szCs w:val="28"/>
          <w:lang w:val="en-US"/>
        </w:rPr>
        <w:drawing>
          <wp:inline distT="0" distB="0" distL="0" distR="0" wp14:anchorId="23F6E639" wp14:editId="51EAE489">
            <wp:extent cx="5731510" cy="2885440"/>
            <wp:effectExtent l="0" t="0" r="2540" b="0"/>
            <wp:docPr id="117470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6830" name="Picture 11747068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14:paraId="0E47A4CC" w14:textId="77777777" w:rsidR="00216379" w:rsidRPr="00AD25A3" w:rsidRDefault="00216379" w:rsidP="00216379">
      <w:pPr>
        <w:tabs>
          <w:tab w:val="left" w:pos="6905"/>
        </w:tabs>
        <w:rPr>
          <w:rFonts w:asciiTheme="majorHAnsi" w:hAnsiTheme="majorHAnsi" w:cstheme="majorHAnsi"/>
          <w:sz w:val="24"/>
          <w:szCs w:val="28"/>
        </w:rPr>
      </w:pPr>
    </w:p>
    <w:p w14:paraId="6D89D6BC" w14:textId="77777777" w:rsidR="00216379" w:rsidRPr="00AD25A3" w:rsidRDefault="00216379" w:rsidP="00216379">
      <w:pPr>
        <w:tabs>
          <w:tab w:val="left" w:pos="6905"/>
        </w:tabs>
        <w:rPr>
          <w:rFonts w:asciiTheme="majorHAnsi" w:hAnsiTheme="majorHAnsi" w:cstheme="majorHAnsi"/>
          <w:sz w:val="24"/>
          <w:szCs w:val="28"/>
        </w:rPr>
      </w:pPr>
      <w:r w:rsidRPr="00AD25A3">
        <w:rPr>
          <w:rFonts w:asciiTheme="majorHAnsi" w:hAnsiTheme="majorHAnsi" w:cstheme="majorHAnsi"/>
          <w:sz w:val="24"/>
          <w:szCs w:val="28"/>
        </w:rPr>
        <w:t>Certainly, here's a breakdown of utilizing threat intelligence for early warning signs in a point-wise format:</w:t>
      </w:r>
    </w:p>
    <w:p w14:paraId="5BFFE614" w14:textId="77777777" w:rsidR="00216379" w:rsidRPr="00AD25A3" w:rsidRDefault="00216379" w:rsidP="00216379">
      <w:pPr>
        <w:tabs>
          <w:tab w:val="left" w:pos="6905"/>
        </w:tabs>
        <w:rPr>
          <w:rFonts w:asciiTheme="majorHAnsi" w:hAnsiTheme="majorHAnsi" w:cstheme="majorHAnsi"/>
          <w:b/>
          <w:bCs/>
          <w:sz w:val="24"/>
          <w:szCs w:val="28"/>
        </w:rPr>
      </w:pPr>
      <w:r w:rsidRPr="00AD25A3">
        <w:rPr>
          <w:rFonts w:asciiTheme="majorHAnsi" w:hAnsiTheme="majorHAnsi" w:cstheme="majorHAnsi"/>
          <w:b/>
          <w:bCs/>
          <w:sz w:val="24"/>
          <w:szCs w:val="28"/>
        </w:rPr>
        <w:t>Data Collection:</w:t>
      </w:r>
    </w:p>
    <w:p w14:paraId="032A69CE" w14:textId="77777777" w:rsidR="00216379" w:rsidRPr="00AD25A3" w:rsidRDefault="00216379" w:rsidP="00216379">
      <w:pPr>
        <w:pStyle w:val="ListParagraph"/>
        <w:widowControl/>
        <w:numPr>
          <w:ilvl w:val="0"/>
          <w:numId w:val="10"/>
        </w:numPr>
        <w:tabs>
          <w:tab w:val="left" w:pos="6905"/>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Gather data from various sources including open-source intelligence (OSINT), commercial feeds, internal logs, and security incident reports.</w:t>
      </w:r>
    </w:p>
    <w:p w14:paraId="0D29C3D4" w14:textId="77777777" w:rsidR="00216379" w:rsidRPr="00AD25A3" w:rsidRDefault="00216379" w:rsidP="00216379">
      <w:pPr>
        <w:pStyle w:val="ListParagraph"/>
        <w:widowControl/>
        <w:numPr>
          <w:ilvl w:val="0"/>
          <w:numId w:val="10"/>
        </w:numPr>
        <w:tabs>
          <w:tab w:val="left" w:pos="6905"/>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Collect information on emerging threats, vulnerabilities, malware signatures, and indicators of compromise (IOCs).</w:t>
      </w:r>
    </w:p>
    <w:p w14:paraId="164A5424" w14:textId="77777777" w:rsidR="00216379" w:rsidRPr="00AD25A3" w:rsidRDefault="00216379" w:rsidP="00216379">
      <w:pPr>
        <w:tabs>
          <w:tab w:val="left" w:pos="6905"/>
        </w:tabs>
        <w:rPr>
          <w:rFonts w:asciiTheme="majorHAnsi" w:hAnsiTheme="majorHAnsi" w:cstheme="majorHAnsi"/>
          <w:b/>
          <w:bCs/>
          <w:sz w:val="24"/>
          <w:szCs w:val="28"/>
        </w:rPr>
      </w:pPr>
      <w:r w:rsidRPr="00AD25A3">
        <w:rPr>
          <w:rFonts w:asciiTheme="majorHAnsi" w:hAnsiTheme="majorHAnsi" w:cstheme="majorHAnsi"/>
          <w:b/>
          <w:bCs/>
          <w:sz w:val="24"/>
          <w:szCs w:val="28"/>
        </w:rPr>
        <w:t>Analysis and Correlation:</w:t>
      </w:r>
    </w:p>
    <w:p w14:paraId="3C8AB56C" w14:textId="77777777" w:rsidR="00216379" w:rsidRPr="00AD25A3" w:rsidRDefault="00216379" w:rsidP="00216379">
      <w:pPr>
        <w:pStyle w:val="ListParagraph"/>
        <w:widowControl/>
        <w:numPr>
          <w:ilvl w:val="0"/>
          <w:numId w:val="9"/>
        </w:numPr>
        <w:tabs>
          <w:tab w:val="left" w:pos="6905"/>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Analyze the collected data to identify patterns, trends, and anomalies that may indicate potential threats.</w:t>
      </w:r>
    </w:p>
    <w:p w14:paraId="305EBE59" w14:textId="77777777" w:rsidR="00216379" w:rsidRPr="00AD25A3" w:rsidRDefault="00216379" w:rsidP="00216379">
      <w:pPr>
        <w:pStyle w:val="ListParagraph"/>
        <w:widowControl/>
        <w:numPr>
          <w:ilvl w:val="0"/>
          <w:numId w:val="9"/>
        </w:numPr>
        <w:tabs>
          <w:tab w:val="left" w:pos="6905"/>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Correlate data points to uncover connections between seemingly disparate events or indicators, revealing hidden threats or attack vectors.</w:t>
      </w:r>
    </w:p>
    <w:p w14:paraId="3DB930DA" w14:textId="77777777" w:rsidR="00216379" w:rsidRPr="00AD25A3" w:rsidRDefault="00216379" w:rsidP="00216379">
      <w:pPr>
        <w:tabs>
          <w:tab w:val="left" w:pos="6905"/>
        </w:tabs>
        <w:rPr>
          <w:rFonts w:asciiTheme="majorHAnsi" w:hAnsiTheme="majorHAnsi" w:cstheme="majorHAnsi"/>
          <w:b/>
          <w:bCs/>
          <w:sz w:val="24"/>
          <w:szCs w:val="28"/>
        </w:rPr>
      </w:pPr>
      <w:r w:rsidRPr="00AD25A3">
        <w:rPr>
          <w:rFonts w:asciiTheme="majorHAnsi" w:hAnsiTheme="majorHAnsi" w:cstheme="majorHAnsi"/>
          <w:b/>
          <w:bCs/>
          <w:sz w:val="24"/>
          <w:szCs w:val="28"/>
        </w:rPr>
        <w:t>Contextualization:</w:t>
      </w:r>
    </w:p>
    <w:p w14:paraId="0493F0D8" w14:textId="77777777" w:rsidR="00216379" w:rsidRPr="00AD25A3" w:rsidRDefault="00216379" w:rsidP="00216379">
      <w:pPr>
        <w:pStyle w:val="ListParagraph"/>
        <w:widowControl/>
        <w:numPr>
          <w:ilvl w:val="0"/>
          <w:numId w:val="8"/>
        </w:numPr>
        <w:tabs>
          <w:tab w:val="left" w:pos="6905"/>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lastRenderedPageBreak/>
        <w:t>Provide context to the analyzed data by understanding the tactics, techniques, and procedures (TTPs) of threat actors.</w:t>
      </w:r>
    </w:p>
    <w:p w14:paraId="3A8B332F" w14:textId="77777777" w:rsidR="00216379" w:rsidRPr="00AD25A3" w:rsidRDefault="00216379" w:rsidP="00216379">
      <w:pPr>
        <w:pStyle w:val="ListParagraph"/>
        <w:widowControl/>
        <w:numPr>
          <w:ilvl w:val="0"/>
          <w:numId w:val="8"/>
        </w:numPr>
        <w:tabs>
          <w:tab w:val="left" w:pos="6905"/>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Determine the relevance and severity of potential threats based on factors such as industry sector, geographic location, and organizational assets.</w:t>
      </w:r>
    </w:p>
    <w:p w14:paraId="09376C11" w14:textId="77777777" w:rsidR="00216379" w:rsidRPr="00AD25A3" w:rsidRDefault="00216379" w:rsidP="00216379">
      <w:pPr>
        <w:tabs>
          <w:tab w:val="left" w:pos="6905"/>
        </w:tabs>
        <w:rPr>
          <w:rFonts w:asciiTheme="majorHAnsi" w:hAnsiTheme="majorHAnsi" w:cstheme="majorHAnsi"/>
          <w:b/>
          <w:bCs/>
          <w:sz w:val="24"/>
          <w:szCs w:val="28"/>
        </w:rPr>
      </w:pPr>
      <w:r w:rsidRPr="00AD25A3">
        <w:rPr>
          <w:rFonts w:asciiTheme="majorHAnsi" w:hAnsiTheme="majorHAnsi" w:cstheme="majorHAnsi"/>
          <w:b/>
          <w:bCs/>
          <w:sz w:val="24"/>
          <w:szCs w:val="28"/>
        </w:rPr>
        <w:t>Early Warning Sign Identification:</w:t>
      </w:r>
    </w:p>
    <w:p w14:paraId="2E39816C" w14:textId="77777777" w:rsidR="00216379" w:rsidRPr="00AD25A3" w:rsidRDefault="00216379" w:rsidP="00216379">
      <w:pPr>
        <w:pStyle w:val="ListParagraph"/>
        <w:widowControl/>
        <w:numPr>
          <w:ilvl w:val="0"/>
          <w:numId w:val="7"/>
        </w:numPr>
        <w:tabs>
          <w:tab w:val="left" w:pos="6905"/>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Identify early warning signs such as unusual network activity, suspicious IP addresses, unauthorized access attempts, or reconnaissance activities.</w:t>
      </w:r>
    </w:p>
    <w:p w14:paraId="6F26DD61" w14:textId="77777777" w:rsidR="00216379" w:rsidRPr="00AD25A3" w:rsidRDefault="00216379" w:rsidP="00216379">
      <w:pPr>
        <w:pStyle w:val="ListParagraph"/>
        <w:widowControl/>
        <w:numPr>
          <w:ilvl w:val="0"/>
          <w:numId w:val="7"/>
        </w:numPr>
        <w:tabs>
          <w:tab w:val="left" w:pos="6905"/>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Recognize indicators of potential future attacks, including phishing campaigns, malware distribution, or targeted exploitation of vulnerabilities.</w:t>
      </w:r>
    </w:p>
    <w:p w14:paraId="4107C794" w14:textId="77777777" w:rsidR="00216379" w:rsidRPr="00AD25A3" w:rsidRDefault="00216379" w:rsidP="00216379">
      <w:pPr>
        <w:tabs>
          <w:tab w:val="left" w:pos="6905"/>
        </w:tabs>
        <w:rPr>
          <w:rFonts w:asciiTheme="majorHAnsi" w:hAnsiTheme="majorHAnsi" w:cstheme="majorHAnsi"/>
          <w:b/>
          <w:bCs/>
          <w:sz w:val="24"/>
          <w:szCs w:val="28"/>
        </w:rPr>
      </w:pPr>
      <w:r w:rsidRPr="00AD25A3">
        <w:rPr>
          <w:rFonts w:asciiTheme="majorHAnsi" w:hAnsiTheme="majorHAnsi" w:cstheme="majorHAnsi"/>
          <w:b/>
          <w:bCs/>
          <w:sz w:val="24"/>
          <w:szCs w:val="28"/>
        </w:rPr>
        <w:t>Threat Intelligence Sharing:</w:t>
      </w:r>
    </w:p>
    <w:p w14:paraId="62803D9F" w14:textId="77777777" w:rsidR="00216379" w:rsidRPr="00AD25A3" w:rsidRDefault="00216379" w:rsidP="00216379">
      <w:pPr>
        <w:pStyle w:val="ListParagraph"/>
        <w:widowControl/>
        <w:numPr>
          <w:ilvl w:val="0"/>
          <w:numId w:val="11"/>
        </w:numPr>
        <w:tabs>
          <w:tab w:val="left" w:pos="6905"/>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Share actionable threat intelligence with internal security teams, industry peers, Information Sharing and Analysis Centers (ISACs), and government agencies.</w:t>
      </w:r>
    </w:p>
    <w:p w14:paraId="6CC8FA30" w14:textId="77777777" w:rsidR="00216379" w:rsidRPr="00AD25A3" w:rsidRDefault="00216379" w:rsidP="00216379">
      <w:pPr>
        <w:pStyle w:val="ListParagraph"/>
        <w:widowControl/>
        <w:numPr>
          <w:ilvl w:val="0"/>
          <w:numId w:val="11"/>
        </w:numPr>
        <w:tabs>
          <w:tab w:val="left" w:pos="6905"/>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Collaborate with trusted partners to enhance collective defense capabilities and increase situational awareness.</w:t>
      </w:r>
    </w:p>
    <w:p w14:paraId="7533062F" w14:textId="77777777" w:rsidR="00216379" w:rsidRPr="00AD25A3" w:rsidRDefault="00216379" w:rsidP="00216379">
      <w:pPr>
        <w:tabs>
          <w:tab w:val="left" w:pos="6905"/>
        </w:tabs>
        <w:ind w:left="360"/>
        <w:jc w:val="both"/>
        <w:rPr>
          <w:rFonts w:asciiTheme="majorHAnsi" w:hAnsiTheme="majorHAnsi" w:cstheme="majorHAnsi"/>
          <w:sz w:val="28"/>
          <w:szCs w:val="28"/>
        </w:rPr>
      </w:pPr>
      <w:r w:rsidRPr="00AD25A3">
        <w:rPr>
          <w:rFonts w:asciiTheme="majorHAnsi" w:hAnsiTheme="majorHAnsi" w:cstheme="majorHAnsi"/>
          <w:noProof/>
          <w:sz w:val="28"/>
          <w:szCs w:val="28"/>
          <w:lang w:val="en-US"/>
        </w:rPr>
        <w:drawing>
          <wp:inline distT="0" distB="0" distL="0" distR="0" wp14:anchorId="3B4E2EB7" wp14:editId="4162FF3E">
            <wp:extent cx="5731510" cy="2890520"/>
            <wp:effectExtent l="0" t="0" r="2540" b="5080"/>
            <wp:docPr id="2041877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77602" name="Picture 20418776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90520"/>
                    </a:xfrm>
                    <a:prstGeom prst="rect">
                      <a:avLst/>
                    </a:prstGeom>
                  </pic:spPr>
                </pic:pic>
              </a:graphicData>
            </a:graphic>
          </wp:inline>
        </w:drawing>
      </w:r>
    </w:p>
    <w:p w14:paraId="418137EE" w14:textId="77777777" w:rsidR="00216379" w:rsidRPr="00AD25A3" w:rsidRDefault="00216379" w:rsidP="00216379">
      <w:pPr>
        <w:tabs>
          <w:tab w:val="left" w:pos="6905"/>
        </w:tabs>
        <w:ind w:left="360"/>
        <w:jc w:val="center"/>
        <w:rPr>
          <w:rFonts w:asciiTheme="majorHAnsi" w:hAnsiTheme="majorHAnsi" w:cstheme="majorHAnsi"/>
          <w:b/>
          <w:bCs/>
          <w:sz w:val="36"/>
          <w:szCs w:val="36"/>
        </w:rPr>
      </w:pPr>
      <w:r w:rsidRPr="00AD25A3">
        <w:rPr>
          <w:rFonts w:asciiTheme="majorHAnsi" w:hAnsiTheme="majorHAnsi" w:cstheme="majorHAnsi"/>
          <w:b/>
          <w:bCs/>
          <w:sz w:val="36"/>
          <w:szCs w:val="36"/>
        </w:rPr>
        <w:t>*Configuring Security Information and Event Management (SIEM) Systems*</w:t>
      </w:r>
    </w:p>
    <w:p w14:paraId="154B6CDF" w14:textId="77777777" w:rsidR="00216379" w:rsidRPr="00AD25A3" w:rsidRDefault="00216379" w:rsidP="00216379">
      <w:pPr>
        <w:tabs>
          <w:tab w:val="left" w:pos="6905"/>
        </w:tabs>
        <w:ind w:left="360"/>
        <w:jc w:val="both"/>
        <w:rPr>
          <w:rFonts w:asciiTheme="majorHAnsi" w:hAnsiTheme="majorHAnsi" w:cstheme="majorHAnsi"/>
          <w:sz w:val="28"/>
          <w:szCs w:val="28"/>
        </w:rPr>
      </w:pPr>
    </w:p>
    <w:p w14:paraId="099C5E76"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t xml:space="preserve">                     Configuring Security Information and Event Management (SIEM) systems is a multifaceted process crucial for establishing a robust cybersecurity infrastructure. At its core, this </w:t>
      </w:r>
      <w:proofErr w:type="spellStart"/>
      <w:r w:rsidRPr="00AD25A3">
        <w:rPr>
          <w:rFonts w:asciiTheme="majorHAnsi" w:hAnsiTheme="majorHAnsi" w:cstheme="majorHAnsi"/>
          <w:sz w:val="24"/>
          <w:szCs w:val="28"/>
        </w:rPr>
        <w:t>endeavor</w:t>
      </w:r>
      <w:proofErr w:type="spellEnd"/>
      <w:r w:rsidRPr="00AD25A3">
        <w:rPr>
          <w:rFonts w:asciiTheme="majorHAnsi" w:hAnsiTheme="majorHAnsi" w:cstheme="majorHAnsi"/>
          <w:sz w:val="24"/>
          <w:szCs w:val="28"/>
        </w:rPr>
        <w:t xml:space="preserve"> entails defining objectives and identifying specific use cases to address organizational needs. Once these are established, the selection and installation of a suitable SIEM solution become paramount, requiring careful consideration of compatibility and functionality.</w:t>
      </w:r>
    </w:p>
    <w:p w14:paraId="4EE0983A"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lastRenderedPageBreak/>
        <w:t>The configuration process begins with determining the sources of data to be collected, spanning network devices, servers, endpoints, and applications. This data must then undergo normalization and parsing to ensure uniformity and coherence across disparate sources, facilitating effective correlation and analysis. Correlation rules and filters are subsequently configured to detect patterns, anomalies, and security incidents, enabling timely alerts and alarms.</w:t>
      </w:r>
    </w:p>
    <w:p w14:paraId="193CCE3A"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t xml:space="preserve">Moreover, incident response workflows are delineated, outlining procedures for handling alerts and security incidents. Integration of threat intelligence feeds enriches event data with contextual information, enhancing detection capabilities. User and entity </w:t>
      </w:r>
      <w:proofErr w:type="spellStart"/>
      <w:r w:rsidRPr="00AD25A3">
        <w:rPr>
          <w:rFonts w:asciiTheme="majorHAnsi" w:hAnsiTheme="majorHAnsi" w:cstheme="majorHAnsi"/>
          <w:sz w:val="24"/>
          <w:szCs w:val="28"/>
        </w:rPr>
        <w:t>behavior</w:t>
      </w:r>
      <w:proofErr w:type="spellEnd"/>
      <w:r w:rsidRPr="00AD25A3">
        <w:rPr>
          <w:rFonts w:asciiTheme="majorHAnsi" w:hAnsiTheme="majorHAnsi" w:cstheme="majorHAnsi"/>
          <w:sz w:val="24"/>
          <w:szCs w:val="28"/>
        </w:rPr>
        <w:t xml:space="preserve"> analytics (UEBA) further bolsters security by monitoring and </w:t>
      </w:r>
      <w:proofErr w:type="spellStart"/>
      <w:r w:rsidRPr="00AD25A3">
        <w:rPr>
          <w:rFonts w:asciiTheme="majorHAnsi" w:hAnsiTheme="majorHAnsi" w:cstheme="majorHAnsi"/>
          <w:sz w:val="24"/>
          <w:szCs w:val="28"/>
        </w:rPr>
        <w:t>analyzing</w:t>
      </w:r>
      <w:proofErr w:type="spellEnd"/>
      <w:r w:rsidRPr="00AD25A3">
        <w:rPr>
          <w:rFonts w:asciiTheme="majorHAnsi" w:hAnsiTheme="majorHAnsi" w:cstheme="majorHAnsi"/>
          <w:sz w:val="24"/>
          <w:szCs w:val="28"/>
        </w:rPr>
        <w:t xml:space="preserve"> deviations from normal behaviour, a critical aspect in identifying insider threats and compromised accounts.</w:t>
      </w:r>
    </w:p>
    <w:p w14:paraId="4CC042CA"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noProof/>
          <w:sz w:val="24"/>
          <w:szCs w:val="28"/>
          <w:lang w:val="en-US"/>
        </w:rPr>
        <w:drawing>
          <wp:inline distT="0" distB="0" distL="0" distR="0" wp14:anchorId="0DE6C26C" wp14:editId="68BD54FE">
            <wp:extent cx="5731510" cy="1960880"/>
            <wp:effectExtent l="0" t="0" r="2540" b="1270"/>
            <wp:docPr id="869063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63230" name="Picture 8690632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06CF104F"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t>Configuring Security Information and Event Management (SIEM) systems is a crucial aspect of establishing a robust cybersecurity posture. Here's a comprehensive guide to configuring SIEM systems:</w:t>
      </w:r>
    </w:p>
    <w:p w14:paraId="50B160C5" w14:textId="77777777" w:rsidR="00216379" w:rsidRPr="00AD25A3" w:rsidRDefault="00216379" w:rsidP="00216379">
      <w:pPr>
        <w:tabs>
          <w:tab w:val="left" w:pos="6905"/>
        </w:tabs>
        <w:ind w:left="360"/>
        <w:jc w:val="both"/>
        <w:rPr>
          <w:rFonts w:asciiTheme="majorHAnsi" w:hAnsiTheme="majorHAnsi" w:cstheme="majorHAnsi"/>
          <w:b/>
          <w:bCs/>
          <w:sz w:val="24"/>
          <w:szCs w:val="28"/>
        </w:rPr>
      </w:pPr>
    </w:p>
    <w:p w14:paraId="3FDA36A4" w14:textId="77777777" w:rsidR="00216379" w:rsidRPr="00AD25A3" w:rsidRDefault="00216379" w:rsidP="00216379">
      <w:pPr>
        <w:tabs>
          <w:tab w:val="left" w:pos="6905"/>
        </w:tabs>
        <w:ind w:left="360"/>
        <w:jc w:val="both"/>
        <w:rPr>
          <w:rFonts w:asciiTheme="majorHAnsi" w:hAnsiTheme="majorHAnsi" w:cstheme="majorHAnsi"/>
          <w:b/>
          <w:bCs/>
          <w:sz w:val="24"/>
          <w:szCs w:val="28"/>
        </w:rPr>
      </w:pPr>
      <w:r w:rsidRPr="00AD25A3">
        <w:rPr>
          <w:rFonts w:asciiTheme="majorHAnsi" w:hAnsiTheme="majorHAnsi" w:cstheme="majorHAnsi"/>
          <w:b/>
          <w:bCs/>
          <w:sz w:val="24"/>
          <w:szCs w:val="28"/>
        </w:rPr>
        <w:t>Define Objectives and Use Cases:</w:t>
      </w:r>
    </w:p>
    <w:p w14:paraId="316EF996"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t xml:space="preserve">            Clearly define the objectives of deploying a SIEM system, such as threat detection, incident response, compliance monitoring, or insider threat detection.</w:t>
      </w:r>
    </w:p>
    <w:p w14:paraId="0969B853"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t>Identify specific use cases that the SIEM system will address, such as detecting malware infections, identifying unauthorized access attempts, or monitoring privileged user activities.</w:t>
      </w:r>
    </w:p>
    <w:p w14:paraId="37D110E9"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noProof/>
          <w:sz w:val="24"/>
          <w:szCs w:val="28"/>
          <w:lang w:val="en-US"/>
        </w:rPr>
        <w:lastRenderedPageBreak/>
        <w:drawing>
          <wp:inline distT="0" distB="0" distL="0" distR="0" wp14:anchorId="4272711C" wp14:editId="3B6A1B09">
            <wp:extent cx="5731510" cy="2836545"/>
            <wp:effectExtent l="0" t="0" r="2540" b="1905"/>
            <wp:docPr id="969731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31494" name="Picture 96973149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14:paraId="6A827C6E" w14:textId="77777777" w:rsidR="00216379" w:rsidRPr="00AD25A3" w:rsidRDefault="00216379" w:rsidP="00216379">
      <w:pPr>
        <w:tabs>
          <w:tab w:val="left" w:pos="6905"/>
        </w:tabs>
        <w:ind w:left="360"/>
        <w:jc w:val="both"/>
        <w:rPr>
          <w:rFonts w:asciiTheme="majorHAnsi" w:hAnsiTheme="majorHAnsi" w:cstheme="majorHAnsi"/>
          <w:b/>
          <w:bCs/>
          <w:sz w:val="24"/>
          <w:szCs w:val="28"/>
        </w:rPr>
      </w:pPr>
      <w:r w:rsidRPr="00AD25A3">
        <w:rPr>
          <w:rFonts w:asciiTheme="majorHAnsi" w:hAnsiTheme="majorHAnsi" w:cstheme="majorHAnsi"/>
          <w:b/>
          <w:bCs/>
          <w:sz w:val="24"/>
          <w:szCs w:val="28"/>
        </w:rPr>
        <w:t>Select and Install the SIEM Solution:</w:t>
      </w:r>
    </w:p>
    <w:p w14:paraId="2AEC743C"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t xml:space="preserve">             Research and select a SIEM solution that aligns with your organization's requirements, budget, and technical capabilities.</w:t>
      </w:r>
    </w:p>
    <w:p w14:paraId="4C33E754"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t>Install the SIEM solution on dedicated hardware or virtualized infrastructure, ensuring compatibility with existing systems and network architecture.</w:t>
      </w:r>
    </w:p>
    <w:p w14:paraId="7E3E70EE" w14:textId="77777777" w:rsidR="00216379" w:rsidRPr="00AD25A3" w:rsidRDefault="00216379" w:rsidP="00216379">
      <w:pPr>
        <w:tabs>
          <w:tab w:val="left" w:pos="6905"/>
        </w:tabs>
        <w:ind w:left="360"/>
        <w:jc w:val="both"/>
        <w:rPr>
          <w:rFonts w:asciiTheme="majorHAnsi" w:hAnsiTheme="majorHAnsi" w:cstheme="majorHAnsi"/>
          <w:b/>
          <w:bCs/>
          <w:sz w:val="24"/>
          <w:szCs w:val="28"/>
        </w:rPr>
      </w:pPr>
      <w:r w:rsidRPr="00AD25A3">
        <w:rPr>
          <w:rFonts w:asciiTheme="majorHAnsi" w:hAnsiTheme="majorHAnsi" w:cstheme="majorHAnsi"/>
          <w:b/>
          <w:bCs/>
          <w:sz w:val="24"/>
          <w:szCs w:val="28"/>
        </w:rPr>
        <w:t>Data Collection Configuration:</w:t>
      </w:r>
    </w:p>
    <w:p w14:paraId="3C7F5E7C"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t xml:space="preserve">               Determine the sources of data to be collected by the SIEM system, including logs from network devices, servers, endpoints, security appliances, and applications.</w:t>
      </w:r>
    </w:p>
    <w:p w14:paraId="7D5896FB"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t>Configure log collection agents or connectors to gather data from various sources and forward it to the SIEM platform for analysis.</w:t>
      </w:r>
    </w:p>
    <w:p w14:paraId="4AA51684" w14:textId="77777777" w:rsidR="00216379" w:rsidRPr="00AD25A3" w:rsidRDefault="00216379" w:rsidP="00216379">
      <w:pPr>
        <w:tabs>
          <w:tab w:val="left" w:pos="6905"/>
        </w:tabs>
        <w:ind w:left="360"/>
        <w:jc w:val="both"/>
        <w:rPr>
          <w:rFonts w:asciiTheme="majorHAnsi" w:hAnsiTheme="majorHAnsi" w:cstheme="majorHAnsi"/>
          <w:b/>
          <w:bCs/>
          <w:sz w:val="24"/>
          <w:szCs w:val="28"/>
        </w:rPr>
      </w:pPr>
      <w:r w:rsidRPr="00AD25A3">
        <w:rPr>
          <w:rFonts w:asciiTheme="majorHAnsi" w:hAnsiTheme="majorHAnsi" w:cstheme="majorHAnsi"/>
          <w:b/>
          <w:bCs/>
          <w:sz w:val="24"/>
          <w:szCs w:val="28"/>
        </w:rPr>
        <w:t>Normalization and Parsing:</w:t>
      </w:r>
    </w:p>
    <w:p w14:paraId="3A5D9F32"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t xml:space="preserve">              Normalize and parse incoming log data to ensure consistency and standardization across different sources.</w:t>
      </w:r>
    </w:p>
    <w:p w14:paraId="34B10174" w14:textId="77777777" w:rsidR="00216379" w:rsidRPr="00AD25A3" w:rsidRDefault="00216379" w:rsidP="00216379">
      <w:pPr>
        <w:tabs>
          <w:tab w:val="left" w:pos="6905"/>
        </w:tabs>
        <w:ind w:left="360"/>
        <w:jc w:val="both"/>
        <w:rPr>
          <w:rFonts w:asciiTheme="majorHAnsi" w:hAnsiTheme="majorHAnsi" w:cstheme="majorHAnsi"/>
          <w:sz w:val="24"/>
          <w:szCs w:val="28"/>
        </w:rPr>
      </w:pPr>
      <w:r w:rsidRPr="00AD25A3">
        <w:rPr>
          <w:rFonts w:asciiTheme="majorHAnsi" w:hAnsiTheme="majorHAnsi" w:cstheme="majorHAnsi"/>
          <w:sz w:val="24"/>
          <w:szCs w:val="28"/>
        </w:rPr>
        <w:t>Map log fields to a common schema to facilitate correlation and analysis of events from disparate sources.</w:t>
      </w:r>
    </w:p>
    <w:p w14:paraId="05919324" w14:textId="77777777" w:rsidR="00216379" w:rsidRPr="00AD25A3" w:rsidRDefault="00216379" w:rsidP="00216379">
      <w:pPr>
        <w:jc w:val="center"/>
        <w:rPr>
          <w:rFonts w:asciiTheme="majorHAnsi" w:hAnsiTheme="majorHAnsi" w:cstheme="majorHAnsi"/>
          <w:b/>
          <w:bCs/>
          <w:sz w:val="36"/>
          <w:szCs w:val="36"/>
        </w:rPr>
      </w:pPr>
      <w:r w:rsidRPr="00AD25A3">
        <w:rPr>
          <w:rFonts w:asciiTheme="majorHAnsi" w:hAnsiTheme="majorHAnsi" w:cstheme="majorHAnsi"/>
          <w:b/>
          <w:bCs/>
          <w:sz w:val="36"/>
          <w:szCs w:val="36"/>
        </w:rPr>
        <w:t>*Conducting Regular Vulnerability Scanning and Assessments*</w:t>
      </w:r>
    </w:p>
    <w:p w14:paraId="3CC670F2" w14:textId="77777777" w:rsidR="00216379" w:rsidRPr="00AD25A3" w:rsidRDefault="00216379" w:rsidP="00216379">
      <w:pPr>
        <w:rPr>
          <w:rFonts w:asciiTheme="majorHAnsi" w:hAnsiTheme="majorHAnsi" w:cstheme="majorHAnsi"/>
          <w:b/>
          <w:bCs/>
          <w:sz w:val="36"/>
          <w:szCs w:val="36"/>
        </w:rPr>
      </w:pPr>
    </w:p>
    <w:p w14:paraId="23E7B57A" w14:textId="77777777" w:rsidR="00216379" w:rsidRPr="00AD25A3" w:rsidRDefault="00216379" w:rsidP="00216379">
      <w:pPr>
        <w:tabs>
          <w:tab w:val="left" w:pos="6789"/>
        </w:tabs>
        <w:jc w:val="both"/>
        <w:rPr>
          <w:rFonts w:asciiTheme="majorHAnsi" w:hAnsiTheme="majorHAnsi" w:cstheme="majorHAnsi"/>
          <w:sz w:val="24"/>
          <w:szCs w:val="24"/>
        </w:rPr>
      </w:pPr>
      <w:r w:rsidRPr="00AD25A3">
        <w:rPr>
          <w:rFonts w:asciiTheme="majorHAnsi" w:hAnsiTheme="majorHAnsi" w:cstheme="majorHAnsi"/>
          <w:sz w:val="24"/>
          <w:szCs w:val="24"/>
        </w:rPr>
        <w:t xml:space="preserve">                    Conducting regular vulnerability scanning and assessment is a cornerstone of proactive cybersecurity practices, essential for maintaining the integrity and resilience of digital infrastructures. This process involves systematically identifying, evaluating, and mitigating potential security weaknesses within an organization's systems, networks, and applications.</w:t>
      </w:r>
    </w:p>
    <w:p w14:paraId="0B29E0B1" w14:textId="77777777" w:rsidR="00216379" w:rsidRPr="00AD25A3" w:rsidRDefault="00216379" w:rsidP="00216379">
      <w:pPr>
        <w:tabs>
          <w:tab w:val="left" w:pos="6789"/>
        </w:tabs>
        <w:jc w:val="both"/>
        <w:rPr>
          <w:rFonts w:asciiTheme="majorHAnsi" w:hAnsiTheme="majorHAnsi" w:cstheme="majorHAnsi"/>
          <w:sz w:val="24"/>
          <w:szCs w:val="24"/>
        </w:rPr>
      </w:pPr>
      <w:r w:rsidRPr="00AD25A3">
        <w:rPr>
          <w:rFonts w:asciiTheme="majorHAnsi" w:hAnsiTheme="majorHAnsi" w:cstheme="majorHAnsi"/>
          <w:sz w:val="24"/>
          <w:szCs w:val="24"/>
        </w:rPr>
        <w:lastRenderedPageBreak/>
        <w:t>At its core, vulnerability scanning entails the use of automated tools to scan networks and devices for known vulnerabilities, configuration errors, and software weaknesses. These scans provide valuable insights into the security posture of an organization's assets, highlighting areas of potential risk and exposure to cyber threats.</w:t>
      </w:r>
    </w:p>
    <w:p w14:paraId="609D91D5" w14:textId="77777777" w:rsidR="00216379" w:rsidRPr="00AD25A3" w:rsidRDefault="00216379" w:rsidP="00216379">
      <w:pPr>
        <w:tabs>
          <w:tab w:val="left" w:pos="6789"/>
        </w:tabs>
        <w:jc w:val="both"/>
        <w:rPr>
          <w:rFonts w:asciiTheme="majorHAnsi" w:hAnsiTheme="majorHAnsi" w:cstheme="majorHAnsi"/>
          <w:sz w:val="24"/>
          <w:szCs w:val="24"/>
        </w:rPr>
      </w:pPr>
      <w:r w:rsidRPr="00AD25A3">
        <w:rPr>
          <w:rFonts w:asciiTheme="majorHAnsi" w:hAnsiTheme="majorHAnsi" w:cstheme="majorHAnsi"/>
          <w:sz w:val="24"/>
          <w:szCs w:val="24"/>
        </w:rPr>
        <w:t xml:space="preserve">Following the initial scanning phase, vulnerability assessment goes a step further by </w:t>
      </w:r>
      <w:proofErr w:type="spellStart"/>
      <w:r w:rsidRPr="00AD25A3">
        <w:rPr>
          <w:rFonts w:asciiTheme="majorHAnsi" w:hAnsiTheme="majorHAnsi" w:cstheme="majorHAnsi"/>
          <w:sz w:val="24"/>
          <w:szCs w:val="24"/>
        </w:rPr>
        <w:t>analyzing</w:t>
      </w:r>
      <w:proofErr w:type="spellEnd"/>
      <w:r w:rsidRPr="00AD25A3">
        <w:rPr>
          <w:rFonts w:asciiTheme="majorHAnsi" w:hAnsiTheme="majorHAnsi" w:cstheme="majorHAnsi"/>
          <w:sz w:val="24"/>
          <w:szCs w:val="24"/>
        </w:rPr>
        <w:t xml:space="preserve"> the findings in-depth, prioritizing vulnerabilities based on severity, exploitability, and potential impact on business operations. This involves conducting manual reviews, validating scan results, and assessing the potential implications of identified vulnerabilities on the organization's overall security posture.</w:t>
      </w:r>
    </w:p>
    <w:p w14:paraId="17F086AD" w14:textId="77777777" w:rsidR="00216379" w:rsidRPr="00AD25A3" w:rsidRDefault="00216379" w:rsidP="00216379">
      <w:pPr>
        <w:tabs>
          <w:tab w:val="left" w:pos="6789"/>
        </w:tabs>
        <w:rPr>
          <w:rFonts w:asciiTheme="majorHAnsi" w:hAnsiTheme="majorHAnsi" w:cstheme="majorHAnsi"/>
          <w:sz w:val="24"/>
          <w:szCs w:val="24"/>
        </w:rPr>
      </w:pPr>
      <w:r w:rsidRPr="00AD25A3">
        <w:rPr>
          <w:rFonts w:asciiTheme="majorHAnsi" w:hAnsiTheme="majorHAnsi" w:cstheme="majorHAnsi"/>
          <w:noProof/>
          <w:sz w:val="24"/>
          <w:szCs w:val="24"/>
          <w:lang w:val="en-US"/>
        </w:rPr>
        <w:drawing>
          <wp:inline distT="0" distB="0" distL="0" distR="0" wp14:anchorId="709BF644" wp14:editId="2A439247">
            <wp:extent cx="5731510" cy="2505710"/>
            <wp:effectExtent l="0" t="0" r="2540" b="8890"/>
            <wp:docPr id="84651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817" name="Picture 846518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inline>
        </w:drawing>
      </w:r>
    </w:p>
    <w:p w14:paraId="016B5CB7" w14:textId="77777777" w:rsidR="00216379" w:rsidRPr="00AD25A3" w:rsidRDefault="00216379" w:rsidP="00216379">
      <w:pPr>
        <w:tabs>
          <w:tab w:val="left" w:pos="6789"/>
        </w:tabs>
        <w:rPr>
          <w:rFonts w:asciiTheme="majorHAnsi" w:hAnsiTheme="majorHAnsi" w:cstheme="majorHAnsi"/>
          <w:b/>
          <w:bCs/>
          <w:sz w:val="24"/>
          <w:szCs w:val="24"/>
        </w:rPr>
      </w:pPr>
      <w:r w:rsidRPr="00AD25A3">
        <w:rPr>
          <w:rFonts w:asciiTheme="majorHAnsi" w:hAnsiTheme="majorHAnsi" w:cstheme="majorHAnsi"/>
          <w:b/>
          <w:bCs/>
          <w:sz w:val="24"/>
          <w:szCs w:val="24"/>
        </w:rPr>
        <w:t>There are some types of Vulnerability Scanning:</w:t>
      </w:r>
    </w:p>
    <w:p w14:paraId="0ED07EFF" w14:textId="77777777" w:rsidR="00216379" w:rsidRPr="00AD25A3" w:rsidRDefault="00216379" w:rsidP="00216379">
      <w:pPr>
        <w:tabs>
          <w:tab w:val="left" w:pos="6789"/>
        </w:tabs>
        <w:rPr>
          <w:rFonts w:asciiTheme="majorHAnsi" w:hAnsiTheme="majorHAnsi" w:cstheme="majorHAnsi"/>
          <w:b/>
          <w:bCs/>
          <w:sz w:val="24"/>
          <w:szCs w:val="24"/>
        </w:rPr>
      </w:pPr>
      <w:r w:rsidRPr="00AD25A3">
        <w:rPr>
          <w:rFonts w:asciiTheme="majorHAnsi" w:hAnsiTheme="majorHAnsi" w:cstheme="majorHAnsi"/>
          <w:b/>
          <w:bCs/>
          <w:sz w:val="24"/>
          <w:szCs w:val="24"/>
        </w:rPr>
        <w:t>1.Network Scanning:</w:t>
      </w:r>
    </w:p>
    <w:p w14:paraId="6FA4BE0C" w14:textId="77777777" w:rsidR="00216379" w:rsidRPr="00AD25A3" w:rsidRDefault="00216379" w:rsidP="00216379">
      <w:pPr>
        <w:pStyle w:val="NormalWeb"/>
        <w:shd w:val="clear" w:color="auto" w:fill="FFFFFF"/>
        <w:spacing w:before="0" w:beforeAutospacing="0" w:after="0" w:afterAutospacing="0"/>
        <w:jc w:val="both"/>
        <w:textAlignment w:val="baseline"/>
        <w:rPr>
          <w:rFonts w:asciiTheme="majorHAnsi" w:hAnsiTheme="majorHAnsi" w:cstheme="majorHAnsi"/>
          <w:color w:val="273239"/>
          <w:spacing w:val="2"/>
          <w:bdr w:val="none" w:sz="0" w:space="0" w:color="auto" w:frame="1"/>
        </w:rPr>
      </w:pPr>
      <w:r w:rsidRPr="00AD25A3">
        <w:rPr>
          <w:rFonts w:asciiTheme="majorHAnsi" w:hAnsiTheme="majorHAnsi" w:cstheme="majorHAnsi"/>
          <w:b/>
          <w:bCs/>
        </w:rPr>
        <w:t xml:space="preserve">                      </w:t>
      </w:r>
      <w:r w:rsidRPr="00AD25A3">
        <w:rPr>
          <w:rFonts w:asciiTheme="majorHAnsi" w:hAnsiTheme="majorHAnsi" w:cstheme="majorHAnsi"/>
          <w:color w:val="273239"/>
          <w:spacing w:val="2"/>
          <w:bdr w:val="none" w:sz="0" w:space="0" w:color="auto" w:frame="1"/>
        </w:rPr>
        <w:t>One of the main forms of security scanning that is used to protect an organization’s network infrastructure is network scanning. It involves looking into an organization’s whole network infrastructure to find and fix any potential vulnerabilities. Open ports and the services that are using them are found via network scanning. Additionally, it looks for weaknesses in security in networking-related hardware like firewalls, switches, and routers. Security experts can better grasp the whole networking configuration scenario and pinpoint areas that could be vulnerable to attacks by using network scanning.</w:t>
      </w:r>
    </w:p>
    <w:p w14:paraId="1E1BCDA8" w14:textId="77777777" w:rsidR="00216379" w:rsidRPr="00AD25A3" w:rsidRDefault="00216379" w:rsidP="00216379">
      <w:pPr>
        <w:shd w:val="clear" w:color="auto" w:fill="FFFFFF"/>
        <w:spacing w:after="0" w:line="240" w:lineRule="auto"/>
        <w:textAlignment w:val="baseline"/>
        <w:outlineLvl w:val="3"/>
        <w:rPr>
          <w:rFonts w:asciiTheme="majorHAnsi" w:eastAsia="Times New Roman" w:hAnsiTheme="majorHAnsi" w:cstheme="majorHAnsi"/>
          <w:b/>
          <w:bCs/>
          <w:color w:val="273239"/>
          <w:spacing w:val="2"/>
          <w:kern w:val="0"/>
          <w:sz w:val="24"/>
          <w:szCs w:val="24"/>
          <w14:ligatures w14:val="none"/>
        </w:rPr>
      </w:pPr>
      <w:r w:rsidRPr="00AD25A3">
        <w:rPr>
          <w:rFonts w:asciiTheme="majorHAnsi" w:eastAsia="Times New Roman" w:hAnsiTheme="majorHAnsi" w:cstheme="majorHAnsi"/>
          <w:b/>
          <w:bCs/>
          <w:color w:val="273239"/>
          <w:spacing w:val="2"/>
          <w:kern w:val="0"/>
          <w:sz w:val="24"/>
          <w:szCs w:val="24"/>
          <w:bdr w:val="none" w:sz="0" w:space="0" w:color="auto" w:frame="1"/>
          <w14:ligatures w14:val="none"/>
        </w:rPr>
        <w:t>Popular Network Scanning Tools</w:t>
      </w:r>
    </w:p>
    <w:p w14:paraId="2BAD687F" w14:textId="77777777" w:rsidR="00216379" w:rsidRPr="00AD25A3" w:rsidRDefault="00216379" w:rsidP="00216379">
      <w:pPr>
        <w:numPr>
          <w:ilvl w:val="0"/>
          <w:numId w:val="12"/>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r w:rsidRPr="00AD25A3">
        <w:rPr>
          <w:rFonts w:asciiTheme="majorHAnsi" w:eastAsia="Times New Roman" w:hAnsiTheme="majorHAnsi" w:cstheme="majorHAnsi"/>
          <w:color w:val="273239"/>
          <w:spacing w:val="2"/>
          <w:kern w:val="0"/>
          <w:sz w:val="24"/>
          <w:szCs w:val="24"/>
          <w:bdr w:val="none" w:sz="0" w:space="0" w:color="auto" w:frame="1"/>
          <w14:ligatures w14:val="none"/>
        </w:rPr>
        <w:t>Nmap (Network Mapper)</w:t>
      </w:r>
    </w:p>
    <w:p w14:paraId="368E8809" w14:textId="77777777" w:rsidR="00216379" w:rsidRPr="00AD25A3" w:rsidRDefault="00216379" w:rsidP="00216379">
      <w:pPr>
        <w:numPr>
          <w:ilvl w:val="0"/>
          <w:numId w:val="13"/>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r w:rsidRPr="00AD25A3">
        <w:rPr>
          <w:rFonts w:asciiTheme="majorHAnsi" w:eastAsia="Times New Roman" w:hAnsiTheme="majorHAnsi" w:cstheme="majorHAnsi"/>
          <w:color w:val="273239"/>
          <w:spacing w:val="2"/>
          <w:kern w:val="0"/>
          <w:sz w:val="24"/>
          <w:szCs w:val="24"/>
          <w:bdr w:val="none" w:sz="0" w:space="0" w:color="auto" w:frame="1"/>
          <w14:ligatures w14:val="none"/>
        </w:rPr>
        <w:t>Wireshark</w:t>
      </w:r>
    </w:p>
    <w:p w14:paraId="15058814" w14:textId="77777777" w:rsidR="00216379" w:rsidRPr="00AD25A3" w:rsidRDefault="00216379" w:rsidP="00216379">
      <w:pPr>
        <w:numPr>
          <w:ilvl w:val="0"/>
          <w:numId w:val="14"/>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r w:rsidRPr="00AD25A3">
        <w:rPr>
          <w:rFonts w:asciiTheme="majorHAnsi" w:eastAsia="Times New Roman" w:hAnsiTheme="majorHAnsi" w:cstheme="majorHAnsi"/>
          <w:color w:val="273239"/>
          <w:spacing w:val="2"/>
          <w:kern w:val="0"/>
          <w:sz w:val="24"/>
          <w:szCs w:val="24"/>
          <w:bdr w:val="none" w:sz="0" w:space="0" w:color="auto" w:frame="1"/>
          <w14:ligatures w14:val="none"/>
        </w:rPr>
        <w:t>OpenVAS (Open Vulnerability Assessment System)</w:t>
      </w:r>
    </w:p>
    <w:p w14:paraId="104233B2" w14:textId="77777777" w:rsidR="00216379" w:rsidRPr="00AD25A3" w:rsidRDefault="00216379" w:rsidP="00216379">
      <w:pPr>
        <w:numPr>
          <w:ilvl w:val="0"/>
          <w:numId w:val="15"/>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r w:rsidRPr="00AD25A3">
        <w:rPr>
          <w:rFonts w:asciiTheme="majorHAnsi" w:eastAsia="Times New Roman" w:hAnsiTheme="majorHAnsi" w:cstheme="majorHAnsi"/>
          <w:color w:val="273239"/>
          <w:spacing w:val="2"/>
          <w:kern w:val="0"/>
          <w:sz w:val="24"/>
          <w:szCs w:val="24"/>
          <w:bdr w:val="none" w:sz="0" w:space="0" w:color="auto" w:frame="1"/>
          <w14:ligatures w14:val="none"/>
        </w:rPr>
        <w:t>Nexpose</w:t>
      </w:r>
    </w:p>
    <w:p w14:paraId="56C5F1A1" w14:textId="77777777" w:rsidR="00216379" w:rsidRPr="00AD25A3" w:rsidRDefault="00216379" w:rsidP="00216379">
      <w:pPr>
        <w:numPr>
          <w:ilvl w:val="0"/>
          <w:numId w:val="16"/>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r w:rsidRPr="00AD25A3">
        <w:rPr>
          <w:rFonts w:asciiTheme="majorHAnsi" w:eastAsia="Times New Roman" w:hAnsiTheme="majorHAnsi" w:cstheme="majorHAnsi"/>
          <w:color w:val="273239"/>
          <w:spacing w:val="2"/>
          <w:kern w:val="0"/>
          <w:sz w:val="24"/>
          <w:szCs w:val="24"/>
          <w:bdr w:val="none" w:sz="0" w:space="0" w:color="auto" w:frame="1"/>
          <w14:ligatures w14:val="none"/>
        </w:rPr>
        <w:t>NESSUS</w:t>
      </w:r>
    </w:p>
    <w:p w14:paraId="02D38FA6" w14:textId="77777777" w:rsidR="00216379" w:rsidRPr="00AD25A3" w:rsidRDefault="00216379" w:rsidP="00216379">
      <w:pPr>
        <w:numPr>
          <w:ilvl w:val="0"/>
          <w:numId w:val="17"/>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r w:rsidRPr="00AD25A3">
        <w:rPr>
          <w:rFonts w:asciiTheme="majorHAnsi" w:eastAsia="Times New Roman" w:hAnsiTheme="majorHAnsi" w:cstheme="majorHAnsi"/>
          <w:color w:val="273239"/>
          <w:spacing w:val="2"/>
          <w:kern w:val="0"/>
          <w:sz w:val="24"/>
          <w:szCs w:val="24"/>
          <w:bdr w:val="none" w:sz="0" w:space="0" w:color="auto" w:frame="1"/>
          <w14:ligatures w14:val="none"/>
        </w:rPr>
        <w:t>SolarWinds NPM.</w:t>
      </w:r>
    </w:p>
    <w:p w14:paraId="093A84D6" w14:textId="77777777" w:rsidR="00216379" w:rsidRPr="00AD25A3" w:rsidRDefault="00216379" w:rsidP="00216379">
      <w:pPr>
        <w:pStyle w:val="NormalWeb"/>
        <w:shd w:val="clear" w:color="auto" w:fill="FFFFFF"/>
        <w:spacing w:before="0" w:beforeAutospacing="0" w:after="0" w:afterAutospacing="0"/>
        <w:jc w:val="both"/>
        <w:textAlignment w:val="baseline"/>
        <w:rPr>
          <w:rFonts w:asciiTheme="majorHAnsi" w:hAnsiTheme="majorHAnsi" w:cstheme="majorHAnsi"/>
          <w:color w:val="273239"/>
          <w:spacing w:val="2"/>
          <w:bdr w:val="none" w:sz="0" w:space="0" w:color="auto" w:frame="1"/>
        </w:rPr>
      </w:pPr>
    </w:p>
    <w:p w14:paraId="2506BBB2" w14:textId="77777777" w:rsidR="00216379" w:rsidRPr="00AD25A3" w:rsidRDefault="00216379" w:rsidP="00216379">
      <w:pPr>
        <w:pStyle w:val="Heading3"/>
        <w:shd w:val="clear" w:color="auto" w:fill="FFFFFF"/>
        <w:spacing w:before="0"/>
        <w:textAlignment w:val="baseline"/>
        <w:rPr>
          <w:rFonts w:cstheme="majorHAnsi"/>
          <w:color w:val="273239"/>
          <w:spacing w:val="2"/>
        </w:rPr>
      </w:pPr>
      <w:r w:rsidRPr="00AD25A3">
        <w:rPr>
          <w:rFonts w:cstheme="majorHAnsi"/>
          <w:color w:val="273239"/>
          <w:spacing w:val="2"/>
          <w:bdr w:val="none" w:sz="0" w:space="0" w:color="auto" w:frame="1"/>
        </w:rPr>
        <w:t>2. Web Application Scanning:</w:t>
      </w:r>
    </w:p>
    <w:p w14:paraId="0E5B5DBF" w14:textId="77777777" w:rsidR="00216379" w:rsidRPr="00AD25A3" w:rsidRDefault="00216379" w:rsidP="00216379">
      <w:pPr>
        <w:pStyle w:val="NormalWeb"/>
        <w:shd w:val="clear" w:color="auto" w:fill="FFFFFF"/>
        <w:spacing w:before="0" w:beforeAutospacing="0" w:after="0" w:afterAutospacing="0"/>
        <w:jc w:val="both"/>
        <w:textAlignment w:val="baseline"/>
        <w:rPr>
          <w:rFonts w:asciiTheme="majorHAnsi" w:hAnsiTheme="majorHAnsi" w:cstheme="majorHAnsi"/>
          <w:color w:val="273239"/>
          <w:spacing w:val="2"/>
        </w:rPr>
      </w:pPr>
      <w:r w:rsidRPr="00AD25A3">
        <w:rPr>
          <w:rFonts w:asciiTheme="majorHAnsi" w:hAnsiTheme="majorHAnsi" w:cstheme="majorHAnsi"/>
          <w:color w:val="273239"/>
          <w:spacing w:val="2"/>
          <w:bdr w:val="none" w:sz="0" w:space="0" w:color="auto" w:frame="1"/>
        </w:rPr>
        <w:t xml:space="preserve">                             Concerning its name, web application scanning mostly emphasizes discovering security loops in web services and apps. This group features some of the widely known vulnerabilities like SQL Injection, XSS, CSRF, and more. Web application </w:t>
      </w:r>
      <w:r w:rsidRPr="00AD25A3">
        <w:rPr>
          <w:rFonts w:asciiTheme="majorHAnsi" w:hAnsiTheme="majorHAnsi" w:cstheme="majorHAnsi"/>
          <w:color w:val="273239"/>
          <w:spacing w:val="2"/>
          <w:bdr w:val="none" w:sz="0" w:space="0" w:color="auto" w:frame="1"/>
        </w:rPr>
        <w:lastRenderedPageBreak/>
        <w:t>scanning tools work like network scanners that delve into web applications to uncover any weak points that can enable hackers or other unauthorized users to access them. It checks for the functionality of the application by looking at both the application itself and examining the code, configuration, and authentication techniques (if present).</w:t>
      </w:r>
    </w:p>
    <w:p w14:paraId="6228148E" w14:textId="77777777" w:rsidR="00216379" w:rsidRPr="00AD25A3" w:rsidRDefault="00216379" w:rsidP="00216379">
      <w:pPr>
        <w:pStyle w:val="NormalWeb"/>
        <w:shd w:val="clear" w:color="auto" w:fill="FFFFFF"/>
        <w:spacing w:before="0" w:beforeAutospacing="0" w:after="0" w:afterAutospacing="0"/>
        <w:jc w:val="both"/>
        <w:textAlignment w:val="baseline"/>
        <w:rPr>
          <w:rFonts w:asciiTheme="majorHAnsi" w:hAnsiTheme="majorHAnsi" w:cstheme="majorHAnsi"/>
          <w:b/>
          <w:bCs/>
          <w:color w:val="273239"/>
          <w:spacing w:val="2"/>
        </w:rPr>
      </w:pPr>
    </w:p>
    <w:p w14:paraId="36A97B91" w14:textId="77777777" w:rsidR="00216379" w:rsidRPr="00AD25A3" w:rsidRDefault="00216379" w:rsidP="00216379">
      <w:pPr>
        <w:shd w:val="clear" w:color="auto" w:fill="FFFFFF"/>
        <w:spacing w:after="0" w:line="240" w:lineRule="auto"/>
        <w:textAlignment w:val="baseline"/>
        <w:outlineLvl w:val="3"/>
        <w:rPr>
          <w:rFonts w:asciiTheme="majorHAnsi" w:eastAsia="Times New Roman" w:hAnsiTheme="majorHAnsi" w:cstheme="majorHAnsi"/>
          <w:b/>
          <w:bCs/>
          <w:color w:val="273239"/>
          <w:spacing w:val="2"/>
          <w:kern w:val="0"/>
          <w:sz w:val="24"/>
          <w:szCs w:val="24"/>
          <w14:ligatures w14:val="none"/>
        </w:rPr>
      </w:pPr>
      <w:r w:rsidRPr="00AD25A3">
        <w:rPr>
          <w:rFonts w:asciiTheme="majorHAnsi" w:eastAsia="Times New Roman" w:hAnsiTheme="majorHAnsi" w:cstheme="majorHAnsi"/>
          <w:b/>
          <w:bCs/>
          <w:color w:val="273239"/>
          <w:spacing w:val="2"/>
          <w:kern w:val="0"/>
          <w:sz w:val="24"/>
          <w:szCs w:val="24"/>
          <w:bdr w:val="none" w:sz="0" w:space="0" w:color="auto" w:frame="1"/>
          <w14:ligatures w14:val="none"/>
        </w:rPr>
        <w:t>Popular Web Application Scanning Tools</w:t>
      </w:r>
    </w:p>
    <w:p w14:paraId="1EF64218" w14:textId="77777777" w:rsidR="00216379" w:rsidRPr="00AD25A3" w:rsidRDefault="00216379" w:rsidP="00216379">
      <w:pPr>
        <w:numPr>
          <w:ilvl w:val="0"/>
          <w:numId w:val="18"/>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r w:rsidRPr="00AD25A3">
        <w:rPr>
          <w:rFonts w:asciiTheme="majorHAnsi" w:eastAsia="Times New Roman" w:hAnsiTheme="majorHAnsi" w:cstheme="majorHAnsi"/>
          <w:color w:val="273239"/>
          <w:spacing w:val="2"/>
          <w:kern w:val="0"/>
          <w:sz w:val="24"/>
          <w:szCs w:val="24"/>
          <w:bdr w:val="none" w:sz="0" w:space="0" w:color="auto" w:frame="1"/>
          <w14:ligatures w14:val="none"/>
        </w:rPr>
        <w:t>Burp Suite</w:t>
      </w:r>
    </w:p>
    <w:p w14:paraId="68525314" w14:textId="77777777" w:rsidR="00216379" w:rsidRPr="00AD25A3" w:rsidRDefault="00216379" w:rsidP="00216379">
      <w:pPr>
        <w:numPr>
          <w:ilvl w:val="0"/>
          <w:numId w:val="19"/>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r w:rsidRPr="00AD25A3">
        <w:rPr>
          <w:rFonts w:asciiTheme="majorHAnsi" w:eastAsia="Times New Roman" w:hAnsiTheme="majorHAnsi" w:cstheme="majorHAnsi"/>
          <w:color w:val="273239"/>
          <w:spacing w:val="2"/>
          <w:kern w:val="0"/>
          <w:sz w:val="24"/>
          <w:szCs w:val="24"/>
          <w:bdr w:val="none" w:sz="0" w:space="0" w:color="auto" w:frame="1"/>
          <w14:ligatures w14:val="none"/>
        </w:rPr>
        <w:t>Qualys Web Application Scanning (WAS)</w:t>
      </w:r>
    </w:p>
    <w:p w14:paraId="394A2798" w14:textId="77777777" w:rsidR="00216379" w:rsidRPr="00AD25A3" w:rsidRDefault="00216379" w:rsidP="00216379">
      <w:pPr>
        <w:numPr>
          <w:ilvl w:val="0"/>
          <w:numId w:val="20"/>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r w:rsidRPr="00AD25A3">
        <w:rPr>
          <w:rFonts w:asciiTheme="majorHAnsi" w:eastAsia="Times New Roman" w:hAnsiTheme="majorHAnsi" w:cstheme="majorHAnsi"/>
          <w:color w:val="273239"/>
          <w:spacing w:val="2"/>
          <w:kern w:val="0"/>
          <w:sz w:val="24"/>
          <w:szCs w:val="24"/>
          <w:bdr w:val="none" w:sz="0" w:space="0" w:color="auto" w:frame="1"/>
          <w14:ligatures w14:val="none"/>
        </w:rPr>
        <w:t>OWASP ZAP (Zed Attack Proxy)</w:t>
      </w:r>
    </w:p>
    <w:p w14:paraId="6CDDB953" w14:textId="77777777" w:rsidR="00216379" w:rsidRPr="00AD25A3" w:rsidRDefault="00216379" w:rsidP="00216379">
      <w:pPr>
        <w:numPr>
          <w:ilvl w:val="0"/>
          <w:numId w:val="21"/>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r w:rsidRPr="00AD25A3">
        <w:rPr>
          <w:rFonts w:asciiTheme="majorHAnsi" w:eastAsia="Times New Roman" w:hAnsiTheme="majorHAnsi" w:cstheme="majorHAnsi"/>
          <w:color w:val="273239"/>
          <w:spacing w:val="2"/>
          <w:kern w:val="0"/>
          <w:sz w:val="24"/>
          <w:szCs w:val="24"/>
          <w:bdr w:val="none" w:sz="0" w:space="0" w:color="auto" w:frame="1"/>
          <w14:ligatures w14:val="none"/>
        </w:rPr>
        <w:t xml:space="preserve">IBM Security </w:t>
      </w:r>
      <w:proofErr w:type="spellStart"/>
      <w:r w:rsidRPr="00AD25A3">
        <w:rPr>
          <w:rFonts w:asciiTheme="majorHAnsi" w:eastAsia="Times New Roman" w:hAnsiTheme="majorHAnsi" w:cstheme="majorHAnsi"/>
          <w:color w:val="273239"/>
          <w:spacing w:val="2"/>
          <w:kern w:val="0"/>
          <w:sz w:val="24"/>
          <w:szCs w:val="24"/>
          <w:bdr w:val="none" w:sz="0" w:space="0" w:color="auto" w:frame="1"/>
          <w14:ligatures w14:val="none"/>
        </w:rPr>
        <w:t>AppScan</w:t>
      </w:r>
      <w:proofErr w:type="spellEnd"/>
    </w:p>
    <w:p w14:paraId="111B8D75" w14:textId="77777777" w:rsidR="00216379" w:rsidRPr="00AD25A3" w:rsidRDefault="00216379" w:rsidP="00216379">
      <w:pPr>
        <w:numPr>
          <w:ilvl w:val="0"/>
          <w:numId w:val="22"/>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proofErr w:type="spellStart"/>
      <w:r w:rsidRPr="00AD25A3">
        <w:rPr>
          <w:rFonts w:asciiTheme="majorHAnsi" w:eastAsia="Times New Roman" w:hAnsiTheme="majorHAnsi" w:cstheme="majorHAnsi"/>
          <w:color w:val="273239"/>
          <w:spacing w:val="2"/>
          <w:kern w:val="0"/>
          <w:sz w:val="24"/>
          <w:szCs w:val="24"/>
          <w:bdr w:val="none" w:sz="0" w:space="0" w:color="auto" w:frame="1"/>
          <w14:ligatures w14:val="none"/>
        </w:rPr>
        <w:t>Acunetix</w:t>
      </w:r>
      <w:proofErr w:type="spellEnd"/>
    </w:p>
    <w:p w14:paraId="690E6EFC" w14:textId="77777777" w:rsidR="00216379" w:rsidRPr="00AD25A3" w:rsidRDefault="00216379" w:rsidP="00216379">
      <w:pPr>
        <w:numPr>
          <w:ilvl w:val="0"/>
          <w:numId w:val="23"/>
        </w:numPr>
        <w:shd w:val="clear" w:color="auto" w:fill="FFFFFF"/>
        <w:spacing w:after="0" w:line="240" w:lineRule="auto"/>
        <w:ind w:left="1080"/>
        <w:textAlignment w:val="baseline"/>
        <w:rPr>
          <w:rFonts w:asciiTheme="majorHAnsi" w:eastAsia="Times New Roman" w:hAnsiTheme="majorHAnsi" w:cstheme="majorHAnsi"/>
          <w:color w:val="273239"/>
          <w:spacing w:val="2"/>
          <w:kern w:val="0"/>
          <w:sz w:val="24"/>
          <w:szCs w:val="24"/>
          <w14:ligatures w14:val="none"/>
        </w:rPr>
      </w:pPr>
      <w:proofErr w:type="spellStart"/>
      <w:r w:rsidRPr="00AD25A3">
        <w:rPr>
          <w:rFonts w:asciiTheme="majorHAnsi" w:eastAsia="Times New Roman" w:hAnsiTheme="majorHAnsi" w:cstheme="majorHAnsi"/>
          <w:color w:val="273239"/>
          <w:spacing w:val="2"/>
          <w:kern w:val="0"/>
          <w:sz w:val="24"/>
          <w:szCs w:val="24"/>
          <w:bdr w:val="none" w:sz="0" w:space="0" w:color="auto" w:frame="1"/>
          <w14:ligatures w14:val="none"/>
        </w:rPr>
        <w:t>Netsparker</w:t>
      </w:r>
      <w:proofErr w:type="spellEnd"/>
    </w:p>
    <w:p w14:paraId="69C49D33" w14:textId="77777777" w:rsidR="00216379" w:rsidRPr="00AD25A3" w:rsidRDefault="00216379" w:rsidP="00216379">
      <w:pPr>
        <w:pStyle w:val="Heading3"/>
        <w:shd w:val="clear" w:color="auto" w:fill="FFFFFF"/>
        <w:spacing w:before="0"/>
        <w:textAlignment w:val="baseline"/>
        <w:rPr>
          <w:rFonts w:cstheme="majorHAnsi"/>
          <w:b w:val="0"/>
          <w:bCs w:val="0"/>
          <w:color w:val="273239"/>
          <w:spacing w:val="2"/>
        </w:rPr>
      </w:pPr>
      <w:r w:rsidRPr="00AD25A3">
        <w:rPr>
          <w:rFonts w:cstheme="majorHAnsi"/>
          <w:color w:val="273239"/>
          <w:spacing w:val="2"/>
          <w:bdr w:val="none" w:sz="0" w:space="0" w:color="auto" w:frame="1"/>
        </w:rPr>
        <w:t>3. Host Scanning:</w:t>
      </w:r>
    </w:p>
    <w:p w14:paraId="36CF9DB2" w14:textId="77777777" w:rsidR="00216379" w:rsidRPr="00AD25A3" w:rsidRDefault="00216379" w:rsidP="00216379">
      <w:pPr>
        <w:pStyle w:val="NormalWeb"/>
        <w:shd w:val="clear" w:color="auto" w:fill="FFFFFF"/>
        <w:spacing w:before="0" w:beforeAutospacing="0" w:after="0" w:afterAutospacing="0"/>
        <w:jc w:val="both"/>
        <w:textAlignment w:val="baseline"/>
        <w:rPr>
          <w:rFonts w:asciiTheme="majorHAnsi" w:hAnsiTheme="majorHAnsi" w:cstheme="majorHAnsi"/>
          <w:color w:val="273239"/>
          <w:spacing w:val="2"/>
        </w:rPr>
      </w:pPr>
      <w:r w:rsidRPr="00AD25A3">
        <w:rPr>
          <w:rFonts w:asciiTheme="majorHAnsi" w:hAnsiTheme="majorHAnsi" w:cstheme="majorHAnsi"/>
          <w:color w:val="273239"/>
          <w:spacing w:val="2"/>
          <w:bdr w:val="none" w:sz="0" w:space="0" w:color="auto" w:frame="1"/>
        </w:rPr>
        <w:t xml:space="preserve">                            To find security flaws that could affect the network as a whole, host vulnerability scanning entails checking each host device independently. It searches for vulnerabilities in the operating system, applications, and other setups of any given host system. The purpose of the host system is to guarantee that each system or device is free from vulnerabilities and that its patches are applied correctly, preventing any unauthorized user from accessing it directly.</w:t>
      </w:r>
    </w:p>
    <w:p w14:paraId="55E18C48" w14:textId="77777777" w:rsidR="00216379" w:rsidRPr="00AD25A3" w:rsidRDefault="00216379" w:rsidP="00216379">
      <w:pPr>
        <w:pStyle w:val="Heading3"/>
        <w:shd w:val="clear" w:color="auto" w:fill="FFFFFF"/>
        <w:spacing w:before="0"/>
        <w:jc w:val="both"/>
        <w:textAlignment w:val="baseline"/>
        <w:rPr>
          <w:rFonts w:cstheme="majorHAnsi"/>
          <w:b w:val="0"/>
          <w:bCs w:val="0"/>
          <w:color w:val="273239"/>
          <w:spacing w:val="2"/>
        </w:rPr>
      </w:pPr>
      <w:r w:rsidRPr="00AD25A3">
        <w:rPr>
          <w:rFonts w:cstheme="majorHAnsi"/>
          <w:color w:val="273239"/>
          <w:spacing w:val="2"/>
          <w:bdr w:val="none" w:sz="0" w:space="0" w:color="auto" w:frame="1"/>
        </w:rPr>
        <w:t>Popular Host Scanning Tools</w:t>
      </w:r>
    </w:p>
    <w:p w14:paraId="48CF7F19" w14:textId="77777777" w:rsidR="00216379" w:rsidRPr="00AD25A3" w:rsidRDefault="00216379" w:rsidP="00216379">
      <w:pPr>
        <w:numPr>
          <w:ilvl w:val="0"/>
          <w:numId w:val="24"/>
        </w:numPr>
        <w:shd w:val="clear" w:color="auto" w:fill="FFFFFF"/>
        <w:spacing w:after="0" w:line="240" w:lineRule="auto"/>
        <w:ind w:left="1080"/>
        <w:textAlignment w:val="baseline"/>
        <w:rPr>
          <w:rFonts w:asciiTheme="majorHAnsi" w:hAnsiTheme="majorHAnsi" w:cstheme="majorHAnsi"/>
          <w:color w:val="273239"/>
          <w:spacing w:val="2"/>
          <w:sz w:val="24"/>
          <w:szCs w:val="24"/>
        </w:rPr>
      </w:pPr>
      <w:r w:rsidRPr="00AD25A3">
        <w:rPr>
          <w:rFonts w:asciiTheme="majorHAnsi" w:hAnsiTheme="majorHAnsi" w:cstheme="majorHAnsi"/>
          <w:color w:val="273239"/>
          <w:spacing w:val="2"/>
          <w:sz w:val="24"/>
          <w:szCs w:val="24"/>
          <w:bdr w:val="none" w:sz="0" w:space="0" w:color="auto" w:frame="1"/>
        </w:rPr>
        <w:t>Nessus</w:t>
      </w:r>
    </w:p>
    <w:p w14:paraId="5B4BACDC" w14:textId="77777777" w:rsidR="00216379" w:rsidRPr="00AD25A3" w:rsidRDefault="00216379" w:rsidP="00216379">
      <w:pPr>
        <w:numPr>
          <w:ilvl w:val="0"/>
          <w:numId w:val="25"/>
        </w:numPr>
        <w:shd w:val="clear" w:color="auto" w:fill="FFFFFF"/>
        <w:spacing w:after="0" w:line="240" w:lineRule="auto"/>
        <w:ind w:left="1080"/>
        <w:textAlignment w:val="baseline"/>
        <w:rPr>
          <w:rFonts w:asciiTheme="majorHAnsi" w:hAnsiTheme="majorHAnsi" w:cstheme="majorHAnsi"/>
          <w:color w:val="273239"/>
          <w:spacing w:val="2"/>
          <w:sz w:val="24"/>
          <w:szCs w:val="24"/>
        </w:rPr>
      </w:pPr>
      <w:r w:rsidRPr="00AD25A3">
        <w:rPr>
          <w:rFonts w:asciiTheme="majorHAnsi" w:hAnsiTheme="majorHAnsi" w:cstheme="majorHAnsi"/>
          <w:color w:val="273239"/>
          <w:spacing w:val="2"/>
          <w:sz w:val="24"/>
          <w:szCs w:val="24"/>
          <w:bdr w:val="none" w:sz="0" w:space="0" w:color="auto" w:frame="1"/>
        </w:rPr>
        <w:t>Qualys Vulnerability Management</w:t>
      </w:r>
    </w:p>
    <w:p w14:paraId="01335868" w14:textId="77777777" w:rsidR="00216379" w:rsidRPr="00AD25A3" w:rsidRDefault="00216379" w:rsidP="00216379">
      <w:pPr>
        <w:numPr>
          <w:ilvl w:val="0"/>
          <w:numId w:val="26"/>
        </w:numPr>
        <w:shd w:val="clear" w:color="auto" w:fill="FFFFFF"/>
        <w:spacing w:after="0" w:line="240" w:lineRule="auto"/>
        <w:ind w:left="1080"/>
        <w:textAlignment w:val="baseline"/>
        <w:rPr>
          <w:rFonts w:asciiTheme="majorHAnsi" w:hAnsiTheme="majorHAnsi" w:cstheme="majorHAnsi"/>
          <w:color w:val="273239"/>
          <w:spacing w:val="2"/>
          <w:sz w:val="24"/>
          <w:szCs w:val="24"/>
        </w:rPr>
      </w:pPr>
      <w:r w:rsidRPr="00AD25A3">
        <w:rPr>
          <w:rFonts w:asciiTheme="majorHAnsi" w:hAnsiTheme="majorHAnsi" w:cstheme="majorHAnsi"/>
          <w:color w:val="273239"/>
          <w:spacing w:val="2"/>
          <w:sz w:val="24"/>
          <w:szCs w:val="24"/>
          <w:bdr w:val="none" w:sz="0" w:space="0" w:color="auto" w:frame="1"/>
        </w:rPr>
        <w:t>Retina CS</w:t>
      </w:r>
    </w:p>
    <w:p w14:paraId="29D33126" w14:textId="77777777" w:rsidR="00216379" w:rsidRPr="00AD25A3" w:rsidRDefault="00216379" w:rsidP="00216379">
      <w:pPr>
        <w:numPr>
          <w:ilvl w:val="0"/>
          <w:numId w:val="27"/>
        </w:numPr>
        <w:shd w:val="clear" w:color="auto" w:fill="FFFFFF"/>
        <w:spacing w:after="0" w:line="240" w:lineRule="auto"/>
        <w:ind w:left="1080"/>
        <w:textAlignment w:val="baseline"/>
        <w:rPr>
          <w:rFonts w:asciiTheme="majorHAnsi" w:hAnsiTheme="majorHAnsi" w:cstheme="majorHAnsi"/>
          <w:color w:val="273239"/>
          <w:spacing w:val="2"/>
          <w:sz w:val="24"/>
          <w:szCs w:val="24"/>
        </w:rPr>
      </w:pPr>
      <w:r w:rsidRPr="00AD25A3">
        <w:rPr>
          <w:rFonts w:asciiTheme="majorHAnsi" w:hAnsiTheme="majorHAnsi" w:cstheme="majorHAnsi"/>
          <w:color w:val="273239"/>
          <w:spacing w:val="2"/>
          <w:sz w:val="24"/>
          <w:szCs w:val="24"/>
          <w:bdr w:val="none" w:sz="0" w:space="0" w:color="auto" w:frame="1"/>
        </w:rPr>
        <w:t>Tripwire IP360</w:t>
      </w:r>
    </w:p>
    <w:p w14:paraId="26114E75" w14:textId="77777777" w:rsidR="00216379" w:rsidRPr="00AD25A3" w:rsidRDefault="00216379" w:rsidP="00216379">
      <w:pPr>
        <w:tabs>
          <w:tab w:val="left" w:pos="2497"/>
        </w:tabs>
        <w:ind w:firstLine="720"/>
        <w:rPr>
          <w:rFonts w:asciiTheme="majorHAnsi" w:hAnsiTheme="majorHAnsi" w:cstheme="majorHAnsi"/>
          <w:b/>
          <w:bCs/>
          <w:sz w:val="24"/>
          <w:szCs w:val="24"/>
        </w:rPr>
      </w:pPr>
    </w:p>
    <w:p w14:paraId="00FBA0B5" w14:textId="77777777" w:rsidR="00216379" w:rsidRPr="00AD25A3" w:rsidRDefault="00216379" w:rsidP="00216379">
      <w:pPr>
        <w:pStyle w:val="Heading2"/>
        <w:shd w:val="clear" w:color="auto" w:fill="FFFFFF"/>
        <w:spacing w:before="0"/>
        <w:textAlignment w:val="baseline"/>
        <w:rPr>
          <w:rFonts w:cstheme="majorHAnsi"/>
          <w:b w:val="0"/>
          <w:bCs w:val="0"/>
          <w:color w:val="273239"/>
          <w:spacing w:val="2"/>
          <w:sz w:val="24"/>
          <w:szCs w:val="24"/>
        </w:rPr>
      </w:pPr>
      <w:r w:rsidRPr="00AD25A3">
        <w:rPr>
          <w:rFonts w:cstheme="majorHAnsi"/>
          <w:color w:val="273239"/>
          <w:spacing w:val="2"/>
          <w:sz w:val="24"/>
          <w:szCs w:val="24"/>
          <w:bdr w:val="none" w:sz="0" w:space="0" w:color="auto" w:frame="1"/>
        </w:rPr>
        <w:t>Working Procedure of Vulnerability Scanning</w:t>
      </w:r>
    </w:p>
    <w:p w14:paraId="5050F271" w14:textId="77777777" w:rsidR="00216379" w:rsidRPr="00AD25A3" w:rsidRDefault="00216379" w:rsidP="00216379">
      <w:pPr>
        <w:pStyle w:val="NormalWeb"/>
        <w:shd w:val="clear" w:color="auto" w:fill="FFFFFF"/>
        <w:spacing w:before="0" w:beforeAutospacing="0" w:after="0" w:afterAutospacing="0"/>
        <w:jc w:val="both"/>
        <w:textAlignment w:val="baseline"/>
        <w:rPr>
          <w:rFonts w:asciiTheme="majorHAnsi" w:hAnsiTheme="majorHAnsi" w:cstheme="majorHAnsi"/>
          <w:color w:val="273239"/>
          <w:spacing w:val="2"/>
        </w:rPr>
      </w:pPr>
      <w:r w:rsidRPr="00AD25A3">
        <w:rPr>
          <w:rFonts w:asciiTheme="majorHAnsi" w:hAnsiTheme="majorHAnsi" w:cstheme="majorHAnsi"/>
          <w:color w:val="273239"/>
          <w:spacing w:val="2"/>
          <w:bdr w:val="none" w:sz="0" w:space="0" w:color="auto" w:frame="1"/>
        </w:rPr>
        <w:t>The process of Vulnerability Scanning involves multiple systematic steps. All of them are explained below in brief:</w:t>
      </w:r>
    </w:p>
    <w:p w14:paraId="4C71C177" w14:textId="77777777" w:rsidR="00216379" w:rsidRPr="00AD25A3" w:rsidRDefault="00216379" w:rsidP="00216379">
      <w:pPr>
        <w:numPr>
          <w:ilvl w:val="0"/>
          <w:numId w:val="28"/>
        </w:numPr>
        <w:shd w:val="clear" w:color="auto" w:fill="FFFFFF"/>
        <w:spacing w:after="0" w:line="240" w:lineRule="auto"/>
        <w:ind w:left="1080"/>
        <w:jc w:val="both"/>
        <w:textAlignment w:val="baseline"/>
        <w:rPr>
          <w:rStyle w:val="Strong"/>
          <w:rFonts w:asciiTheme="majorHAnsi" w:hAnsiTheme="majorHAnsi" w:cstheme="majorHAnsi"/>
          <w:b w:val="0"/>
          <w:bCs w:val="0"/>
          <w:color w:val="273239"/>
          <w:spacing w:val="2"/>
          <w:sz w:val="24"/>
          <w:szCs w:val="24"/>
        </w:rPr>
      </w:pPr>
      <w:r w:rsidRPr="00AD25A3">
        <w:rPr>
          <w:rStyle w:val="Strong"/>
          <w:rFonts w:asciiTheme="majorHAnsi" w:hAnsiTheme="majorHAnsi" w:cstheme="majorHAnsi"/>
          <w:color w:val="273239"/>
          <w:spacing w:val="2"/>
          <w:sz w:val="24"/>
          <w:szCs w:val="24"/>
          <w:bdr w:val="none" w:sz="0" w:space="0" w:color="auto" w:frame="1"/>
        </w:rPr>
        <w:t>Finding and Creating an Asset Inventory:</w:t>
      </w:r>
    </w:p>
    <w:p w14:paraId="4317C8D9" w14:textId="77777777" w:rsidR="00216379" w:rsidRPr="00AD25A3" w:rsidRDefault="00216379" w:rsidP="00216379">
      <w:pPr>
        <w:shd w:val="clear" w:color="auto" w:fill="FFFFFF"/>
        <w:spacing w:after="0" w:line="240" w:lineRule="auto"/>
        <w:ind w:left="1080"/>
        <w:jc w:val="both"/>
        <w:textAlignment w:val="baseline"/>
        <w:rPr>
          <w:rFonts w:asciiTheme="majorHAnsi" w:hAnsiTheme="majorHAnsi" w:cstheme="majorHAnsi"/>
          <w:color w:val="273239"/>
          <w:spacing w:val="2"/>
          <w:sz w:val="24"/>
          <w:szCs w:val="24"/>
        </w:rPr>
      </w:pPr>
      <w:r w:rsidRPr="00AD25A3">
        <w:rPr>
          <w:rStyle w:val="Strong"/>
          <w:rFonts w:asciiTheme="majorHAnsi" w:hAnsiTheme="majorHAnsi" w:cstheme="majorHAnsi"/>
          <w:color w:val="273239"/>
          <w:spacing w:val="2"/>
          <w:sz w:val="24"/>
          <w:szCs w:val="24"/>
          <w:bdr w:val="none" w:sz="0" w:space="0" w:color="auto" w:frame="1"/>
        </w:rPr>
        <w:t xml:space="preserve">         </w:t>
      </w:r>
      <w:r w:rsidRPr="00AD25A3">
        <w:rPr>
          <w:rFonts w:asciiTheme="majorHAnsi" w:hAnsiTheme="majorHAnsi" w:cstheme="majorHAnsi"/>
          <w:color w:val="273239"/>
          <w:spacing w:val="2"/>
          <w:sz w:val="24"/>
          <w:szCs w:val="24"/>
          <w:bdr w:val="none" w:sz="0" w:space="0" w:color="auto" w:frame="1"/>
        </w:rPr>
        <w:t>The first step of the scanning is to identify the assets of the system that will be scanned and then their details such as the Operating System, Network, Servers, Ports, Workstation, etc are mapped within the scope of the scanning.</w:t>
      </w:r>
    </w:p>
    <w:p w14:paraId="028105C7" w14:textId="77777777" w:rsidR="00216379" w:rsidRPr="00AD25A3" w:rsidRDefault="00216379" w:rsidP="00216379">
      <w:pPr>
        <w:numPr>
          <w:ilvl w:val="0"/>
          <w:numId w:val="29"/>
        </w:numPr>
        <w:shd w:val="clear" w:color="auto" w:fill="FFFFFF"/>
        <w:spacing w:after="0" w:line="240" w:lineRule="auto"/>
        <w:ind w:left="1080"/>
        <w:jc w:val="both"/>
        <w:textAlignment w:val="baseline"/>
        <w:rPr>
          <w:rStyle w:val="Strong"/>
          <w:rFonts w:asciiTheme="majorHAnsi" w:hAnsiTheme="majorHAnsi" w:cstheme="majorHAnsi"/>
          <w:b w:val="0"/>
          <w:bCs w:val="0"/>
          <w:color w:val="273239"/>
          <w:spacing w:val="2"/>
          <w:sz w:val="24"/>
          <w:szCs w:val="24"/>
        </w:rPr>
      </w:pPr>
      <w:r w:rsidRPr="00AD25A3">
        <w:rPr>
          <w:rStyle w:val="Strong"/>
          <w:rFonts w:asciiTheme="majorHAnsi" w:hAnsiTheme="majorHAnsi" w:cstheme="majorHAnsi"/>
          <w:color w:val="273239"/>
          <w:spacing w:val="2"/>
          <w:sz w:val="24"/>
          <w:szCs w:val="24"/>
          <w:bdr w:val="none" w:sz="0" w:space="0" w:color="auto" w:frame="1"/>
        </w:rPr>
        <w:t>Initiating the Scanning:</w:t>
      </w:r>
    </w:p>
    <w:p w14:paraId="2AC747B6" w14:textId="77777777" w:rsidR="00216379" w:rsidRPr="00AD25A3" w:rsidRDefault="00216379" w:rsidP="00216379">
      <w:pPr>
        <w:shd w:val="clear" w:color="auto" w:fill="FFFFFF"/>
        <w:spacing w:after="0" w:line="240" w:lineRule="auto"/>
        <w:ind w:left="1080"/>
        <w:jc w:val="both"/>
        <w:textAlignment w:val="baseline"/>
        <w:rPr>
          <w:rFonts w:asciiTheme="majorHAnsi" w:hAnsiTheme="majorHAnsi" w:cstheme="majorHAnsi"/>
          <w:color w:val="273239"/>
          <w:spacing w:val="2"/>
          <w:sz w:val="24"/>
          <w:szCs w:val="24"/>
        </w:rPr>
      </w:pPr>
      <w:r w:rsidRPr="00AD25A3">
        <w:rPr>
          <w:rStyle w:val="Strong"/>
          <w:rFonts w:asciiTheme="majorHAnsi" w:hAnsiTheme="majorHAnsi" w:cstheme="majorHAnsi"/>
          <w:color w:val="273239"/>
          <w:spacing w:val="2"/>
          <w:sz w:val="24"/>
          <w:szCs w:val="24"/>
          <w:bdr w:val="none" w:sz="0" w:space="0" w:color="auto" w:frame="1"/>
        </w:rPr>
        <w:t xml:space="preserve">                         </w:t>
      </w:r>
      <w:r w:rsidRPr="00AD25A3">
        <w:rPr>
          <w:rFonts w:asciiTheme="majorHAnsi" w:hAnsiTheme="majorHAnsi" w:cstheme="majorHAnsi"/>
          <w:color w:val="273239"/>
          <w:spacing w:val="2"/>
          <w:sz w:val="24"/>
          <w:szCs w:val="24"/>
          <w:bdr w:val="none" w:sz="0" w:space="0" w:color="auto" w:frame="1"/>
        </w:rPr>
        <w:t> The next step is the initiation step, here the scanning tool i.e. scanner starts scanning the assets that were marked and gathered in the previous step for the known vulnerabilities. Various scanning techniques like Port Scanning, Service Identification Vulnerability detection, etc are being used by them.</w:t>
      </w:r>
    </w:p>
    <w:p w14:paraId="3A16CF3C" w14:textId="77777777" w:rsidR="00216379" w:rsidRPr="00AD25A3" w:rsidRDefault="00216379" w:rsidP="00216379">
      <w:pPr>
        <w:numPr>
          <w:ilvl w:val="0"/>
          <w:numId w:val="30"/>
        </w:numPr>
        <w:shd w:val="clear" w:color="auto" w:fill="FFFFFF"/>
        <w:spacing w:after="0" w:line="240" w:lineRule="auto"/>
        <w:ind w:left="1080"/>
        <w:jc w:val="both"/>
        <w:textAlignment w:val="baseline"/>
        <w:rPr>
          <w:rStyle w:val="Strong"/>
          <w:rFonts w:asciiTheme="majorHAnsi" w:hAnsiTheme="majorHAnsi" w:cstheme="majorHAnsi"/>
          <w:b w:val="0"/>
          <w:bCs w:val="0"/>
          <w:color w:val="273239"/>
          <w:spacing w:val="2"/>
          <w:sz w:val="24"/>
          <w:szCs w:val="24"/>
        </w:rPr>
      </w:pPr>
      <w:r w:rsidRPr="00AD25A3">
        <w:rPr>
          <w:rStyle w:val="Strong"/>
          <w:rFonts w:asciiTheme="majorHAnsi" w:hAnsiTheme="majorHAnsi" w:cstheme="majorHAnsi"/>
          <w:color w:val="273239"/>
          <w:spacing w:val="2"/>
          <w:sz w:val="24"/>
          <w:szCs w:val="24"/>
          <w:bdr w:val="none" w:sz="0" w:space="0" w:color="auto" w:frame="1"/>
        </w:rPr>
        <w:t>Detection of Vulnerability: </w:t>
      </w:r>
    </w:p>
    <w:p w14:paraId="18191188" w14:textId="77777777" w:rsidR="00216379" w:rsidRPr="00AD25A3" w:rsidRDefault="00216379" w:rsidP="00216379">
      <w:pPr>
        <w:shd w:val="clear" w:color="auto" w:fill="FFFFFF"/>
        <w:spacing w:after="0" w:line="240" w:lineRule="auto"/>
        <w:ind w:left="1080"/>
        <w:jc w:val="both"/>
        <w:textAlignment w:val="baseline"/>
        <w:rPr>
          <w:rFonts w:asciiTheme="majorHAnsi" w:hAnsiTheme="majorHAnsi" w:cstheme="majorHAnsi"/>
          <w:color w:val="273239"/>
          <w:spacing w:val="2"/>
          <w:sz w:val="24"/>
          <w:szCs w:val="24"/>
        </w:rPr>
      </w:pPr>
      <w:r w:rsidRPr="00AD25A3">
        <w:rPr>
          <w:rStyle w:val="Strong"/>
          <w:rFonts w:asciiTheme="majorHAnsi" w:hAnsiTheme="majorHAnsi" w:cstheme="majorHAnsi"/>
          <w:color w:val="273239"/>
          <w:spacing w:val="2"/>
          <w:sz w:val="24"/>
          <w:szCs w:val="24"/>
          <w:bdr w:val="none" w:sz="0" w:space="0" w:color="auto" w:frame="1"/>
        </w:rPr>
        <w:t xml:space="preserve">                      </w:t>
      </w:r>
      <w:r w:rsidRPr="00AD25A3">
        <w:rPr>
          <w:rFonts w:asciiTheme="majorHAnsi" w:hAnsiTheme="majorHAnsi" w:cstheme="majorHAnsi"/>
          <w:color w:val="273239"/>
          <w:spacing w:val="2"/>
          <w:sz w:val="24"/>
          <w:szCs w:val="24"/>
          <w:bdr w:val="none" w:sz="0" w:space="0" w:color="auto" w:frame="1"/>
        </w:rPr>
        <w:t>Now the scanner detects vulnerabilities by comparing the characteristics of the target asset with a database of known vulnerabilities stored in them. If the match is found, it means that there is a known vulnerability present in that particular asset. The vulnerabilities database is regularly updated so that it doesn’t become outdated and can detect updated vulnerabilities too.</w:t>
      </w:r>
    </w:p>
    <w:p w14:paraId="14C254FE" w14:textId="77777777" w:rsidR="00216379" w:rsidRPr="00AD25A3" w:rsidRDefault="00216379" w:rsidP="00216379">
      <w:pPr>
        <w:numPr>
          <w:ilvl w:val="0"/>
          <w:numId w:val="31"/>
        </w:numPr>
        <w:shd w:val="clear" w:color="auto" w:fill="FFFFFF"/>
        <w:spacing w:after="0" w:line="240" w:lineRule="auto"/>
        <w:ind w:left="1080"/>
        <w:jc w:val="both"/>
        <w:textAlignment w:val="baseline"/>
        <w:rPr>
          <w:rStyle w:val="Strong"/>
          <w:rFonts w:asciiTheme="majorHAnsi" w:hAnsiTheme="majorHAnsi" w:cstheme="majorHAnsi"/>
          <w:b w:val="0"/>
          <w:bCs w:val="0"/>
          <w:color w:val="273239"/>
          <w:spacing w:val="2"/>
          <w:sz w:val="24"/>
          <w:szCs w:val="24"/>
        </w:rPr>
      </w:pPr>
      <w:r w:rsidRPr="00AD25A3">
        <w:rPr>
          <w:rStyle w:val="Strong"/>
          <w:rFonts w:asciiTheme="majorHAnsi" w:hAnsiTheme="majorHAnsi" w:cstheme="majorHAnsi"/>
          <w:color w:val="273239"/>
          <w:spacing w:val="2"/>
          <w:sz w:val="24"/>
          <w:szCs w:val="24"/>
          <w:bdr w:val="none" w:sz="0" w:space="0" w:color="auto" w:frame="1"/>
        </w:rPr>
        <w:t>Risk Assessment:</w:t>
      </w:r>
    </w:p>
    <w:p w14:paraId="7E434BCB" w14:textId="77777777" w:rsidR="00216379" w:rsidRPr="00AD25A3" w:rsidRDefault="00216379" w:rsidP="00216379">
      <w:pPr>
        <w:shd w:val="clear" w:color="auto" w:fill="FFFFFF"/>
        <w:spacing w:after="0" w:line="240" w:lineRule="auto"/>
        <w:ind w:left="1080"/>
        <w:jc w:val="both"/>
        <w:textAlignment w:val="baseline"/>
        <w:rPr>
          <w:rFonts w:asciiTheme="majorHAnsi" w:hAnsiTheme="majorHAnsi" w:cstheme="majorHAnsi"/>
          <w:color w:val="273239"/>
          <w:spacing w:val="2"/>
          <w:sz w:val="28"/>
          <w:szCs w:val="28"/>
        </w:rPr>
      </w:pPr>
      <w:r w:rsidRPr="00AD25A3">
        <w:rPr>
          <w:rStyle w:val="Strong"/>
          <w:rFonts w:asciiTheme="majorHAnsi" w:hAnsiTheme="majorHAnsi" w:cstheme="majorHAnsi"/>
          <w:color w:val="273239"/>
          <w:spacing w:val="2"/>
          <w:sz w:val="24"/>
          <w:szCs w:val="24"/>
          <w:bdr w:val="none" w:sz="0" w:space="0" w:color="auto" w:frame="1"/>
        </w:rPr>
        <w:lastRenderedPageBreak/>
        <w:t xml:space="preserve">                           </w:t>
      </w:r>
      <w:r w:rsidRPr="00AD25A3">
        <w:rPr>
          <w:rFonts w:asciiTheme="majorHAnsi" w:hAnsiTheme="majorHAnsi" w:cstheme="majorHAnsi"/>
          <w:color w:val="273239"/>
          <w:spacing w:val="2"/>
          <w:sz w:val="24"/>
          <w:szCs w:val="24"/>
          <w:bdr w:val="none" w:sz="0" w:space="0" w:color="auto" w:frame="1"/>
        </w:rPr>
        <w:t>After detection of vulnerability, the scanner assigns a score to each of the systems where vulnerability has been detected, this score signifies the level of risk the asset currently has. This number helps in prioritizing the mitigation process as those with higher risks are considered earlier. The assigned number is calculated and assigned based on the impact of that vulnerability and how much it can be exploited by the hacker.</w:t>
      </w:r>
    </w:p>
    <w:p w14:paraId="76BF9B6F" w14:textId="77777777" w:rsidR="00216379" w:rsidRPr="00AD25A3" w:rsidRDefault="00216379" w:rsidP="00216379">
      <w:pPr>
        <w:tabs>
          <w:tab w:val="left" w:pos="6789"/>
        </w:tabs>
        <w:jc w:val="center"/>
        <w:rPr>
          <w:rFonts w:asciiTheme="majorHAnsi" w:hAnsiTheme="majorHAnsi" w:cstheme="majorHAnsi"/>
          <w:sz w:val="28"/>
          <w:szCs w:val="28"/>
        </w:rPr>
      </w:pPr>
    </w:p>
    <w:p w14:paraId="2FBAF8B9" w14:textId="77777777" w:rsidR="00216379" w:rsidRPr="00AD25A3" w:rsidRDefault="00216379" w:rsidP="00216379">
      <w:pPr>
        <w:tabs>
          <w:tab w:val="left" w:pos="982"/>
        </w:tabs>
        <w:jc w:val="center"/>
        <w:rPr>
          <w:rFonts w:asciiTheme="majorHAnsi" w:hAnsiTheme="majorHAnsi" w:cstheme="majorHAnsi"/>
          <w:b/>
          <w:bCs/>
          <w:sz w:val="32"/>
          <w:szCs w:val="28"/>
        </w:rPr>
      </w:pPr>
      <w:r w:rsidRPr="00AD25A3">
        <w:rPr>
          <w:rFonts w:asciiTheme="majorHAnsi" w:hAnsiTheme="majorHAnsi" w:cstheme="majorHAnsi"/>
          <w:b/>
          <w:bCs/>
          <w:sz w:val="32"/>
          <w:szCs w:val="28"/>
        </w:rPr>
        <w:t>*Setting Up Instruction Detection and Previous Systems (IDPS)*</w:t>
      </w:r>
    </w:p>
    <w:p w14:paraId="32E48D60" w14:textId="77777777" w:rsidR="00216379" w:rsidRPr="00AD25A3" w:rsidRDefault="00216379" w:rsidP="00216379">
      <w:pPr>
        <w:tabs>
          <w:tab w:val="left" w:pos="982"/>
        </w:tabs>
        <w:jc w:val="both"/>
        <w:rPr>
          <w:rFonts w:asciiTheme="majorHAnsi" w:hAnsiTheme="majorHAnsi" w:cstheme="majorHAnsi"/>
          <w:sz w:val="24"/>
          <w:szCs w:val="28"/>
        </w:rPr>
      </w:pPr>
      <w:r w:rsidRPr="00AD25A3">
        <w:rPr>
          <w:rFonts w:asciiTheme="majorHAnsi" w:hAnsiTheme="majorHAnsi" w:cstheme="majorHAnsi"/>
          <w:sz w:val="24"/>
          <w:szCs w:val="28"/>
        </w:rPr>
        <w:t xml:space="preserve">                      Setting up Intrusion Detection and Prevention Systems (IDPS) involves meticulous planning and execution to fortify your network against potential cyber threats. The process encompasses defining objectives, selecting appropriate solutions, configuring sensors or agents, integrating with existing systems, and establishing robust response protocols.</w:t>
      </w:r>
    </w:p>
    <w:p w14:paraId="05107040" w14:textId="77777777" w:rsidR="00216379" w:rsidRPr="00AD25A3" w:rsidRDefault="00216379" w:rsidP="00216379">
      <w:pPr>
        <w:tabs>
          <w:tab w:val="left" w:pos="982"/>
        </w:tabs>
        <w:jc w:val="both"/>
        <w:rPr>
          <w:rFonts w:asciiTheme="majorHAnsi" w:hAnsiTheme="majorHAnsi" w:cstheme="majorHAnsi"/>
          <w:sz w:val="24"/>
          <w:szCs w:val="28"/>
        </w:rPr>
      </w:pPr>
      <w:r w:rsidRPr="00AD25A3">
        <w:rPr>
          <w:rFonts w:asciiTheme="majorHAnsi" w:hAnsiTheme="majorHAnsi" w:cstheme="majorHAnsi"/>
          <w:sz w:val="24"/>
          <w:szCs w:val="28"/>
        </w:rPr>
        <w:t>Firstly, articulate clear objectives and requirements to align the IDPS implementation with your organization's security goals. Whether it's safeguarding sensitive data, ensuring compliance, or fortifying against specific threats, clarity in objectives is paramount.</w:t>
      </w:r>
    </w:p>
    <w:p w14:paraId="62AEE897" w14:textId="77777777" w:rsidR="00216379" w:rsidRPr="00AD25A3" w:rsidRDefault="00216379" w:rsidP="00216379">
      <w:pPr>
        <w:tabs>
          <w:tab w:val="left" w:pos="982"/>
        </w:tabs>
        <w:jc w:val="both"/>
        <w:rPr>
          <w:rFonts w:asciiTheme="majorHAnsi" w:hAnsiTheme="majorHAnsi" w:cstheme="majorHAnsi"/>
          <w:sz w:val="24"/>
          <w:szCs w:val="28"/>
        </w:rPr>
      </w:pPr>
      <w:r w:rsidRPr="00AD25A3">
        <w:rPr>
          <w:rFonts w:asciiTheme="majorHAnsi" w:hAnsiTheme="majorHAnsi" w:cstheme="majorHAnsi"/>
          <w:sz w:val="24"/>
          <w:szCs w:val="28"/>
        </w:rPr>
        <w:t>Next, choose the right type of IDPS tailored to your infrastructure and security needs. This could include network-based, host-based, or hybrid solutions, each offering distinct advantages in detecting and mitigating threats.</w:t>
      </w:r>
    </w:p>
    <w:p w14:paraId="6B1DE289" w14:textId="77777777" w:rsidR="00216379" w:rsidRPr="00AD25A3" w:rsidRDefault="00216379" w:rsidP="00216379">
      <w:pPr>
        <w:tabs>
          <w:tab w:val="left" w:pos="982"/>
        </w:tabs>
        <w:jc w:val="both"/>
        <w:rPr>
          <w:rFonts w:asciiTheme="majorHAnsi" w:hAnsiTheme="majorHAnsi" w:cstheme="majorHAnsi"/>
          <w:sz w:val="24"/>
          <w:szCs w:val="28"/>
        </w:rPr>
      </w:pPr>
      <w:r w:rsidRPr="00AD25A3">
        <w:rPr>
          <w:rFonts w:asciiTheme="majorHAnsi" w:hAnsiTheme="majorHAnsi" w:cstheme="majorHAnsi"/>
          <w:sz w:val="24"/>
          <w:szCs w:val="28"/>
        </w:rPr>
        <w:t>An Intrusion Detection and Prevention System (IDPS) is a vital component of modern cybersecurity strategy, designed to safeguard networks by actively monitoring and responding to potential security threats. Among the types of IDPS currently available such as signature-based and anomaly-based, signature based IDPS stands out as a reliable and efficient method for identifying known security risks. This blog delves into signature-based IDPS, with a specific focus on the Azure Firewall Premium IDPS.</w:t>
      </w:r>
    </w:p>
    <w:p w14:paraId="7488A15F" w14:textId="77777777" w:rsidR="00216379" w:rsidRPr="00AD25A3" w:rsidRDefault="00216379" w:rsidP="00216379">
      <w:pPr>
        <w:tabs>
          <w:tab w:val="left" w:pos="982"/>
        </w:tabs>
        <w:jc w:val="both"/>
        <w:rPr>
          <w:rFonts w:asciiTheme="majorHAnsi" w:hAnsiTheme="majorHAnsi" w:cstheme="majorHAnsi"/>
          <w:sz w:val="24"/>
          <w:szCs w:val="28"/>
        </w:rPr>
      </w:pPr>
    </w:p>
    <w:p w14:paraId="38A3A03D" w14:textId="77777777" w:rsidR="00216379" w:rsidRPr="00AD25A3" w:rsidRDefault="00216379" w:rsidP="00216379">
      <w:pPr>
        <w:tabs>
          <w:tab w:val="left" w:pos="982"/>
        </w:tabs>
        <w:jc w:val="both"/>
        <w:rPr>
          <w:rFonts w:asciiTheme="majorHAnsi" w:hAnsiTheme="majorHAnsi" w:cstheme="majorHAnsi"/>
          <w:sz w:val="24"/>
          <w:szCs w:val="28"/>
        </w:rPr>
      </w:pPr>
      <w:r w:rsidRPr="00AD25A3">
        <w:rPr>
          <w:rFonts w:asciiTheme="majorHAnsi" w:hAnsiTheme="majorHAnsi" w:cstheme="majorHAnsi"/>
          <w:noProof/>
          <w:sz w:val="24"/>
          <w:szCs w:val="28"/>
          <w:lang w:val="en-US"/>
        </w:rPr>
        <w:drawing>
          <wp:inline distT="0" distB="0" distL="0" distR="0" wp14:anchorId="7D4F8621" wp14:editId="3D51CA03">
            <wp:extent cx="5727262" cy="2330928"/>
            <wp:effectExtent l="0" t="0" r="6985" b="0"/>
            <wp:docPr id="95770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03174" name="Picture 9577031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332657"/>
                    </a:xfrm>
                    <a:prstGeom prst="rect">
                      <a:avLst/>
                    </a:prstGeom>
                  </pic:spPr>
                </pic:pic>
              </a:graphicData>
            </a:graphic>
          </wp:inline>
        </w:drawing>
      </w:r>
    </w:p>
    <w:p w14:paraId="78471F32" w14:textId="77777777" w:rsidR="00216379" w:rsidRPr="00AD25A3" w:rsidRDefault="00216379" w:rsidP="00216379">
      <w:pPr>
        <w:tabs>
          <w:tab w:val="left" w:pos="982"/>
        </w:tabs>
        <w:jc w:val="both"/>
        <w:rPr>
          <w:rFonts w:asciiTheme="majorHAnsi" w:hAnsiTheme="majorHAnsi" w:cstheme="majorHAnsi"/>
          <w:sz w:val="24"/>
          <w:szCs w:val="28"/>
        </w:rPr>
      </w:pPr>
    </w:p>
    <w:p w14:paraId="5B84B59A" w14:textId="77777777" w:rsidR="00216379" w:rsidRPr="00AD25A3" w:rsidRDefault="00216379" w:rsidP="00216379">
      <w:pPr>
        <w:tabs>
          <w:tab w:val="left" w:pos="982"/>
        </w:tabs>
        <w:jc w:val="both"/>
        <w:rPr>
          <w:rFonts w:asciiTheme="majorHAnsi" w:hAnsiTheme="majorHAnsi" w:cstheme="majorHAnsi"/>
          <w:b/>
          <w:bCs/>
          <w:sz w:val="24"/>
          <w:szCs w:val="28"/>
        </w:rPr>
      </w:pPr>
    </w:p>
    <w:p w14:paraId="0D37B947" w14:textId="77777777" w:rsidR="00216379" w:rsidRPr="00AD25A3" w:rsidRDefault="00216379" w:rsidP="00216379">
      <w:pPr>
        <w:tabs>
          <w:tab w:val="left" w:pos="982"/>
        </w:tabs>
        <w:jc w:val="both"/>
        <w:rPr>
          <w:rFonts w:asciiTheme="majorHAnsi" w:hAnsiTheme="majorHAnsi" w:cstheme="majorHAnsi"/>
          <w:b/>
          <w:bCs/>
          <w:sz w:val="24"/>
          <w:szCs w:val="28"/>
        </w:rPr>
      </w:pPr>
      <w:r w:rsidRPr="00AD25A3">
        <w:rPr>
          <w:rFonts w:asciiTheme="majorHAnsi" w:hAnsiTheme="majorHAnsi" w:cstheme="majorHAnsi"/>
          <w:b/>
          <w:bCs/>
          <w:sz w:val="24"/>
          <w:szCs w:val="28"/>
        </w:rPr>
        <w:t>Why is IDPS based on signatures important?</w:t>
      </w:r>
    </w:p>
    <w:p w14:paraId="2DCB9496" w14:textId="77777777" w:rsidR="00216379" w:rsidRPr="00AD25A3" w:rsidRDefault="00216379" w:rsidP="00216379">
      <w:pPr>
        <w:tabs>
          <w:tab w:val="left" w:pos="982"/>
        </w:tabs>
        <w:jc w:val="both"/>
        <w:rPr>
          <w:rFonts w:asciiTheme="majorHAnsi" w:hAnsiTheme="majorHAnsi" w:cstheme="majorHAnsi"/>
          <w:sz w:val="24"/>
          <w:szCs w:val="28"/>
        </w:rPr>
      </w:pPr>
      <w:r w:rsidRPr="00AD25A3">
        <w:rPr>
          <w:rFonts w:asciiTheme="majorHAnsi" w:hAnsiTheme="majorHAnsi" w:cstheme="majorHAnsi"/>
          <w:sz w:val="24"/>
          <w:szCs w:val="28"/>
        </w:rPr>
        <w:t>Signature-based IDPS leverages a signature database of well-known anomalies, attack patterns and exploits making it best suited for identifying known cyber threats. Several benefits arise from this type of IDPS:</w:t>
      </w:r>
    </w:p>
    <w:p w14:paraId="76101661" w14:textId="77777777" w:rsidR="00216379" w:rsidRPr="00AD25A3" w:rsidRDefault="00216379" w:rsidP="00216379">
      <w:pPr>
        <w:pStyle w:val="ListParagraph"/>
        <w:widowControl/>
        <w:numPr>
          <w:ilvl w:val="0"/>
          <w:numId w:val="32"/>
        </w:numPr>
        <w:tabs>
          <w:tab w:val="left" w:pos="982"/>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Minimal False Positives: Through precise pattern matching, the likelihood of false positive alerts is minimized. This accuracy helps security teams focus their efforts on legitimate threats.</w:t>
      </w:r>
    </w:p>
    <w:p w14:paraId="623789E9" w14:textId="77777777" w:rsidR="00216379" w:rsidRPr="00AD25A3" w:rsidRDefault="00216379" w:rsidP="00216379">
      <w:pPr>
        <w:pStyle w:val="ListParagraph"/>
        <w:widowControl/>
        <w:numPr>
          <w:ilvl w:val="0"/>
          <w:numId w:val="32"/>
        </w:numPr>
        <w:tabs>
          <w:tab w:val="left" w:pos="982"/>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Rapid Detection: Signature-based IDPS excels in swiftly recognizing established attack patterns, ensuring that potential threats are identified in real-time.</w:t>
      </w:r>
    </w:p>
    <w:p w14:paraId="07B2A775" w14:textId="77777777" w:rsidR="00216379" w:rsidRPr="00AD25A3" w:rsidRDefault="00216379" w:rsidP="00216379">
      <w:pPr>
        <w:pStyle w:val="ListParagraph"/>
        <w:widowControl/>
        <w:numPr>
          <w:ilvl w:val="0"/>
          <w:numId w:val="32"/>
        </w:numPr>
        <w:tabs>
          <w:tab w:val="left" w:pos="982"/>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 xml:space="preserve">Comprehensive Analysis: The system conducts in-depth analyses of various attack vectors, pinpointing specific patterns of malicious </w:t>
      </w:r>
      <w:proofErr w:type="spellStart"/>
      <w:r w:rsidRPr="00AD25A3">
        <w:rPr>
          <w:rFonts w:asciiTheme="majorHAnsi" w:hAnsiTheme="majorHAnsi" w:cstheme="majorHAnsi"/>
          <w:sz w:val="24"/>
          <w:szCs w:val="28"/>
        </w:rPr>
        <w:t>behaviour</w:t>
      </w:r>
      <w:proofErr w:type="spellEnd"/>
      <w:r w:rsidRPr="00AD25A3">
        <w:rPr>
          <w:rFonts w:asciiTheme="majorHAnsi" w:hAnsiTheme="majorHAnsi" w:cstheme="majorHAnsi"/>
          <w:sz w:val="24"/>
          <w:szCs w:val="28"/>
        </w:rPr>
        <w:t>.</w:t>
      </w:r>
    </w:p>
    <w:p w14:paraId="6BCEF7FC" w14:textId="77777777" w:rsidR="00216379" w:rsidRPr="00AD25A3" w:rsidRDefault="00216379" w:rsidP="00216379">
      <w:pPr>
        <w:tabs>
          <w:tab w:val="left" w:pos="982"/>
        </w:tabs>
        <w:jc w:val="both"/>
        <w:rPr>
          <w:rFonts w:asciiTheme="majorHAnsi" w:hAnsiTheme="majorHAnsi" w:cstheme="majorHAnsi"/>
          <w:sz w:val="24"/>
          <w:szCs w:val="28"/>
        </w:rPr>
      </w:pPr>
      <w:r w:rsidRPr="00AD25A3">
        <w:rPr>
          <w:rFonts w:asciiTheme="majorHAnsi" w:hAnsiTheme="majorHAnsi" w:cstheme="majorHAnsi"/>
          <w:sz w:val="24"/>
          <w:szCs w:val="28"/>
        </w:rPr>
        <w:t>The above attributes and benefits are important as they allow security administrators to tune, organize and implement effective security controls.</w:t>
      </w:r>
    </w:p>
    <w:p w14:paraId="7E0C7F7F" w14:textId="77777777" w:rsidR="00216379" w:rsidRPr="00AD25A3" w:rsidRDefault="00216379" w:rsidP="00216379">
      <w:pPr>
        <w:tabs>
          <w:tab w:val="left" w:pos="982"/>
        </w:tabs>
        <w:jc w:val="both"/>
        <w:rPr>
          <w:rFonts w:asciiTheme="majorHAnsi" w:hAnsiTheme="majorHAnsi" w:cstheme="majorHAnsi"/>
          <w:sz w:val="24"/>
          <w:szCs w:val="28"/>
        </w:rPr>
      </w:pPr>
    </w:p>
    <w:p w14:paraId="40841C34" w14:textId="77777777" w:rsidR="00216379" w:rsidRPr="00AD25A3" w:rsidRDefault="00216379" w:rsidP="00216379">
      <w:pPr>
        <w:tabs>
          <w:tab w:val="left" w:pos="982"/>
        </w:tabs>
        <w:jc w:val="both"/>
        <w:rPr>
          <w:rFonts w:asciiTheme="majorHAnsi" w:hAnsiTheme="majorHAnsi" w:cstheme="majorHAnsi"/>
          <w:sz w:val="24"/>
          <w:szCs w:val="28"/>
        </w:rPr>
      </w:pPr>
      <w:r w:rsidRPr="00AD25A3">
        <w:rPr>
          <w:rFonts w:asciiTheme="majorHAnsi" w:hAnsiTheme="majorHAnsi" w:cstheme="majorHAnsi"/>
          <w:b/>
          <w:bCs/>
          <w:sz w:val="24"/>
          <w:szCs w:val="28"/>
        </w:rPr>
        <w:t>How does it work?</w:t>
      </w:r>
    </w:p>
    <w:p w14:paraId="273AD47A" w14:textId="77777777" w:rsidR="00216379" w:rsidRPr="00AD25A3" w:rsidRDefault="00216379" w:rsidP="00216379">
      <w:pPr>
        <w:tabs>
          <w:tab w:val="left" w:pos="982"/>
        </w:tabs>
        <w:jc w:val="both"/>
        <w:rPr>
          <w:rFonts w:asciiTheme="majorHAnsi" w:hAnsiTheme="majorHAnsi" w:cstheme="majorHAnsi"/>
          <w:sz w:val="24"/>
          <w:szCs w:val="28"/>
        </w:rPr>
      </w:pPr>
      <w:r w:rsidRPr="00AD25A3">
        <w:rPr>
          <w:rFonts w:asciiTheme="majorHAnsi" w:hAnsiTheme="majorHAnsi" w:cstheme="majorHAnsi"/>
          <w:sz w:val="24"/>
          <w:szCs w:val="28"/>
        </w:rPr>
        <w:t>At its core, signature based IDPS operates by comparing network traffic against an extensive database of known attack signatures:</w:t>
      </w:r>
    </w:p>
    <w:p w14:paraId="16F62124" w14:textId="77777777" w:rsidR="00216379" w:rsidRPr="00AD25A3" w:rsidRDefault="00216379" w:rsidP="00216379">
      <w:pPr>
        <w:tabs>
          <w:tab w:val="left" w:pos="982"/>
        </w:tabs>
        <w:jc w:val="both"/>
        <w:rPr>
          <w:rFonts w:asciiTheme="majorHAnsi" w:hAnsiTheme="majorHAnsi" w:cstheme="majorHAnsi"/>
          <w:sz w:val="24"/>
          <w:szCs w:val="28"/>
        </w:rPr>
      </w:pPr>
    </w:p>
    <w:p w14:paraId="7B622D3A" w14:textId="77777777" w:rsidR="00216379" w:rsidRPr="00AD25A3" w:rsidRDefault="00216379" w:rsidP="00216379">
      <w:pPr>
        <w:pStyle w:val="ListParagraph"/>
        <w:widowControl/>
        <w:numPr>
          <w:ilvl w:val="0"/>
          <w:numId w:val="33"/>
        </w:numPr>
        <w:tabs>
          <w:tab w:val="left" w:pos="982"/>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Packet Inspection: Incoming and outgoing packets of data are subjected to thorough inspection, analyzed to reveal their underlying characteristics.</w:t>
      </w:r>
    </w:p>
    <w:p w14:paraId="006E1165" w14:textId="77777777" w:rsidR="00216379" w:rsidRPr="00AD25A3" w:rsidRDefault="00216379" w:rsidP="00216379">
      <w:pPr>
        <w:pStyle w:val="ListParagraph"/>
        <w:widowControl/>
        <w:numPr>
          <w:ilvl w:val="0"/>
          <w:numId w:val="33"/>
        </w:numPr>
        <w:tabs>
          <w:tab w:val="left" w:pos="982"/>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Signature Matching: The analyzed packets are then matched against a repository of recognized attack patterns, looking for a "signature" that matches any of the known threats.</w:t>
      </w:r>
    </w:p>
    <w:p w14:paraId="199E04F8" w14:textId="77777777" w:rsidR="00216379" w:rsidRPr="00AD25A3" w:rsidRDefault="00216379" w:rsidP="00216379">
      <w:pPr>
        <w:pStyle w:val="ListParagraph"/>
        <w:widowControl/>
        <w:numPr>
          <w:ilvl w:val="0"/>
          <w:numId w:val="33"/>
        </w:numPr>
        <w:tabs>
          <w:tab w:val="left" w:pos="982"/>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Alert Generation: Should the system discover a match, it promptly generates an alert, notifying administrators about the potential threat.</w:t>
      </w:r>
    </w:p>
    <w:p w14:paraId="5E315730" w14:textId="77777777" w:rsidR="00216379" w:rsidRPr="00AD25A3" w:rsidRDefault="00216379" w:rsidP="00216379">
      <w:pPr>
        <w:pStyle w:val="ListParagraph"/>
        <w:widowControl/>
        <w:numPr>
          <w:ilvl w:val="0"/>
          <w:numId w:val="33"/>
        </w:numPr>
        <w:tabs>
          <w:tab w:val="left" w:pos="982"/>
        </w:tabs>
        <w:autoSpaceDE/>
        <w:autoSpaceDN/>
        <w:spacing w:before="0" w:after="160" w:line="259" w:lineRule="auto"/>
        <w:contextualSpacing/>
        <w:jc w:val="both"/>
        <w:rPr>
          <w:rFonts w:asciiTheme="majorHAnsi" w:hAnsiTheme="majorHAnsi" w:cstheme="majorHAnsi"/>
          <w:sz w:val="24"/>
          <w:szCs w:val="28"/>
        </w:rPr>
      </w:pPr>
      <w:r w:rsidRPr="00AD25A3">
        <w:rPr>
          <w:rFonts w:asciiTheme="majorHAnsi" w:hAnsiTheme="majorHAnsi" w:cstheme="majorHAnsi"/>
          <w:sz w:val="24"/>
          <w:szCs w:val="28"/>
        </w:rPr>
        <w:t>Blocking: Once the system finds a match, it promptly blocks the traffic, protecting the network against potential threat.</w:t>
      </w:r>
    </w:p>
    <w:p w14:paraId="25EAC184" w14:textId="77777777" w:rsidR="00216379" w:rsidRPr="00AD25A3" w:rsidRDefault="00216379" w:rsidP="00216379">
      <w:pPr>
        <w:tabs>
          <w:tab w:val="left" w:pos="982"/>
        </w:tabs>
        <w:jc w:val="both"/>
        <w:rPr>
          <w:rStyle w:val="Strong"/>
          <w:rFonts w:asciiTheme="majorHAnsi" w:hAnsiTheme="majorHAnsi" w:cstheme="majorHAnsi"/>
          <w:color w:val="333333"/>
          <w:sz w:val="24"/>
          <w:shd w:val="clear" w:color="auto" w:fill="FFFFFF"/>
        </w:rPr>
      </w:pPr>
      <w:r w:rsidRPr="00AD25A3">
        <w:rPr>
          <w:rStyle w:val="Strong"/>
          <w:rFonts w:asciiTheme="majorHAnsi" w:hAnsiTheme="majorHAnsi" w:cstheme="majorHAnsi"/>
          <w:color w:val="333333"/>
          <w:sz w:val="24"/>
          <w:shd w:val="clear" w:color="auto" w:fill="FFFFFF"/>
        </w:rPr>
        <w:t>Azure Firewall Premium IDPS: Mitigating Scanning Attacks</w:t>
      </w:r>
    </w:p>
    <w:p w14:paraId="3A0EA47E" w14:textId="77777777" w:rsidR="00216379" w:rsidRPr="00AD25A3" w:rsidRDefault="00216379" w:rsidP="00216379">
      <w:pPr>
        <w:rPr>
          <w:rFonts w:asciiTheme="majorHAnsi" w:hAnsiTheme="majorHAnsi" w:cstheme="majorHAnsi"/>
          <w:b/>
          <w:bCs/>
          <w:sz w:val="24"/>
          <w:szCs w:val="28"/>
        </w:rPr>
      </w:pPr>
    </w:p>
    <w:p w14:paraId="5EC950CF"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In this section, we look at how the Azure Firewall Premium IDPS detects and blocks attacks, specifically scanner attacks. Consider a scenario where an attacker aims to exploit vulnerabilities by conducting scanning attacks using a tool like Nmap. Nmap, short for Network Mapper, is an open-source Linux command-line tool. It facilitates broad network exploration by enabling users to scan IP addresses and ports, revealing active devices, accessible services, and potential vulnerabilities.</w:t>
      </w:r>
    </w:p>
    <w:p w14:paraId="6C2E09A3" w14:textId="77777777" w:rsidR="00216379" w:rsidRPr="00AD25A3" w:rsidRDefault="00216379" w:rsidP="00216379">
      <w:pPr>
        <w:rPr>
          <w:rFonts w:asciiTheme="majorHAnsi" w:hAnsiTheme="majorHAnsi" w:cstheme="majorHAnsi"/>
          <w:sz w:val="24"/>
          <w:szCs w:val="28"/>
        </w:rPr>
      </w:pPr>
      <w:r w:rsidRPr="00AD25A3">
        <w:rPr>
          <w:rFonts w:asciiTheme="majorHAnsi" w:hAnsiTheme="majorHAnsi" w:cstheme="majorHAnsi"/>
          <w:sz w:val="24"/>
          <w:szCs w:val="28"/>
        </w:rPr>
        <w:t>In our setup, we have deployed the following to illustrate the scenario:</w:t>
      </w:r>
    </w:p>
    <w:p w14:paraId="3D349665" w14:textId="77777777" w:rsidR="00216379" w:rsidRPr="00AD25A3" w:rsidRDefault="00216379" w:rsidP="00216379">
      <w:pPr>
        <w:pStyle w:val="ListParagraph"/>
        <w:widowControl/>
        <w:numPr>
          <w:ilvl w:val="0"/>
          <w:numId w:val="34"/>
        </w:numPr>
        <w:autoSpaceDE/>
        <w:autoSpaceDN/>
        <w:spacing w:before="0" w:after="160" w:line="259" w:lineRule="auto"/>
        <w:contextualSpacing/>
        <w:rPr>
          <w:rFonts w:asciiTheme="majorHAnsi" w:hAnsiTheme="majorHAnsi" w:cstheme="majorHAnsi"/>
          <w:sz w:val="24"/>
          <w:szCs w:val="28"/>
        </w:rPr>
      </w:pPr>
      <w:r w:rsidRPr="00AD25A3">
        <w:rPr>
          <w:rFonts w:asciiTheme="majorHAnsi" w:hAnsiTheme="majorHAnsi" w:cstheme="majorHAnsi"/>
          <w:sz w:val="24"/>
          <w:szCs w:val="28"/>
        </w:rPr>
        <w:t>Azure Firewall Premium.</w:t>
      </w:r>
    </w:p>
    <w:p w14:paraId="257A74FD" w14:textId="77777777" w:rsidR="00216379" w:rsidRPr="00AD25A3" w:rsidRDefault="00216379" w:rsidP="00216379">
      <w:pPr>
        <w:pStyle w:val="ListParagraph"/>
        <w:widowControl/>
        <w:numPr>
          <w:ilvl w:val="0"/>
          <w:numId w:val="34"/>
        </w:numPr>
        <w:autoSpaceDE/>
        <w:autoSpaceDN/>
        <w:spacing w:before="0" w:after="160" w:line="259" w:lineRule="auto"/>
        <w:contextualSpacing/>
        <w:rPr>
          <w:rFonts w:asciiTheme="majorHAnsi" w:hAnsiTheme="majorHAnsi" w:cstheme="majorHAnsi"/>
          <w:sz w:val="24"/>
          <w:szCs w:val="28"/>
        </w:rPr>
      </w:pPr>
      <w:r w:rsidRPr="00AD25A3">
        <w:rPr>
          <w:rFonts w:asciiTheme="majorHAnsi" w:hAnsiTheme="majorHAnsi" w:cstheme="majorHAnsi"/>
          <w:sz w:val="24"/>
          <w:szCs w:val="28"/>
        </w:rPr>
        <w:lastRenderedPageBreak/>
        <w:t>A web application that runs on a Windows Virtual Machine.</w:t>
      </w:r>
    </w:p>
    <w:p w14:paraId="65E6CEA5" w14:textId="77777777" w:rsidR="00216379" w:rsidRPr="00AD25A3" w:rsidRDefault="00216379" w:rsidP="00216379">
      <w:pPr>
        <w:pStyle w:val="ListParagraph"/>
        <w:widowControl/>
        <w:numPr>
          <w:ilvl w:val="0"/>
          <w:numId w:val="34"/>
        </w:numPr>
        <w:autoSpaceDE/>
        <w:autoSpaceDN/>
        <w:spacing w:before="0" w:after="160" w:line="259" w:lineRule="auto"/>
        <w:contextualSpacing/>
        <w:rPr>
          <w:rFonts w:asciiTheme="majorHAnsi" w:hAnsiTheme="majorHAnsi" w:cstheme="majorHAnsi"/>
          <w:sz w:val="24"/>
          <w:szCs w:val="28"/>
        </w:rPr>
      </w:pPr>
      <w:r w:rsidRPr="00AD25A3">
        <w:rPr>
          <w:rFonts w:asciiTheme="majorHAnsi" w:hAnsiTheme="majorHAnsi" w:cstheme="majorHAnsi"/>
          <w:sz w:val="24"/>
          <w:szCs w:val="28"/>
        </w:rPr>
        <w:t>A Linux virtual machine to simulate the scan attack using the Nmap utility tool (a Windows-based GUI version of Nmap is also available).</w:t>
      </w:r>
    </w:p>
    <w:p w14:paraId="62928DBF" w14:textId="77777777" w:rsidR="00216379" w:rsidRPr="00AD25A3" w:rsidRDefault="00216379" w:rsidP="00216379">
      <w:pPr>
        <w:ind w:firstLine="60"/>
        <w:rPr>
          <w:rFonts w:asciiTheme="majorHAnsi" w:hAnsiTheme="majorHAnsi" w:cstheme="majorHAnsi"/>
          <w:sz w:val="24"/>
          <w:szCs w:val="28"/>
        </w:rPr>
      </w:pPr>
    </w:p>
    <w:p w14:paraId="2B54B141" w14:textId="77777777" w:rsidR="00216379" w:rsidRPr="00AD25A3" w:rsidRDefault="00216379" w:rsidP="00216379">
      <w:pPr>
        <w:rPr>
          <w:rFonts w:asciiTheme="majorHAnsi" w:hAnsiTheme="majorHAnsi" w:cstheme="majorHAnsi"/>
          <w:sz w:val="24"/>
          <w:szCs w:val="28"/>
        </w:rPr>
      </w:pPr>
    </w:p>
    <w:p w14:paraId="6B20CE6C" w14:textId="77777777" w:rsidR="00216379" w:rsidRPr="00AD25A3" w:rsidRDefault="00216379" w:rsidP="00216379">
      <w:pPr>
        <w:rPr>
          <w:rStyle w:val="Strong"/>
          <w:rFonts w:asciiTheme="majorHAnsi" w:hAnsiTheme="majorHAnsi" w:cstheme="majorHAnsi"/>
          <w:color w:val="333333"/>
          <w:sz w:val="19"/>
          <w:szCs w:val="21"/>
          <w:shd w:val="clear" w:color="auto" w:fill="FFFFFF"/>
        </w:rPr>
      </w:pPr>
      <w:r w:rsidRPr="00AD25A3">
        <w:rPr>
          <w:rFonts w:asciiTheme="majorHAnsi" w:hAnsiTheme="majorHAnsi" w:cstheme="majorHAnsi"/>
          <w:noProof/>
          <w:sz w:val="20"/>
          <w:lang w:val="en-US"/>
        </w:rPr>
        <w:drawing>
          <wp:inline distT="0" distB="0" distL="0" distR="0" wp14:anchorId="2EC65F68" wp14:editId="2DF579E3">
            <wp:extent cx="5731510" cy="985520"/>
            <wp:effectExtent l="0" t="0" r="2540" b="5080"/>
            <wp:docPr id="1995983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985520"/>
                    </a:xfrm>
                    <a:prstGeom prst="rect">
                      <a:avLst/>
                    </a:prstGeom>
                    <a:noFill/>
                    <a:ln>
                      <a:noFill/>
                    </a:ln>
                  </pic:spPr>
                </pic:pic>
              </a:graphicData>
            </a:graphic>
          </wp:inline>
        </w:drawing>
      </w:r>
    </w:p>
    <w:p w14:paraId="649BEDD5" w14:textId="77777777" w:rsidR="00216379" w:rsidRPr="00AD25A3" w:rsidRDefault="00216379" w:rsidP="00216379">
      <w:pPr>
        <w:rPr>
          <w:rStyle w:val="Strong"/>
          <w:rFonts w:asciiTheme="majorHAnsi" w:hAnsiTheme="majorHAnsi" w:cstheme="majorHAnsi"/>
          <w:color w:val="333333"/>
          <w:sz w:val="24"/>
          <w:shd w:val="clear" w:color="auto" w:fill="FFFFFF"/>
        </w:rPr>
      </w:pPr>
      <w:r w:rsidRPr="00AD25A3">
        <w:rPr>
          <w:rStyle w:val="Strong"/>
          <w:rFonts w:asciiTheme="majorHAnsi" w:hAnsiTheme="majorHAnsi" w:cstheme="majorHAnsi"/>
          <w:color w:val="333333"/>
          <w:sz w:val="24"/>
          <w:shd w:val="clear" w:color="auto" w:fill="FFFFFF"/>
        </w:rPr>
        <w:t>Azure Firewall Setup:</w:t>
      </w:r>
    </w:p>
    <w:p w14:paraId="4CFFF419" w14:textId="77777777" w:rsidR="00216379" w:rsidRPr="00AD25A3" w:rsidRDefault="00216379" w:rsidP="00216379">
      <w:pPr>
        <w:tabs>
          <w:tab w:val="left" w:pos="2956"/>
        </w:tabs>
        <w:rPr>
          <w:rFonts w:asciiTheme="majorHAnsi" w:hAnsiTheme="majorHAnsi" w:cstheme="majorHAnsi"/>
          <w:sz w:val="24"/>
          <w:szCs w:val="28"/>
        </w:rPr>
      </w:pPr>
      <w:r w:rsidRPr="00AD25A3">
        <w:rPr>
          <w:rStyle w:val="Strong"/>
          <w:rFonts w:asciiTheme="majorHAnsi" w:hAnsiTheme="majorHAnsi" w:cstheme="majorHAnsi"/>
          <w:color w:val="333333"/>
          <w:sz w:val="24"/>
          <w:shd w:val="clear" w:color="auto" w:fill="FFFFFF"/>
        </w:rPr>
        <w:t xml:space="preserve">                        </w:t>
      </w:r>
      <w:r w:rsidRPr="00AD25A3">
        <w:rPr>
          <w:rFonts w:asciiTheme="majorHAnsi" w:hAnsiTheme="majorHAnsi" w:cstheme="majorHAnsi"/>
          <w:sz w:val="24"/>
          <w:szCs w:val="28"/>
        </w:rPr>
        <w:t>To access the web application, The Azure Firewall Premium has been deployed with DNAT rules to NAT traffic on the firewall’s public IP address and translate to the backend web application.</w:t>
      </w:r>
    </w:p>
    <w:p w14:paraId="12443641" w14:textId="77777777" w:rsidR="00216379" w:rsidRPr="00AD25A3" w:rsidRDefault="00216379" w:rsidP="00216379">
      <w:pPr>
        <w:tabs>
          <w:tab w:val="left" w:pos="2956"/>
        </w:tabs>
        <w:rPr>
          <w:rFonts w:asciiTheme="majorHAnsi" w:hAnsiTheme="majorHAnsi" w:cstheme="majorHAnsi"/>
          <w:sz w:val="24"/>
          <w:szCs w:val="28"/>
        </w:rPr>
      </w:pPr>
      <w:r w:rsidRPr="00AD25A3">
        <w:rPr>
          <w:rFonts w:asciiTheme="majorHAnsi" w:hAnsiTheme="majorHAnsi" w:cstheme="majorHAnsi"/>
          <w:noProof/>
          <w:sz w:val="20"/>
          <w:lang w:val="en-US"/>
        </w:rPr>
        <w:drawing>
          <wp:inline distT="0" distB="0" distL="0" distR="0" wp14:anchorId="3B13183A" wp14:editId="66954E26">
            <wp:extent cx="5732890" cy="2496710"/>
            <wp:effectExtent l="0" t="0" r="1270" b="0"/>
            <wp:docPr id="14" name="Picture 2" descr="thumbnail image 2 of blog post titled &#10; &#10; &#10;  &#10; &#10; &#10; &#10;    &#10;  &#10;   &#10;    &#10;      &#10;       Intrusion Detection and Prevention System (IDPS) Based on Signatures&#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2 of blog post titled &#10; &#10; &#10;  &#10; &#10; &#10; &#10;    &#10;  &#10;   &#10;    &#10;      &#10;       Intrusion Detection and Prevention System (IDPS) Based on Signatures&#10;       &#10;      &#10;     &#10;   &#10;  &#10; &#10;   &#10; &#10; &#10; &#10; &#10;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96109"/>
                    </a:xfrm>
                    <a:prstGeom prst="rect">
                      <a:avLst/>
                    </a:prstGeom>
                    <a:noFill/>
                    <a:ln>
                      <a:noFill/>
                    </a:ln>
                  </pic:spPr>
                </pic:pic>
              </a:graphicData>
            </a:graphic>
          </wp:inline>
        </w:drawing>
      </w:r>
    </w:p>
    <w:p w14:paraId="5DE226EA" w14:textId="77777777" w:rsidR="00216379" w:rsidRPr="00AD25A3" w:rsidRDefault="00216379" w:rsidP="00216379">
      <w:pPr>
        <w:tabs>
          <w:tab w:val="left" w:pos="2956"/>
        </w:tabs>
        <w:rPr>
          <w:rFonts w:asciiTheme="majorHAnsi" w:hAnsiTheme="majorHAnsi" w:cstheme="majorHAnsi"/>
          <w:sz w:val="24"/>
          <w:szCs w:val="28"/>
        </w:rPr>
      </w:pPr>
    </w:p>
    <w:p w14:paraId="47FBCDE7" w14:textId="77777777" w:rsidR="00216379" w:rsidRPr="00AD25A3" w:rsidRDefault="00216379" w:rsidP="00216379">
      <w:pPr>
        <w:tabs>
          <w:tab w:val="left" w:pos="2956"/>
        </w:tabs>
        <w:rPr>
          <w:rFonts w:asciiTheme="majorHAnsi" w:hAnsiTheme="majorHAnsi" w:cstheme="majorHAnsi"/>
          <w:sz w:val="24"/>
          <w:szCs w:val="28"/>
        </w:rPr>
      </w:pPr>
      <w:r w:rsidRPr="00AD25A3">
        <w:rPr>
          <w:rFonts w:asciiTheme="majorHAnsi" w:hAnsiTheme="majorHAnsi" w:cstheme="majorHAnsi"/>
          <w:noProof/>
          <w:lang w:val="en-US"/>
        </w:rPr>
        <w:drawing>
          <wp:inline distT="0" distB="0" distL="0" distR="0" wp14:anchorId="08E3E2EC" wp14:editId="2985266B">
            <wp:extent cx="5732890" cy="2393343"/>
            <wp:effectExtent l="0" t="0" r="1270" b="6985"/>
            <wp:docPr id="2045628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92767"/>
                    </a:xfrm>
                    <a:prstGeom prst="rect">
                      <a:avLst/>
                    </a:prstGeom>
                    <a:noFill/>
                    <a:ln>
                      <a:noFill/>
                    </a:ln>
                  </pic:spPr>
                </pic:pic>
              </a:graphicData>
            </a:graphic>
          </wp:inline>
        </w:drawing>
      </w:r>
    </w:p>
    <w:p w14:paraId="2216EA2A" w14:textId="77777777" w:rsidR="00216379" w:rsidRPr="007240C4" w:rsidRDefault="00216379" w:rsidP="00216379">
      <w:pPr>
        <w:jc w:val="center"/>
        <w:rPr>
          <w:rFonts w:asciiTheme="majorHAnsi" w:hAnsiTheme="majorHAnsi" w:cstheme="minorHAnsi"/>
          <w:b/>
          <w:bCs/>
          <w:sz w:val="44"/>
          <w:szCs w:val="44"/>
          <w:u w:val="single"/>
          <w:lang w:val="en-US"/>
        </w:rPr>
      </w:pPr>
      <w:r w:rsidRPr="007240C4">
        <w:rPr>
          <w:rFonts w:asciiTheme="majorHAnsi" w:hAnsiTheme="majorHAnsi" w:cstheme="minorHAnsi"/>
          <w:b/>
          <w:bCs/>
          <w:sz w:val="44"/>
          <w:szCs w:val="44"/>
          <w:u w:val="single"/>
          <w:lang w:val="en-US"/>
        </w:rPr>
        <w:lastRenderedPageBreak/>
        <w:t>Incident Triage and Assignment</w:t>
      </w:r>
    </w:p>
    <w:p w14:paraId="64221F87" w14:textId="77777777" w:rsidR="00216379" w:rsidRPr="00AD25A3" w:rsidRDefault="00216379" w:rsidP="00216379">
      <w:pPr>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Introduction:</w:t>
      </w:r>
    </w:p>
    <w:p w14:paraId="0C2068D2"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Incident triage and assignment form the cornerstone of effective incident response protocols within any organization. When a potential security breach arises, it's crucial to swiftly assess the situation and allocate resources appropriately.</w:t>
      </w:r>
    </w:p>
    <w:p w14:paraId="5261ED8C"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Upon the initial detection of an incident, whether through automated alerts, user reports, or proactive monitoring, the incident response team conducts rapid triage. This involves evaluating the severity, potential impact, and urgency of the incident. By categorizing incidents based on their nature and severity, teams can prioritize responses, focusing resources where they're most needed.</w:t>
      </w:r>
    </w:p>
    <w:p w14:paraId="11E2E29D"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Assigning responsibilities is the next step. Depending on the incident's characteristics and the organization's structure, specific roles are allocated to team members. These roles encompass diverse expertise, including incident coordination, technical analysis, legal counsel, and communication liaison. Clear escalation procedures ensure that incidents demanding higher-level attention or specialized skills are promptly elevated.</w:t>
      </w:r>
    </w:p>
    <w:p w14:paraId="481C50D7"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Documentation is paramount throughout the process. Incidents, along with their triage details, are meticulously recorded in an incident management system. This documentation serves as a central repository of information, aiding in accountability, compliance, and post-incident analysis.</w:t>
      </w:r>
    </w:p>
    <w:p w14:paraId="01561D9A"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Effective communication is maintained with all relevant stakeholders. This includes notifying management, IT personnel, legal teams, and any other affected parties. Establishing transparent communication channels ensures that stakeholders are kept informed of developments, progress, and remediation efforts throughout the incident lifecycle.</w:t>
      </w:r>
    </w:p>
    <w:p w14:paraId="5FBA5A16" w14:textId="77777777" w:rsidR="00216379" w:rsidRPr="00AD25A3" w:rsidRDefault="00216379" w:rsidP="00216379">
      <w:pPr>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How can you perform incident triage and analysis?</w:t>
      </w:r>
    </w:p>
    <w:p w14:paraId="0B1EE03A"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Performing incident triage and analysis involves a structured approach to quickly assess and understand the nature, severity, and potential impact of security incidents. Here's a step-by-step guide:</w:t>
      </w:r>
    </w:p>
    <w:p w14:paraId="3A8CD508" w14:textId="77777777" w:rsidR="00216379" w:rsidRPr="00AD25A3" w:rsidRDefault="00216379" w:rsidP="00216379">
      <w:pPr>
        <w:jc w:val="both"/>
        <w:rPr>
          <w:rFonts w:asciiTheme="majorHAnsi" w:hAnsiTheme="majorHAnsi" w:cstheme="minorHAnsi"/>
          <w:sz w:val="28"/>
          <w:szCs w:val="28"/>
          <w:lang w:val="en-US"/>
        </w:rPr>
      </w:pPr>
    </w:p>
    <w:p w14:paraId="47D56414" w14:textId="77777777" w:rsidR="00216379" w:rsidRPr="00AD25A3" w:rsidRDefault="00216379" w:rsidP="00216379">
      <w:pPr>
        <w:jc w:val="both"/>
        <w:rPr>
          <w:rFonts w:asciiTheme="majorHAnsi" w:hAnsiTheme="majorHAnsi" w:cstheme="minorHAnsi"/>
          <w:sz w:val="28"/>
          <w:szCs w:val="28"/>
          <w:lang w:val="en-US"/>
        </w:rPr>
      </w:pPr>
    </w:p>
    <w:p w14:paraId="606D3ABD"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noProof/>
          <w:sz w:val="28"/>
          <w:szCs w:val="28"/>
          <w:lang w:val="en-US"/>
        </w:rPr>
        <w:lastRenderedPageBreak/>
        <w:drawing>
          <wp:inline distT="0" distB="0" distL="0" distR="0" wp14:anchorId="741F9090" wp14:editId="69E2697B">
            <wp:extent cx="5731510" cy="2743200"/>
            <wp:effectExtent l="0" t="0" r="2540" b="0"/>
            <wp:docPr id="14165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332" name="Picture 1416533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59735EF1" w14:textId="77777777" w:rsidR="00216379" w:rsidRPr="00AD25A3" w:rsidRDefault="00216379" w:rsidP="00216379">
      <w:pPr>
        <w:jc w:val="both"/>
        <w:rPr>
          <w:rFonts w:asciiTheme="majorHAnsi" w:hAnsiTheme="majorHAnsi" w:cstheme="minorHAnsi"/>
          <w:sz w:val="28"/>
          <w:szCs w:val="28"/>
          <w:lang w:val="en-US"/>
        </w:rPr>
      </w:pPr>
    </w:p>
    <w:p w14:paraId="3A0E2E2D" w14:textId="77777777" w:rsidR="00216379" w:rsidRPr="00AD25A3" w:rsidRDefault="00216379" w:rsidP="00216379">
      <w:pPr>
        <w:jc w:val="both"/>
        <w:rPr>
          <w:rFonts w:asciiTheme="majorHAnsi" w:hAnsiTheme="majorHAnsi" w:cstheme="minorHAnsi"/>
          <w:sz w:val="28"/>
          <w:szCs w:val="28"/>
          <w:lang w:val="en-US"/>
        </w:rPr>
      </w:pPr>
    </w:p>
    <w:p w14:paraId="4D0E3A08" w14:textId="77777777" w:rsidR="00216379" w:rsidRPr="00AD25A3" w:rsidRDefault="00216379" w:rsidP="00216379">
      <w:pPr>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Define the incident</w:t>
      </w:r>
    </w:p>
    <w:p w14:paraId="35D51BE6"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The first step of incident triage and analysis is to define the incident based on the available information and evidence. You need to answer questions such as: What is the nature and source of the incident? What are the indicators of compromise (IOCs)? What are the affected systems and data? What are the potential consequences and risks? You can use tools such as SIEM, log analysis, threat intelligence, and incident management platforms to collect and correlate data from different sources and create a clear picture of the incident.</w:t>
      </w:r>
    </w:p>
    <w:p w14:paraId="4B9C1BF9" w14:textId="77777777" w:rsidR="00216379" w:rsidRPr="00AD25A3" w:rsidRDefault="00216379" w:rsidP="00216379">
      <w:pPr>
        <w:jc w:val="both"/>
        <w:rPr>
          <w:rFonts w:asciiTheme="majorHAnsi" w:hAnsiTheme="majorHAnsi" w:cstheme="minorHAnsi"/>
          <w:b/>
          <w:bCs/>
          <w:sz w:val="28"/>
          <w:szCs w:val="28"/>
          <w:lang w:val="en-US"/>
        </w:rPr>
      </w:pPr>
    </w:p>
    <w:p w14:paraId="3EE9FBFE" w14:textId="77777777" w:rsidR="00216379" w:rsidRPr="00AD25A3" w:rsidRDefault="00216379" w:rsidP="00216379">
      <w:pPr>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Assess the severity and urgency</w:t>
      </w:r>
    </w:p>
    <w:p w14:paraId="317525A0"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The next step of incident triage and analysis is to assess the severity and urgency of the incident based on the impact and likelihood of harm. You need to consider factors such as: How many systems and users are affected? How sensitive and valuable is the data involved? How much damage has been done or could be done? How fast is the incident spreading or escalating? You can use a predefined scale or matrix to assign a severity and urgency level to the incident and communicate it to the relevant stakeholders and responders.</w:t>
      </w:r>
    </w:p>
    <w:p w14:paraId="7631499B" w14:textId="77777777" w:rsidR="00216379" w:rsidRPr="00AD25A3" w:rsidRDefault="00216379" w:rsidP="00216379">
      <w:pPr>
        <w:jc w:val="both"/>
        <w:rPr>
          <w:rFonts w:asciiTheme="majorHAnsi" w:hAnsiTheme="majorHAnsi" w:cstheme="minorHAnsi"/>
          <w:sz w:val="28"/>
          <w:szCs w:val="28"/>
          <w:lang w:val="en-US"/>
        </w:rPr>
      </w:pPr>
    </w:p>
    <w:p w14:paraId="5BE1C162" w14:textId="77777777" w:rsidR="00216379" w:rsidRPr="00AD25A3" w:rsidRDefault="00216379" w:rsidP="00216379">
      <w:pPr>
        <w:jc w:val="both"/>
        <w:rPr>
          <w:rFonts w:asciiTheme="majorHAnsi" w:hAnsiTheme="majorHAnsi" w:cstheme="minorHAnsi"/>
          <w:b/>
          <w:bCs/>
          <w:sz w:val="28"/>
          <w:szCs w:val="28"/>
          <w:lang w:val="en-US"/>
        </w:rPr>
      </w:pPr>
    </w:p>
    <w:p w14:paraId="7EC4B306" w14:textId="77777777" w:rsidR="00216379" w:rsidRPr="00AD25A3" w:rsidRDefault="00216379" w:rsidP="00216379">
      <w:pPr>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lastRenderedPageBreak/>
        <w:t>Contain the incident</w:t>
      </w:r>
    </w:p>
    <w:p w14:paraId="5B14F8FF"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The third step of incident triage and analysis is to contain the incident to prevent further harm and preserve evidence. You need to take actions such as: Isolating the compromised systems from the network. Blocking the malicious traffic or activity. Disabling or changing the credentials or access rights of the attackers. Applying patches or updates to fix vulnerabilities. You can use tools such as firewalls, antivirus, endpoint detection and response, and network segmentation to implement containment measures and monitor their effectiveness.</w:t>
      </w:r>
    </w:p>
    <w:p w14:paraId="4EA12661" w14:textId="77777777" w:rsidR="00216379" w:rsidRPr="00AD25A3" w:rsidRDefault="00216379" w:rsidP="00216379">
      <w:pPr>
        <w:jc w:val="both"/>
        <w:rPr>
          <w:rFonts w:asciiTheme="majorHAnsi" w:hAnsiTheme="majorHAnsi" w:cstheme="minorHAnsi"/>
          <w:b/>
          <w:bCs/>
          <w:sz w:val="32"/>
          <w:szCs w:val="32"/>
          <w:lang w:val="en-US"/>
        </w:rPr>
      </w:pPr>
      <w:r w:rsidRPr="00AD25A3">
        <w:rPr>
          <w:rFonts w:asciiTheme="majorHAnsi" w:hAnsiTheme="majorHAnsi" w:cstheme="minorHAnsi"/>
          <w:b/>
          <w:bCs/>
          <w:sz w:val="32"/>
          <w:szCs w:val="32"/>
          <w:lang w:val="en-US"/>
        </w:rPr>
        <w:t>Incident Triage</w:t>
      </w:r>
    </w:p>
    <w:p w14:paraId="174A259E" w14:textId="77777777" w:rsidR="00216379" w:rsidRPr="00AD25A3" w:rsidRDefault="00216379" w:rsidP="00216379">
      <w:pPr>
        <w:jc w:val="both"/>
        <w:rPr>
          <w:rFonts w:asciiTheme="majorHAnsi" w:hAnsiTheme="majorHAnsi" w:cstheme="minorHAnsi"/>
          <w:sz w:val="32"/>
          <w:szCs w:val="32"/>
          <w:lang w:val="en-US"/>
        </w:rPr>
      </w:pPr>
      <w:r w:rsidRPr="00AD25A3">
        <w:rPr>
          <w:rFonts w:asciiTheme="majorHAnsi" w:hAnsiTheme="majorHAnsi" w:cstheme="minorHAnsi"/>
          <w:sz w:val="32"/>
          <w:szCs w:val="32"/>
          <w:lang w:val="en-US"/>
        </w:rPr>
        <w:t>Incident triage is key to effective, efficient investigations. Learn the steps to triaging and why you shouldn’t skip it in this guide.</w:t>
      </w:r>
    </w:p>
    <w:p w14:paraId="1291D1BA" w14:textId="77777777" w:rsidR="00216379" w:rsidRPr="00AD25A3" w:rsidRDefault="00216379" w:rsidP="00216379">
      <w:pPr>
        <w:jc w:val="both"/>
        <w:rPr>
          <w:rFonts w:asciiTheme="majorHAnsi" w:hAnsiTheme="majorHAnsi" w:cstheme="minorHAnsi"/>
          <w:sz w:val="32"/>
          <w:szCs w:val="32"/>
          <w:lang w:val="en-US"/>
        </w:rPr>
      </w:pPr>
    </w:p>
    <w:p w14:paraId="7F27904D" w14:textId="77777777" w:rsidR="00216379" w:rsidRPr="00AD25A3" w:rsidRDefault="00216379" w:rsidP="00216379">
      <w:pPr>
        <w:jc w:val="both"/>
        <w:rPr>
          <w:rFonts w:asciiTheme="majorHAnsi" w:hAnsiTheme="majorHAnsi" w:cstheme="minorHAnsi"/>
          <w:sz w:val="32"/>
          <w:szCs w:val="32"/>
          <w:lang w:val="en-US"/>
        </w:rPr>
      </w:pPr>
      <w:r w:rsidRPr="00AD25A3">
        <w:rPr>
          <w:rFonts w:asciiTheme="majorHAnsi" w:hAnsiTheme="majorHAnsi" w:cstheme="minorHAnsi"/>
          <w:noProof/>
          <w:sz w:val="32"/>
          <w:szCs w:val="32"/>
          <w:lang w:val="en-US"/>
        </w:rPr>
        <w:drawing>
          <wp:inline distT="0" distB="0" distL="0" distR="0" wp14:anchorId="01F736C2" wp14:editId="03FC581E">
            <wp:extent cx="5731510" cy="2904490"/>
            <wp:effectExtent l="0" t="0" r="2540" b="0"/>
            <wp:docPr id="120845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5571" name="Picture 1208455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2BD7E1F8" w14:textId="77777777" w:rsidR="00216379" w:rsidRPr="00AD25A3" w:rsidRDefault="00216379" w:rsidP="00216379">
      <w:pPr>
        <w:jc w:val="both"/>
        <w:rPr>
          <w:rFonts w:asciiTheme="majorHAnsi" w:hAnsiTheme="majorHAnsi" w:cstheme="minorHAnsi"/>
          <w:b/>
          <w:bCs/>
          <w:sz w:val="32"/>
          <w:szCs w:val="32"/>
          <w:lang w:val="en-US"/>
        </w:rPr>
      </w:pPr>
    </w:p>
    <w:p w14:paraId="1404B4A6" w14:textId="77777777" w:rsidR="00216379" w:rsidRPr="00AD25A3" w:rsidRDefault="00216379" w:rsidP="00216379">
      <w:pPr>
        <w:jc w:val="both"/>
        <w:rPr>
          <w:rFonts w:asciiTheme="majorHAnsi" w:hAnsiTheme="majorHAnsi" w:cstheme="minorHAnsi"/>
          <w:b/>
          <w:bCs/>
          <w:sz w:val="32"/>
          <w:szCs w:val="32"/>
          <w:lang w:val="en-US"/>
        </w:rPr>
      </w:pPr>
      <w:r w:rsidRPr="00AD25A3">
        <w:rPr>
          <w:rFonts w:asciiTheme="majorHAnsi" w:hAnsiTheme="majorHAnsi" w:cstheme="minorHAnsi"/>
          <w:b/>
          <w:bCs/>
          <w:sz w:val="32"/>
          <w:szCs w:val="32"/>
          <w:lang w:val="en-US"/>
        </w:rPr>
        <w:t>What is Incident Triage</w:t>
      </w:r>
    </w:p>
    <w:p w14:paraId="1392F7B5" w14:textId="77777777" w:rsidR="00216379" w:rsidRPr="00AD25A3" w:rsidRDefault="00216379" w:rsidP="00216379">
      <w:pPr>
        <w:jc w:val="both"/>
        <w:rPr>
          <w:rFonts w:asciiTheme="majorHAnsi" w:hAnsiTheme="majorHAnsi" w:cstheme="minorHAnsi"/>
          <w:sz w:val="32"/>
          <w:szCs w:val="32"/>
          <w:lang w:val="en-US"/>
        </w:rPr>
      </w:pPr>
      <w:r w:rsidRPr="00AD25A3">
        <w:rPr>
          <w:rFonts w:asciiTheme="majorHAnsi" w:hAnsiTheme="majorHAnsi" w:cstheme="minorHAnsi"/>
          <w:sz w:val="32"/>
          <w:szCs w:val="32"/>
          <w:lang w:val="en-US"/>
        </w:rPr>
        <w:t>Incident triage is key to effective, efficient investigations. Learn the steps to triaging and why you shouldn’t skip it in this guide.</w:t>
      </w:r>
    </w:p>
    <w:p w14:paraId="0835A576" w14:textId="77777777" w:rsidR="00216379" w:rsidRPr="00AD25A3" w:rsidRDefault="00216379" w:rsidP="00216379">
      <w:pPr>
        <w:jc w:val="both"/>
        <w:rPr>
          <w:rFonts w:asciiTheme="majorHAnsi" w:hAnsiTheme="majorHAnsi" w:cstheme="minorHAnsi"/>
          <w:sz w:val="32"/>
          <w:szCs w:val="32"/>
          <w:lang w:val="en-US"/>
        </w:rPr>
      </w:pPr>
    </w:p>
    <w:p w14:paraId="0D195705" w14:textId="77777777" w:rsidR="00216379" w:rsidRPr="00AD25A3" w:rsidRDefault="00216379" w:rsidP="00216379">
      <w:pPr>
        <w:jc w:val="both"/>
        <w:rPr>
          <w:rFonts w:asciiTheme="majorHAnsi" w:hAnsiTheme="majorHAnsi" w:cstheme="minorHAnsi"/>
          <w:sz w:val="32"/>
          <w:szCs w:val="32"/>
          <w:lang w:val="en-US"/>
        </w:rPr>
      </w:pPr>
    </w:p>
    <w:p w14:paraId="202C024E" w14:textId="77777777" w:rsidR="00216379" w:rsidRPr="00AD25A3" w:rsidRDefault="00216379" w:rsidP="00216379">
      <w:pPr>
        <w:jc w:val="both"/>
        <w:rPr>
          <w:rFonts w:asciiTheme="majorHAnsi" w:hAnsiTheme="majorHAnsi" w:cstheme="minorHAnsi"/>
          <w:sz w:val="32"/>
          <w:szCs w:val="32"/>
          <w:lang w:val="en-US"/>
        </w:rPr>
      </w:pPr>
    </w:p>
    <w:p w14:paraId="5361399C" w14:textId="77777777" w:rsidR="00216379" w:rsidRPr="00AD25A3" w:rsidRDefault="00216379" w:rsidP="00216379">
      <w:pPr>
        <w:jc w:val="center"/>
        <w:rPr>
          <w:rFonts w:asciiTheme="majorHAnsi" w:hAnsiTheme="majorHAnsi" w:cstheme="minorHAnsi"/>
          <w:b/>
          <w:bCs/>
          <w:sz w:val="32"/>
          <w:szCs w:val="32"/>
          <w:lang w:val="en-US"/>
        </w:rPr>
      </w:pPr>
      <w:r w:rsidRPr="00AD25A3">
        <w:rPr>
          <w:rFonts w:asciiTheme="majorHAnsi" w:hAnsiTheme="majorHAnsi" w:cstheme="minorHAnsi"/>
          <w:b/>
          <w:bCs/>
          <w:sz w:val="32"/>
          <w:szCs w:val="32"/>
          <w:lang w:val="en-US"/>
        </w:rPr>
        <w:t>*Prioritizing Incidents Based on Severity and impact*</w:t>
      </w:r>
    </w:p>
    <w:p w14:paraId="53EBF641" w14:textId="77777777" w:rsidR="00216379" w:rsidRPr="00AD25A3" w:rsidRDefault="00216379" w:rsidP="00216379">
      <w:pPr>
        <w:tabs>
          <w:tab w:val="left" w:pos="8252"/>
        </w:tabs>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Prioritizing incidents based on severity and impact is crucial for effective incident response. This process ensures that resources are directed to address the most critical threats promptly, minimizing potential damage to the organization.</w:t>
      </w:r>
    </w:p>
    <w:p w14:paraId="1E52FAA0" w14:textId="77777777" w:rsidR="00216379" w:rsidRPr="00AD25A3" w:rsidRDefault="00216379" w:rsidP="00216379">
      <w:pPr>
        <w:tabs>
          <w:tab w:val="left" w:pos="8252"/>
        </w:tabs>
        <w:rPr>
          <w:rFonts w:asciiTheme="majorHAnsi" w:hAnsiTheme="majorHAnsi" w:cstheme="minorHAnsi"/>
          <w:sz w:val="28"/>
          <w:szCs w:val="28"/>
          <w:lang w:val="en-US"/>
        </w:rPr>
      </w:pPr>
      <w:r w:rsidRPr="00AD25A3">
        <w:rPr>
          <w:rFonts w:asciiTheme="majorHAnsi" w:hAnsiTheme="majorHAnsi" w:cstheme="minorHAnsi"/>
          <w:sz w:val="28"/>
          <w:szCs w:val="28"/>
          <w:lang w:val="en-US"/>
        </w:rPr>
        <w:t>Initially, incidents are assessed to determine their severity, considering factors such as the nature of the incident, the extent of compromise, and the potential harm to business operations. Simultaneously, an impact analysis is conducted, evaluating the repercussions on confidentiality, integrity, availability, and overall business continuity.</w:t>
      </w:r>
    </w:p>
    <w:p w14:paraId="70658BE3" w14:textId="77777777" w:rsidR="00216379" w:rsidRPr="00AD25A3" w:rsidRDefault="00216379" w:rsidP="00216379">
      <w:pPr>
        <w:tabs>
          <w:tab w:val="left" w:pos="8252"/>
        </w:tabs>
        <w:rPr>
          <w:rFonts w:asciiTheme="majorHAnsi" w:hAnsiTheme="majorHAnsi" w:cstheme="minorHAnsi"/>
          <w:sz w:val="28"/>
          <w:szCs w:val="28"/>
          <w:lang w:val="en-US"/>
        </w:rPr>
      </w:pPr>
      <w:r w:rsidRPr="00AD25A3">
        <w:rPr>
          <w:rFonts w:asciiTheme="majorHAnsi" w:hAnsiTheme="majorHAnsi" w:cstheme="minorHAnsi"/>
          <w:sz w:val="28"/>
          <w:szCs w:val="28"/>
          <w:lang w:val="en-US"/>
        </w:rPr>
        <w:t>Using a prioritization matrix or scoring system, incidents are ranked based on severity and impact, enabling teams to focus on those with the highest risk and potential consequences. Critical assets or resources are given special consideration, as incidents affecting them can have a significant impact on operations and reputation.</w:t>
      </w:r>
    </w:p>
    <w:p w14:paraId="02B47369" w14:textId="77777777" w:rsidR="00216379" w:rsidRPr="00AD25A3" w:rsidRDefault="00216379" w:rsidP="00216379">
      <w:pPr>
        <w:tabs>
          <w:tab w:val="left" w:pos="8252"/>
        </w:tabs>
        <w:rPr>
          <w:rFonts w:asciiTheme="majorHAnsi" w:hAnsiTheme="majorHAnsi" w:cstheme="minorHAnsi"/>
          <w:sz w:val="28"/>
          <w:szCs w:val="28"/>
          <w:lang w:val="en-US"/>
        </w:rPr>
      </w:pPr>
      <w:r w:rsidRPr="00AD25A3">
        <w:rPr>
          <w:rFonts w:asciiTheme="majorHAnsi" w:hAnsiTheme="majorHAnsi" w:cstheme="minorHAnsi"/>
          <w:sz w:val="28"/>
          <w:szCs w:val="28"/>
          <w:lang w:val="en-US"/>
        </w:rPr>
        <w:t>Likelihood of escalation is also taken into account, with incidents prone to spreading across systems or networks prioritized for immediate response. Regulatory and compliance requirements play a role, particularly incidents that could result in legal liabilities or breaches of regulatory obligations.</w:t>
      </w:r>
    </w:p>
    <w:p w14:paraId="5FBC4501" w14:textId="77777777" w:rsidR="00216379" w:rsidRPr="00AD25A3" w:rsidRDefault="00216379" w:rsidP="00216379">
      <w:pPr>
        <w:rPr>
          <w:rFonts w:asciiTheme="majorHAnsi" w:hAnsiTheme="majorHAnsi" w:cstheme="minorHAnsi"/>
          <w:sz w:val="28"/>
          <w:szCs w:val="28"/>
          <w:lang w:val="en-US"/>
        </w:rPr>
      </w:pPr>
    </w:p>
    <w:p w14:paraId="54B02A9B" w14:textId="77777777" w:rsidR="00216379" w:rsidRPr="00AD25A3" w:rsidRDefault="00216379" w:rsidP="00216379">
      <w:pPr>
        <w:rPr>
          <w:rFonts w:asciiTheme="majorHAnsi" w:hAnsiTheme="majorHAnsi" w:cstheme="minorHAnsi"/>
          <w:b/>
          <w:bCs/>
          <w:sz w:val="32"/>
          <w:szCs w:val="32"/>
          <w:lang w:val="en-US"/>
        </w:rPr>
      </w:pPr>
      <w:r w:rsidRPr="00AD25A3">
        <w:rPr>
          <w:rFonts w:asciiTheme="majorHAnsi" w:hAnsiTheme="majorHAnsi" w:cstheme="minorHAnsi"/>
          <w:b/>
          <w:bCs/>
          <w:sz w:val="32"/>
          <w:szCs w:val="32"/>
          <w:lang w:val="en-US"/>
        </w:rPr>
        <w:t>Understanding the Incident Priority</w:t>
      </w:r>
    </w:p>
    <w:p w14:paraId="055F54BA"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The incident priority matrix plays a crucial role in incident management by ensuring that incidents are addressed based on their impact and urgency. By assigning priority levels, organizations can allocate resources effectively and minimize the impact of incidents on their operations.</w:t>
      </w:r>
    </w:p>
    <w:p w14:paraId="354223EF" w14:textId="77777777" w:rsidR="00216379" w:rsidRPr="00AD25A3" w:rsidRDefault="00216379" w:rsidP="00216379">
      <w:pPr>
        <w:pBdr>
          <w:top w:val="single" w:sz="2" w:space="4" w:color="E5E7EB"/>
          <w:left w:val="single" w:sz="2" w:space="0" w:color="E5E7EB"/>
          <w:bottom w:val="single" w:sz="2" w:space="0" w:color="E5E7EB"/>
          <w:right w:val="single" w:sz="2" w:space="0" w:color="E5E7EB"/>
        </w:pBdr>
        <w:shd w:val="clear" w:color="auto" w:fill="FFFFFF"/>
        <w:spacing w:after="450" w:line="240" w:lineRule="auto"/>
        <w:outlineLvl w:val="2"/>
        <w:rPr>
          <w:rFonts w:asciiTheme="majorHAnsi" w:eastAsia="Times New Roman" w:hAnsiTheme="majorHAnsi" w:cstheme="minorHAnsi"/>
          <w:b/>
          <w:bCs/>
          <w:kern w:val="0"/>
          <w:sz w:val="27"/>
          <w:szCs w:val="27"/>
          <w14:ligatures w14:val="none"/>
        </w:rPr>
      </w:pPr>
      <w:r w:rsidRPr="00AD25A3">
        <w:rPr>
          <w:rFonts w:asciiTheme="majorHAnsi" w:eastAsia="Times New Roman" w:hAnsiTheme="majorHAnsi" w:cstheme="minorHAnsi"/>
          <w:b/>
          <w:bCs/>
          <w:kern w:val="0"/>
          <w:sz w:val="27"/>
          <w:szCs w:val="27"/>
          <w14:ligatures w14:val="none"/>
        </w:rPr>
        <w:t>Definition and Importance of Incident Priority</w:t>
      </w:r>
    </w:p>
    <w:p w14:paraId="456962CA"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The incident priority matrix, a crucial tool in incident classification, visually maps incident severity and urgency.</w:t>
      </w:r>
    </w:p>
    <w:p w14:paraId="76FFA67D"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It categorizes incidents based on predefined criteria and provides a clear framework for prioritizing them.</w:t>
      </w:r>
    </w:p>
    <w:p w14:paraId="48A2F1B6"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lastRenderedPageBreak/>
        <w:t>For example, consider a scenario where a company experiences a hardware failure in one of its critical systems.</w:t>
      </w:r>
    </w:p>
    <w:p w14:paraId="2E1FA6F7"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Without an incident management priority matrix, the incident management team may not fully understand the severity and urgency of the situation. As a result, they may not allocate the necessary resources to resolve the issue promptly, leading to prolonged downtime and potential financial losses.</w:t>
      </w:r>
    </w:p>
    <w:p w14:paraId="0F550F06"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However, with an incident priority matrix in place, the severity and urgency of the hardware failure can be accurately assessed, enabling the incident response team to take immediate action and minimize the impact on the company's operations.</w:t>
      </w:r>
    </w:p>
    <w:p w14:paraId="4D2E22FC" w14:textId="77777777" w:rsidR="00216379" w:rsidRPr="00AD25A3" w:rsidRDefault="00216379" w:rsidP="00216379">
      <w:pPr>
        <w:tabs>
          <w:tab w:val="left" w:pos="3948"/>
        </w:tabs>
        <w:rPr>
          <w:rFonts w:asciiTheme="majorHAnsi" w:hAnsiTheme="majorHAnsi" w:cstheme="minorHAnsi"/>
          <w:sz w:val="28"/>
          <w:szCs w:val="28"/>
          <w:lang w:val="en-US"/>
        </w:rPr>
      </w:pPr>
    </w:p>
    <w:p w14:paraId="7E00F429"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noProof/>
          <w:sz w:val="28"/>
          <w:szCs w:val="28"/>
          <w:lang w:val="en-US"/>
        </w:rPr>
        <w:drawing>
          <wp:inline distT="0" distB="0" distL="0" distR="0" wp14:anchorId="02CD2DC1" wp14:editId="1460E7B9">
            <wp:extent cx="5731510" cy="2874645"/>
            <wp:effectExtent l="0" t="0" r="2540" b="1905"/>
            <wp:docPr id="417033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33556" name="Picture 4170335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14:paraId="05A3C834" w14:textId="77777777" w:rsidR="00216379" w:rsidRPr="00AD25A3" w:rsidRDefault="00216379" w:rsidP="00216379">
      <w:pPr>
        <w:tabs>
          <w:tab w:val="left" w:pos="3948"/>
        </w:tabs>
        <w:rPr>
          <w:rFonts w:asciiTheme="majorHAnsi" w:hAnsiTheme="majorHAnsi" w:cstheme="minorHAnsi"/>
          <w:sz w:val="28"/>
          <w:szCs w:val="28"/>
          <w:lang w:val="en-US"/>
        </w:rPr>
      </w:pPr>
    </w:p>
    <w:p w14:paraId="77441761" w14:textId="77777777" w:rsidR="00216379" w:rsidRPr="00AD25A3" w:rsidRDefault="00216379" w:rsidP="00216379">
      <w:pPr>
        <w:tabs>
          <w:tab w:val="left" w:pos="3948"/>
        </w:tabs>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 xml:space="preserve">Key Components of an Incident Priority </w:t>
      </w:r>
    </w:p>
    <w:p w14:paraId="0A41CFB0"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An incident priority matrix consists of several key components that define its structure and functionality.</w:t>
      </w:r>
    </w:p>
    <w:p w14:paraId="19C958B3"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1.Incident categorization: It involves the identification and classification of incidents based on their nature and potential impact.</w:t>
      </w:r>
    </w:p>
    <w:p w14:paraId="5C5C829F"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Common categories include hardware failures, software glitches, security breaches, and user errors.</w:t>
      </w:r>
    </w:p>
    <w:p w14:paraId="640C056C"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For instance, within the category of hardware failures, incidents can be further classified based on the specific hardware component affected, such as servers, network devices, or storage systems. This level of granularity in </w:t>
      </w:r>
      <w:r w:rsidRPr="00AD25A3">
        <w:rPr>
          <w:rFonts w:asciiTheme="majorHAnsi" w:hAnsiTheme="majorHAnsi" w:cstheme="minorHAnsi"/>
          <w:sz w:val="28"/>
          <w:szCs w:val="28"/>
          <w:lang w:val="en-US"/>
        </w:rPr>
        <w:lastRenderedPageBreak/>
        <w:t>incident categorization allows organizations to prioritize resources and address issues more effectively.</w:t>
      </w:r>
    </w:p>
    <w:p w14:paraId="3C38DD25"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2. Priority levels: These levels define the severity and urgency of each incident category. Typically, priority levels range from low to critical, with corresponding response times and resource allocation. The specific priority levels will vary depending on the organization's requirements.</w:t>
      </w:r>
    </w:p>
    <w:p w14:paraId="6C88B745"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For example, a low priority incident may have a longer response time and require fewer resources compared to a critical priority incident that demands immediate attention and significant resource allocation.</w:t>
      </w:r>
    </w:p>
    <w:p w14:paraId="53EBC24F"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3. Prioritization framework: This framework outlines the rules and criteria for assigning priority levels to incidents. It ensures consistency and fairness in the prioritization process.</w:t>
      </w:r>
    </w:p>
    <w:p w14:paraId="168A2E70" w14:textId="77777777" w:rsidR="00216379" w:rsidRPr="00AD25A3" w:rsidRDefault="00216379" w:rsidP="00216379">
      <w:pPr>
        <w:tabs>
          <w:tab w:val="left" w:pos="3948"/>
        </w:tabs>
        <w:rPr>
          <w:rFonts w:asciiTheme="majorHAnsi" w:hAnsiTheme="majorHAnsi" w:cstheme="minorHAnsi"/>
          <w:sz w:val="28"/>
          <w:szCs w:val="28"/>
          <w:lang w:val="en-US"/>
        </w:rPr>
      </w:pPr>
      <w:r w:rsidRPr="00AD25A3">
        <w:rPr>
          <w:rFonts w:asciiTheme="majorHAnsi" w:hAnsiTheme="majorHAnsi" w:cstheme="minorHAnsi"/>
          <w:sz w:val="28"/>
          <w:szCs w:val="28"/>
          <w:lang w:val="en-US"/>
        </w:rPr>
        <w:t>The prioritization framework may consider various factors, such as the potential impact on business operations, the number of users affected, and the availability of workarounds or temporary solutions.</w:t>
      </w:r>
    </w:p>
    <w:p w14:paraId="4E243B14" w14:textId="77777777" w:rsidR="00216379" w:rsidRPr="00AD25A3" w:rsidRDefault="00216379" w:rsidP="00216379">
      <w:pPr>
        <w:rPr>
          <w:rFonts w:asciiTheme="majorHAnsi" w:hAnsiTheme="majorHAnsi" w:cstheme="minorHAnsi"/>
          <w:sz w:val="28"/>
          <w:szCs w:val="28"/>
          <w:lang w:val="en-US"/>
        </w:rPr>
      </w:pPr>
    </w:p>
    <w:p w14:paraId="5EFB578A" w14:textId="77777777" w:rsidR="00216379" w:rsidRPr="00AD25A3" w:rsidRDefault="00216379" w:rsidP="00216379">
      <w:pPr>
        <w:tabs>
          <w:tab w:val="left" w:pos="7136"/>
        </w:tabs>
        <w:jc w:val="center"/>
        <w:rPr>
          <w:rFonts w:asciiTheme="majorHAnsi" w:hAnsiTheme="majorHAnsi" w:cstheme="minorHAnsi"/>
          <w:sz w:val="32"/>
          <w:szCs w:val="32"/>
          <w:lang w:val="en-US"/>
        </w:rPr>
      </w:pPr>
      <w:r w:rsidRPr="00AD25A3">
        <w:rPr>
          <w:rFonts w:asciiTheme="majorHAnsi" w:hAnsiTheme="majorHAnsi" w:cstheme="minorHAnsi"/>
          <w:b/>
          <w:bCs/>
          <w:sz w:val="32"/>
          <w:szCs w:val="32"/>
          <w:lang w:val="en-US"/>
        </w:rPr>
        <w:t>*Conducting Initial Incident Triage and Analysis*</w:t>
      </w:r>
    </w:p>
    <w:p w14:paraId="6B5A2AD6"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Conducting initial incident triage and analysis is the pivotal first step in effective incident response, allowing organizations to swiftly evaluate and address potential security breaches. This process begins with the detection and notification of a potential incident, whether through automated alerts, user reports, or proactive monitoring efforts.</w:t>
      </w:r>
    </w:p>
    <w:p w14:paraId="7D2A4E8C"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Upon detection, the incident response team initiates an immediate assessment, gathering essential information about the incident, including its nature, affected systems or assets, and any observable indicators of compromise. This initial assessment sets the stage for incident triage, wherein the severity, impact, and urgency of the incident are evaluated.</w:t>
      </w:r>
    </w:p>
    <w:p w14:paraId="5B1445F9"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Categorization of the incident based on its characteristics and potential impact helps prioritize response efforts, ensuring that resources are directed towards addressing the most critical threats first. Simultaneously, scoping the incident involves determining the extent of the compromise, identifying all affected systems, networks, and users, and assessing the potential for further escalation.</w:t>
      </w:r>
    </w:p>
    <w:p w14:paraId="33CD37B3"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noProof/>
          <w:sz w:val="28"/>
          <w:szCs w:val="28"/>
          <w:lang w:val="en-US"/>
        </w:rPr>
        <w:lastRenderedPageBreak/>
        <w:drawing>
          <wp:inline distT="0" distB="0" distL="0" distR="0" wp14:anchorId="64A66BA4" wp14:editId="5F7C6ECA">
            <wp:extent cx="5731510" cy="2863850"/>
            <wp:effectExtent l="0" t="0" r="2540" b="0"/>
            <wp:docPr id="138800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138" name="Picture 1388001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62DEAA7D" w14:textId="77777777" w:rsidR="00216379" w:rsidRPr="00AD25A3" w:rsidRDefault="00216379" w:rsidP="00216379">
      <w:pPr>
        <w:tabs>
          <w:tab w:val="left" w:pos="7136"/>
        </w:tabs>
        <w:jc w:val="both"/>
        <w:rPr>
          <w:rFonts w:asciiTheme="majorHAnsi" w:hAnsiTheme="majorHAnsi" w:cstheme="minorHAnsi"/>
          <w:b/>
          <w:bCs/>
          <w:sz w:val="32"/>
          <w:szCs w:val="32"/>
          <w:lang w:val="en-US"/>
        </w:rPr>
      </w:pPr>
      <w:r w:rsidRPr="00AD25A3">
        <w:rPr>
          <w:rFonts w:asciiTheme="majorHAnsi" w:hAnsiTheme="majorHAnsi" w:cstheme="minorHAnsi"/>
          <w:b/>
          <w:bCs/>
          <w:sz w:val="32"/>
          <w:szCs w:val="32"/>
          <w:lang w:val="en-US"/>
        </w:rPr>
        <w:t>Here's how to conduct it:</w:t>
      </w:r>
    </w:p>
    <w:p w14:paraId="133F5CCC"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b/>
          <w:bCs/>
          <w:sz w:val="28"/>
          <w:szCs w:val="28"/>
          <w:lang w:val="en-US"/>
        </w:rPr>
        <w:t>Detection and Notification:</w:t>
      </w:r>
    </w:p>
    <w:p w14:paraId="00D7BA5B"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The incident response process begins with the detection of a potential security incident. This could be triggered by various means, including automated alerts from security monitoring tools, reports from users or employees, or observations by IT staff.</w:t>
      </w:r>
    </w:p>
    <w:p w14:paraId="6F14EA08"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Initial Assessment:</w:t>
      </w:r>
    </w:p>
    <w:p w14:paraId="10631EDC"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Upon detection, the incident response team initiates an initial assessment to gather information about the incident. This involves collecting details such as the nature of the incident, the affected systems or assets, the time of occurrence, and any observable symptoms or indicators of compromise.</w:t>
      </w:r>
    </w:p>
    <w:p w14:paraId="45A396CB"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b/>
          <w:bCs/>
          <w:sz w:val="28"/>
          <w:szCs w:val="28"/>
          <w:lang w:val="en-US"/>
        </w:rPr>
        <w:t>Incident Triage:</w:t>
      </w:r>
    </w:p>
    <w:p w14:paraId="2FDCBE6B"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Next, the incident is triaged to determine its severity, impact, and urgency. Triage involves evaluating the potential risk posed by the incident to the organization's operations, data, and reputation. This helps prioritize response efforts based on the criticality of the incident.</w:t>
      </w:r>
    </w:p>
    <w:p w14:paraId="4281CC16"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b/>
          <w:bCs/>
          <w:sz w:val="28"/>
          <w:szCs w:val="28"/>
          <w:lang w:val="en-US"/>
        </w:rPr>
        <w:t>Categorization:</w:t>
      </w:r>
      <w:r w:rsidRPr="00AD25A3">
        <w:rPr>
          <w:rFonts w:asciiTheme="majorHAnsi" w:hAnsiTheme="majorHAnsi" w:cstheme="minorHAnsi"/>
          <w:sz w:val="28"/>
          <w:szCs w:val="28"/>
          <w:lang w:val="en-US"/>
        </w:rPr>
        <w:t xml:space="preserve"> </w:t>
      </w:r>
    </w:p>
    <w:p w14:paraId="087F5132"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Incidents are categorized based on their nature, characteristics, and potential impact. Common categories include malware infections, data breaches, unauthorized access attempts, denial-of-service attacks, and </w:t>
      </w:r>
      <w:r w:rsidRPr="00AD25A3">
        <w:rPr>
          <w:rFonts w:asciiTheme="majorHAnsi" w:hAnsiTheme="majorHAnsi" w:cstheme="minorHAnsi"/>
          <w:sz w:val="28"/>
          <w:szCs w:val="28"/>
          <w:lang w:val="en-US"/>
        </w:rPr>
        <w:lastRenderedPageBreak/>
        <w:t>phishing incidents. Categorization helps streamline response procedures and allocate resources effectively.</w:t>
      </w:r>
    </w:p>
    <w:p w14:paraId="175A9F8B"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b/>
          <w:bCs/>
          <w:sz w:val="28"/>
          <w:szCs w:val="28"/>
          <w:lang w:val="en-US"/>
        </w:rPr>
        <w:t>Scoping:</w:t>
      </w:r>
      <w:r w:rsidRPr="00AD25A3">
        <w:rPr>
          <w:rFonts w:asciiTheme="majorHAnsi" w:hAnsiTheme="majorHAnsi" w:cstheme="minorHAnsi"/>
          <w:sz w:val="28"/>
          <w:szCs w:val="28"/>
          <w:lang w:val="en-US"/>
        </w:rPr>
        <w:t xml:space="preserve"> </w:t>
      </w:r>
    </w:p>
    <w:p w14:paraId="0AA749B4"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Determine the scope of the incident by identifying all affected systems, networks, and users. This involves conducting a preliminary investigation to understand the extent of the compromise and any potential lateral movement by attackers within the environment.</w:t>
      </w:r>
    </w:p>
    <w:p w14:paraId="4EC32654" w14:textId="77777777" w:rsidR="00216379" w:rsidRPr="00AD25A3" w:rsidRDefault="00216379" w:rsidP="00216379">
      <w:pPr>
        <w:tabs>
          <w:tab w:val="left" w:pos="7136"/>
        </w:tabs>
        <w:jc w:val="center"/>
        <w:rPr>
          <w:rFonts w:asciiTheme="majorHAnsi" w:hAnsiTheme="majorHAnsi" w:cstheme="minorHAnsi"/>
          <w:b/>
          <w:bCs/>
          <w:sz w:val="32"/>
          <w:szCs w:val="32"/>
          <w:lang w:val="en-US"/>
        </w:rPr>
      </w:pPr>
      <w:r w:rsidRPr="00AD25A3">
        <w:rPr>
          <w:rFonts w:asciiTheme="majorHAnsi" w:hAnsiTheme="majorHAnsi" w:cstheme="minorHAnsi"/>
          <w:b/>
          <w:bCs/>
          <w:sz w:val="32"/>
          <w:szCs w:val="32"/>
          <w:lang w:val="en-US"/>
        </w:rPr>
        <w:t>*Gathering Forensic Evidence and Digital Artifacts*</w:t>
      </w:r>
    </w:p>
    <w:p w14:paraId="2FA2373D"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sz w:val="28"/>
          <w:szCs w:val="28"/>
          <w:lang w:val="en-US"/>
        </w:rPr>
        <w:t xml:space="preserve">                     Gathering forensic evidence and digital artifacts is a crucial aspect of incident response, providing valuable insights into the nature of security incidents and aiding in the identification of attackers, their tactics, and their motives.</w:t>
      </w:r>
    </w:p>
    <w:p w14:paraId="7D2DE703" w14:textId="77777777" w:rsidR="00216379" w:rsidRPr="00AD25A3" w:rsidRDefault="00216379" w:rsidP="00216379">
      <w:pPr>
        <w:tabs>
          <w:tab w:val="left" w:pos="7136"/>
        </w:tabs>
        <w:rPr>
          <w:rFonts w:asciiTheme="majorHAnsi" w:hAnsiTheme="majorHAnsi" w:cstheme="minorHAnsi"/>
          <w:sz w:val="28"/>
          <w:szCs w:val="28"/>
          <w:lang w:val="en-US"/>
        </w:rPr>
      </w:pPr>
      <w:r w:rsidRPr="00AD25A3">
        <w:rPr>
          <w:rFonts w:asciiTheme="majorHAnsi" w:hAnsiTheme="majorHAnsi" w:cstheme="minorHAnsi"/>
          <w:b/>
          <w:bCs/>
          <w:sz w:val="28"/>
          <w:szCs w:val="28"/>
          <w:lang w:val="en-US"/>
        </w:rPr>
        <w:t>Here's</w:t>
      </w:r>
      <w:r w:rsidRPr="00AD25A3">
        <w:rPr>
          <w:rFonts w:asciiTheme="majorHAnsi" w:hAnsiTheme="majorHAnsi" w:cstheme="minorHAnsi"/>
          <w:sz w:val="28"/>
          <w:szCs w:val="28"/>
          <w:lang w:val="en-US"/>
        </w:rPr>
        <w:t xml:space="preserve"> </w:t>
      </w:r>
      <w:r w:rsidRPr="00AD25A3">
        <w:rPr>
          <w:rFonts w:asciiTheme="majorHAnsi" w:hAnsiTheme="majorHAnsi" w:cstheme="minorHAnsi"/>
          <w:b/>
          <w:bCs/>
          <w:sz w:val="28"/>
          <w:szCs w:val="28"/>
          <w:lang w:val="en-US"/>
        </w:rPr>
        <w:t>how this process unfolds:</w:t>
      </w:r>
    </w:p>
    <w:p w14:paraId="650465B5"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When an incident is detected, the incident response team initiates the collection of forensic evidence and digital artifacts relevant to the incident. This involves preserving data from various sources, including affected systems, network devices, logs, and other relevant sources of information.</w:t>
      </w:r>
    </w:p>
    <w:p w14:paraId="74BEC843"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Forensic evidence can take many forms, such as system logs, memory dumps, network traffic captures, file system snapshots, registry entries, and application logs. Each piece of evidence contributes to the overall picture of the incident, helping investigators reconstruct events and understand the methods used by attackers.</w:t>
      </w:r>
    </w:p>
    <w:p w14:paraId="5615A7AD"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Digital artifacts, including files, directories, executables, scripts, and configuration files, are also collected and analyzed for signs of compromise or malicious activity. These artifacts may contain valuable clues about the attackers' tools, techniques, and infrastructure, as well as indicators of compromise (IOCs) that can be used to identify similar incidents in the future.</w:t>
      </w:r>
    </w:p>
    <w:p w14:paraId="17CE8313"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During the evidence collection process, it's essential to follow established forensic procedures and best practices to ensure the integrity and admissibility of the evidence in legal proceedings, if necessary. This includes using forensically sound tools and techniques, documenting the chain of custody, and maintaining the integrity of the original evidence.</w:t>
      </w:r>
    </w:p>
    <w:p w14:paraId="6887209B"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lastRenderedPageBreak/>
        <w:t>Once the forensic evidence and digital artifacts are collected, they are analyzed by forensic analysts and security experts to identify any signs of malicious activity, unauthorized access, or data exfiltration. This analysis may involve correlating data from multiple sources, conducting keyword searches, and using specialized forensic tools and techniques to uncover hidden or obfuscated evidence.</w:t>
      </w:r>
    </w:p>
    <w:p w14:paraId="22FAB6B3"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This process involves several key steps:</w:t>
      </w:r>
    </w:p>
    <w:p w14:paraId="073FA315"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b/>
          <w:bCs/>
          <w:sz w:val="28"/>
          <w:szCs w:val="28"/>
          <w:lang w:val="en-US"/>
        </w:rPr>
        <w:t>Identification of Relevant Sources:</w:t>
      </w:r>
      <w:r w:rsidRPr="00AD25A3">
        <w:rPr>
          <w:rFonts w:asciiTheme="majorHAnsi" w:hAnsiTheme="majorHAnsi" w:cstheme="minorHAnsi"/>
          <w:sz w:val="28"/>
          <w:szCs w:val="28"/>
          <w:lang w:val="en-US"/>
        </w:rPr>
        <w:t xml:space="preserve"> Determine which systems, devices, logs, and other sources may contain valuable forensic evidence related to the incident. This includes affected endpoints, servers, network devices, and security monitoring systems.</w:t>
      </w:r>
    </w:p>
    <w:p w14:paraId="2F601CFE"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b/>
          <w:bCs/>
          <w:sz w:val="28"/>
          <w:szCs w:val="28"/>
          <w:lang w:val="en-US"/>
        </w:rPr>
        <w:t>Preservation of Evidence:</w:t>
      </w:r>
      <w:r w:rsidRPr="00AD25A3">
        <w:rPr>
          <w:rFonts w:asciiTheme="majorHAnsi" w:hAnsiTheme="majorHAnsi" w:cstheme="minorHAnsi"/>
          <w:sz w:val="28"/>
          <w:szCs w:val="28"/>
          <w:lang w:val="en-US"/>
        </w:rPr>
        <w:t xml:space="preserve"> Prioritize the preservation of evidence to maintain its integrity and admissibility for potential legal proceedings. Use forensically sound methods and tools to create forensic images or copies of relevant data without altering the original sources.</w:t>
      </w:r>
    </w:p>
    <w:p w14:paraId="1545173D"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Collection of Digital Artifacts:</w:t>
      </w:r>
    </w:p>
    <w:p w14:paraId="16994645" w14:textId="77777777" w:rsidR="00216379" w:rsidRPr="00AD25A3" w:rsidRDefault="00216379" w:rsidP="00216379">
      <w:pPr>
        <w:pStyle w:val="ListParagraph"/>
        <w:widowControl/>
        <w:numPr>
          <w:ilvl w:val="0"/>
          <w:numId w:val="35"/>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Memory Forensics: Capture volatile data from system memory, including running processes, network connections, and loaded modules. Memory forensics can provide insights into active malware, rootkits, and other malicious activities.</w:t>
      </w:r>
    </w:p>
    <w:p w14:paraId="11298702" w14:textId="77777777" w:rsidR="00216379" w:rsidRPr="00AD25A3" w:rsidRDefault="00216379" w:rsidP="00216379">
      <w:pPr>
        <w:pStyle w:val="ListParagraph"/>
        <w:widowControl/>
        <w:numPr>
          <w:ilvl w:val="0"/>
          <w:numId w:val="35"/>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Disk Forensics: Image storage devices (e.g., hard drives, solid-state drives) to preserve file systems, deleted files, timestamps, and file metadata. Analyze file system artifacts, such as file access logs, prefetch files, and Windows Registry entries, for evidence of unauthorized access or tampering.</w:t>
      </w:r>
    </w:p>
    <w:p w14:paraId="012D0536" w14:textId="77777777" w:rsidR="00216379" w:rsidRPr="00AD25A3" w:rsidRDefault="00216379" w:rsidP="00216379">
      <w:pPr>
        <w:pStyle w:val="ListParagraph"/>
        <w:widowControl/>
        <w:numPr>
          <w:ilvl w:val="0"/>
          <w:numId w:val="35"/>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Network Forensics: Capture and analyze network traffic to identify communication patterns, suspicious connections, and potential command-and-control activities. Network forensics can help trace the source of attacks, detect data exfiltration, and identify compromised systems.</w:t>
      </w:r>
    </w:p>
    <w:p w14:paraId="372DA5E9" w14:textId="77777777" w:rsidR="00216379" w:rsidRPr="00AD25A3" w:rsidRDefault="00216379" w:rsidP="00216379">
      <w:pPr>
        <w:pStyle w:val="ListParagraph"/>
        <w:widowControl/>
        <w:numPr>
          <w:ilvl w:val="0"/>
          <w:numId w:val="35"/>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Log Analysis: Review system logs, application logs, and security event logs for anomalies, error messages, authentication failures, and other indicators of compromise. Log analysis can provide a chronological timeline of events and aid in reconstructing the attack chain.</w:t>
      </w:r>
    </w:p>
    <w:p w14:paraId="6D42A573" w14:textId="77777777" w:rsidR="00216379" w:rsidRPr="00AD25A3" w:rsidRDefault="00216379" w:rsidP="00216379">
      <w:pPr>
        <w:pStyle w:val="ListParagraph"/>
        <w:widowControl/>
        <w:numPr>
          <w:ilvl w:val="0"/>
          <w:numId w:val="35"/>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 xml:space="preserve">Endpoint Forensics: Collect artifacts from endpoints, such as running processes, user account activity, browser history, and system configuration settings. Endpoint forensics can reveal unauthorized </w:t>
      </w:r>
      <w:r w:rsidRPr="00AD25A3">
        <w:rPr>
          <w:rFonts w:asciiTheme="majorHAnsi" w:hAnsiTheme="majorHAnsi" w:cstheme="minorHAnsi"/>
          <w:sz w:val="28"/>
          <w:szCs w:val="28"/>
        </w:rPr>
        <w:lastRenderedPageBreak/>
        <w:t>activities, malware persistence mechanisms, and evidence of lateral movement.</w:t>
      </w:r>
    </w:p>
    <w:p w14:paraId="30D20EDC"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0590DEEC"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noProof/>
          <w:sz w:val="28"/>
          <w:szCs w:val="28"/>
          <w:lang w:val="en-US"/>
        </w:rPr>
        <w:drawing>
          <wp:inline distT="0" distB="0" distL="0" distR="0" wp14:anchorId="43B3233C" wp14:editId="4A5B8532">
            <wp:extent cx="5731510" cy="2825216"/>
            <wp:effectExtent l="0" t="0" r="2540" b="0"/>
            <wp:docPr id="1730393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93544" name="Picture 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25216"/>
                    </a:xfrm>
                    <a:prstGeom prst="rect">
                      <a:avLst/>
                    </a:prstGeom>
                  </pic:spPr>
                </pic:pic>
              </a:graphicData>
            </a:graphic>
          </wp:inline>
        </w:drawing>
      </w:r>
    </w:p>
    <w:p w14:paraId="21C4C4C6"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How is Digital Forensics Used in the Incident Response Plan?</w:t>
      </w:r>
    </w:p>
    <w:p w14:paraId="14BDACE2"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Digital forensics provides the necessary information and evidence that the computer emergency response team (CERT) or computer security incident response team (CSIRT) needs to respond to a security incident.</w:t>
      </w:r>
    </w:p>
    <w:p w14:paraId="4B9E227B"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Digital forensics may include:</w:t>
      </w:r>
    </w:p>
    <w:p w14:paraId="0C9DB45C" w14:textId="77777777" w:rsidR="00216379" w:rsidRPr="00AD25A3" w:rsidRDefault="00216379" w:rsidP="00216379">
      <w:pPr>
        <w:pStyle w:val="ListParagraph"/>
        <w:widowControl/>
        <w:numPr>
          <w:ilvl w:val="0"/>
          <w:numId w:val="36"/>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File System Forensics: Analyzing file systems within the endpoint for signs of compromise.</w:t>
      </w:r>
    </w:p>
    <w:p w14:paraId="191CE193" w14:textId="77777777" w:rsidR="00216379" w:rsidRPr="00AD25A3" w:rsidRDefault="00216379" w:rsidP="00216379">
      <w:pPr>
        <w:pStyle w:val="ListParagraph"/>
        <w:widowControl/>
        <w:numPr>
          <w:ilvl w:val="0"/>
          <w:numId w:val="36"/>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Memory Forensics: Analyzing memory for attack indicators that may not appear within the file system.</w:t>
      </w:r>
    </w:p>
    <w:p w14:paraId="04068811" w14:textId="77777777" w:rsidR="00216379" w:rsidRPr="00AD25A3" w:rsidRDefault="00216379" w:rsidP="00216379">
      <w:pPr>
        <w:pStyle w:val="ListParagraph"/>
        <w:widowControl/>
        <w:numPr>
          <w:ilvl w:val="0"/>
          <w:numId w:val="36"/>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Network Forensics: Reviewing network activity, including emailing, messaging and web browsing, to identify an attack, understand the cybercriminal’s attack techniques and gauge the scope of the incident.</w:t>
      </w:r>
    </w:p>
    <w:p w14:paraId="099EA87B" w14:textId="77777777" w:rsidR="00216379" w:rsidRPr="00AD25A3" w:rsidRDefault="00216379" w:rsidP="00216379">
      <w:pPr>
        <w:pStyle w:val="ListParagraph"/>
        <w:widowControl/>
        <w:numPr>
          <w:ilvl w:val="0"/>
          <w:numId w:val="36"/>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Log Analysis: Reviewing and interpreting activity records or logs to identify suspicious activity or anomalous events.</w:t>
      </w:r>
    </w:p>
    <w:p w14:paraId="26B221EB"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In addition to helping the team respond to attacks, digital forensics also plays an important role in the full remediation process. Digital Forensics may also include providing evidence to support litigation or documentation to show auditors.</w:t>
      </w:r>
    </w:p>
    <w:p w14:paraId="1ACC06CB" w14:textId="77777777" w:rsidR="00216379" w:rsidRPr="00AD25A3" w:rsidRDefault="00216379" w:rsidP="00216379">
      <w:pPr>
        <w:tabs>
          <w:tab w:val="left" w:pos="7136"/>
        </w:tabs>
        <w:jc w:val="both"/>
        <w:rPr>
          <w:rFonts w:asciiTheme="majorHAnsi" w:hAnsiTheme="majorHAnsi" w:cstheme="minorHAnsi"/>
          <w:sz w:val="28"/>
          <w:szCs w:val="28"/>
          <w:lang w:val="en-US"/>
        </w:rPr>
      </w:pPr>
    </w:p>
    <w:p w14:paraId="202D6C18"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lastRenderedPageBreak/>
        <w:t>Further, analysis from the digital forensics team can help shape and strengthen preventative security measures. This can enable the organization to reduce overall risk, as well as speed future response times.</w:t>
      </w:r>
    </w:p>
    <w:p w14:paraId="0998A01A"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The Value of Integrated Digital Forensics and Incident Response (DFIR)</w:t>
      </w:r>
    </w:p>
    <w:p w14:paraId="3F42AE95"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While digital forensics and incident response are two distinct functions, they are closely related and, in some ways, interdependent. Taking an integrated approach to DFIR provides organizations with several important advantages, including the ability to:</w:t>
      </w:r>
    </w:p>
    <w:p w14:paraId="7C305940" w14:textId="77777777" w:rsidR="00216379" w:rsidRPr="00AD25A3" w:rsidRDefault="00216379" w:rsidP="00216379">
      <w:pPr>
        <w:tabs>
          <w:tab w:val="left" w:pos="7136"/>
        </w:tabs>
        <w:jc w:val="both"/>
        <w:rPr>
          <w:rFonts w:asciiTheme="majorHAnsi" w:hAnsiTheme="majorHAnsi" w:cstheme="minorHAnsi"/>
          <w:sz w:val="28"/>
          <w:szCs w:val="28"/>
          <w:lang w:val="en-US"/>
        </w:rPr>
      </w:pPr>
    </w:p>
    <w:p w14:paraId="65DCE542" w14:textId="77777777" w:rsidR="00216379" w:rsidRPr="00AD25A3" w:rsidRDefault="00216379" w:rsidP="00216379">
      <w:pPr>
        <w:pStyle w:val="ListParagraph"/>
        <w:widowControl/>
        <w:numPr>
          <w:ilvl w:val="0"/>
          <w:numId w:val="37"/>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Respond to incidents with speed and precision</w:t>
      </w:r>
    </w:p>
    <w:p w14:paraId="6653FC4D" w14:textId="77777777" w:rsidR="00216379" w:rsidRPr="00AD25A3" w:rsidRDefault="00216379" w:rsidP="00216379">
      <w:pPr>
        <w:pStyle w:val="ListParagraph"/>
        <w:widowControl/>
        <w:numPr>
          <w:ilvl w:val="0"/>
          <w:numId w:val="37"/>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Follow a consistent process when investigating and evaluating incidents</w:t>
      </w:r>
    </w:p>
    <w:p w14:paraId="3F030252" w14:textId="77777777" w:rsidR="00216379" w:rsidRPr="00AD25A3" w:rsidRDefault="00216379" w:rsidP="00216379">
      <w:pPr>
        <w:pStyle w:val="ListParagraph"/>
        <w:widowControl/>
        <w:numPr>
          <w:ilvl w:val="0"/>
          <w:numId w:val="37"/>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Minimize data loss or theft, as well as reputational harm, as a result of a cybersecurity attack</w:t>
      </w:r>
    </w:p>
    <w:p w14:paraId="717CD04A" w14:textId="77777777" w:rsidR="00216379" w:rsidRPr="00AD25A3" w:rsidRDefault="00216379" w:rsidP="00216379">
      <w:pPr>
        <w:pStyle w:val="ListParagraph"/>
        <w:widowControl/>
        <w:numPr>
          <w:ilvl w:val="0"/>
          <w:numId w:val="37"/>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Strengthen existing security protocols and procedures through a more complete understanding of the threat landscape and existing risks</w:t>
      </w:r>
    </w:p>
    <w:p w14:paraId="5C4F922E" w14:textId="77777777" w:rsidR="00216379" w:rsidRPr="00AD25A3" w:rsidRDefault="00216379" w:rsidP="00216379">
      <w:pPr>
        <w:pStyle w:val="ListParagraph"/>
        <w:widowControl/>
        <w:numPr>
          <w:ilvl w:val="0"/>
          <w:numId w:val="37"/>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Recover from security events more quickly and with limited disruption to business operations</w:t>
      </w:r>
    </w:p>
    <w:p w14:paraId="73A7CCBE" w14:textId="77777777" w:rsidR="00216379" w:rsidRPr="00AD25A3" w:rsidRDefault="00216379" w:rsidP="00216379">
      <w:pPr>
        <w:pStyle w:val="ListParagraph"/>
        <w:widowControl/>
        <w:numPr>
          <w:ilvl w:val="0"/>
          <w:numId w:val="37"/>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Assist in the prosecution of the threat actor through evidence and documentation</w:t>
      </w:r>
    </w:p>
    <w:p w14:paraId="076693A8"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CrowdStrike’s Digital Forensics and Incident Response (DFIR) Service</w:t>
      </w:r>
    </w:p>
    <w:p w14:paraId="053B469D"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Organizations often lack the in-house skills to develop or execute an effective plan on their own. If they are lucky enough to have a dedicated DFIR team, they are likely exhausted by floods of false positives from their automated detection systems or are too busy handling existing tasks to keep up with the latest threats.</w:t>
      </w:r>
    </w:p>
    <w:p w14:paraId="4E109973" w14:textId="77777777" w:rsidR="00216379" w:rsidRPr="00AD25A3" w:rsidRDefault="00216379" w:rsidP="00216379">
      <w:pPr>
        <w:tabs>
          <w:tab w:val="left" w:pos="7136"/>
        </w:tabs>
        <w:jc w:val="both"/>
        <w:rPr>
          <w:rFonts w:asciiTheme="majorHAnsi" w:hAnsiTheme="majorHAnsi" w:cstheme="minorHAnsi"/>
          <w:sz w:val="28"/>
          <w:szCs w:val="28"/>
          <w:lang w:val="en-US"/>
        </w:rPr>
      </w:pPr>
    </w:p>
    <w:p w14:paraId="6DDBB541"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CrowdStrike prides itself on being a leader in incident response and brings control, stability, and organization to what can become a chaotic event. CrowdStrike works closely with organizations to develop DFIR plans tailored to their team’s structure and capabilities.</w:t>
      </w:r>
    </w:p>
    <w:p w14:paraId="20C56EB5" w14:textId="77777777" w:rsidR="00216379" w:rsidRPr="00AD25A3" w:rsidRDefault="00216379" w:rsidP="00216379">
      <w:pPr>
        <w:tabs>
          <w:tab w:val="left" w:pos="7136"/>
        </w:tabs>
        <w:jc w:val="both"/>
        <w:rPr>
          <w:rFonts w:asciiTheme="majorHAnsi" w:hAnsiTheme="majorHAnsi" w:cstheme="minorHAnsi"/>
          <w:sz w:val="28"/>
          <w:szCs w:val="28"/>
          <w:lang w:val="en-US"/>
        </w:rPr>
      </w:pPr>
    </w:p>
    <w:p w14:paraId="5134E567"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lastRenderedPageBreak/>
        <w:t>Our DFIR experts help companies improve their digital forensics and incident response operations by standardizing and streamlining the process. We’ll also analyze an organization’s existing plans and capabilities, then work with their team to develop standard operating procedure “playbooks” to guide your activities during incident response. Lastly, our services team can help battle-test your playbooks with exercises like penetration testing, red team blue team exercises, and adversary emulation scenarios.</w:t>
      </w:r>
    </w:p>
    <w:p w14:paraId="75517D7A"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noProof/>
          <w:sz w:val="28"/>
          <w:szCs w:val="28"/>
          <w:lang w:val="en-US"/>
        </w:rPr>
        <w:drawing>
          <wp:inline distT="0" distB="0" distL="0" distR="0" wp14:anchorId="3411A52F" wp14:editId="23FAC3A2">
            <wp:extent cx="5731510" cy="2848610"/>
            <wp:effectExtent l="0" t="0" r="2540" b="8890"/>
            <wp:docPr id="323650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0364" name="Picture 32365036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5247A216" w14:textId="77777777" w:rsidR="00216379" w:rsidRPr="00AD25A3" w:rsidRDefault="00216379" w:rsidP="00216379">
      <w:pPr>
        <w:tabs>
          <w:tab w:val="left" w:pos="7136"/>
        </w:tabs>
        <w:jc w:val="center"/>
        <w:rPr>
          <w:rFonts w:asciiTheme="majorHAnsi" w:hAnsiTheme="majorHAnsi" w:cstheme="minorHAnsi"/>
          <w:b/>
          <w:bCs/>
          <w:sz w:val="28"/>
          <w:szCs w:val="28"/>
          <w:lang w:val="en-US"/>
        </w:rPr>
      </w:pPr>
    </w:p>
    <w:p w14:paraId="21220E12" w14:textId="77777777" w:rsidR="00216379" w:rsidRPr="00AD25A3" w:rsidRDefault="00216379" w:rsidP="00216379">
      <w:pPr>
        <w:tabs>
          <w:tab w:val="left" w:pos="7136"/>
        </w:tabs>
        <w:jc w:val="center"/>
        <w:rPr>
          <w:rFonts w:asciiTheme="majorHAnsi" w:hAnsiTheme="majorHAnsi" w:cstheme="minorHAnsi"/>
          <w:b/>
          <w:bCs/>
          <w:sz w:val="32"/>
          <w:szCs w:val="32"/>
          <w:lang w:val="en-US"/>
        </w:rPr>
      </w:pPr>
      <w:r w:rsidRPr="00AD25A3">
        <w:rPr>
          <w:rFonts w:asciiTheme="majorHAnsi" w:hAnsiTheme="majorHAnsi" w:cstheme="minorHAnsi"/>
          <w:b/>
          <w:bCs/>
          <w:sz w:val="32"/>
          <w:szCs w:val="32"/>
          <w:lang w:val="en-US"/>
        </w:rPr>
        <w:t>*Performing Root Case Analysis (RCA)*</w:t>
      </w:r>
    </w:p>
    <w:p w14:paraId="3282877B"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Performing root cause analysis (RCA) is a pivotal step in incident response, aimed at uncovering the underlying factors that precipitated a security breach. This process involves systematically examining the chain of events leading to the incident, utilizing techniques like the "5 Whys" method or fishbone diagrams to delve deep into causative factors. By identifying both immediate triggers and systemic issues, organizations can develop targeted corrective actions to address root causes, bolstering their security posture and mitigating the risk of future incidents. Effective RCA not only resolves current issues but also informs proactive measures to enhance resilience against evolving threats, making it a cornerstone of robust cybersecurity practices.</w:t>
      </w:r>
    </w:p>
    <w:p w14:paraId="54944356"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How to conduct an effective root cause analysis in 4 steps</w:t>
      </w:r>
    </w:p>
    <w:p w14:paraId="56E82949"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lastRenderedPageBreak/>
        <w:t>You can conduct root cause analysis with the help of a range of different tools and techniques. Though these processes may look different, they all share a common goal: fixing the root cause of an issue.</w:t>
      </w:r>
    </w:p>
    <w:p w14:paraId="2384B6B4" w14:textId="77777777" w:rsidR="00216379" w:rsidRPr="00AD25A3" w:rsidRDefault="00216379" w:rsidP="00216379">
      <w:pPr>
        <w:tabs>
          <w:tab w:val="left" w:pos="7136"/>
        </w:tabs>
        <w:jc w:val="both"/>
        <w:rPr>
          <w:rFonts w:asciiTheme="majorHAnsi" w:hAnsiTheme="majorHAnsi" w:cstheme="minorHAnsi"/>
          <w:sz w:val="28"/>
          <w:szCs w:val="28"/>
          <w:lang w:val="en-US"/>
        </w:rPr>
      </w:pPr>
    </w:p>
    <w:p w14:paraId="3561E16C"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To do a root cause analysis the right way, you should follow four basic steps:</w:t>
      </w:r>
    </w:p>
    <w:p w14:paraId="0711B166" w14:textId="77777777" w:rsidR="00216379" w:rsidRPr="00AD25A3" w:rsidRDefault="00216379" w:rsidP="00216379">
      <w:pPr>
        <w:pStyle w:val="ListParagraph"/>
        <w:widowControl/>
        <w:numPr>
          <w:ilvl w:val="0"/>
          <w:numId w:val="38"/>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Define the problem</w:t>
      </w:r>
    </w:p>
    <w:p w14:paraId="4CCF3C45" w14:textId="77777777" w:rsidR="00216379" w:rsidRPr="00AD25A3" w:rsidRDefault="00216379" w:rsidP="00216379">
      <w:pPr>
        <w:pStyle w:val="ListParagraph"/>
        <w:widowControl/>
        <w:numPr>
          <w:ilvl w:val="0"/>
          <w:numId w:val="38"/>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Collect data</w:t>
      </w:r>
    </w:p>
    <w:p w14:paraId="4547EEF8" w14:textId="77777777" w:rsidR="00216379" w:rsidRPr="00AD25A3" w:rsidRDefault="00216379" w:rsidP="00216379">
      <w:pPr>
        <w:pStyle w:val="ListParagraph"/>
        <w:widowControl/>
        <w:numPr>
          <w:ilvl w:val="0"/>
          <w:numId w:val="38"/>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Map out the events to identify root causes</w:t>
      </w:r>
    </w:p>
    <w:p w14:paraId="73A77A01" w14:textId="77777777" w:rsidR="00216379" w:rsidRPr="00AD25A3" w:rsidRDefault="00216379" w:rsidP="00216379">
      <w:pPr>
        <w:pStyle w:val="ListParagraph"/>
        <w:widowControl/>
        <w:numPr>
          <w:ilvl w:val="0"/>
          <w:numId w:val="38"/>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Implement solutions to solve the problem</w:t>
      </w:r>
    </w:p>
    <w:p w14:paraId="7B00775D" w14:textId="77777777" w:rsidR="00216379" w:rsidRPr="00AD25A3" w:rsidRDefault="00216379" w:rsidP="00216379">
      <w:pPr>
        <w:pStyle w:val="ListParagraph"/>
        <w:tabs>
          <w:tab w:val="left" w:pos="7136"/>
        </w:tabs>
        <w:jc w:val="both"/>
        <w:rPr>
          <w:rFonts w:asciiTheme="majorHAnsi" w:hAnsiTheme="majorHAnsi" w:cstheme="minorHAnsi"/>
          <w:b/>
          <w:bCs/>
          <w:sz w:val="28"/>
          <w:szCs w:val="28"/>
        </w:rPr>
      </w:pPr>
    </w:p>
    <w:p w14:paraId="5BF0267E"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 xml:space="preserve">Step 1: Define the problem </w:t>
      </w:r>
    </w:p>
    <w:p w14:paraId="2701856B"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By defining the problem, its symptoms, and its consequences, you’ll set the scope and direction of the analysis.</w:t>
      </w:r>
    </w:p>
    <w:p w14:paraId="006824F4"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365E5844"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 xml:space="preserve">Without a specific problem statement, you’ll struggle to create a path to a solution. A well-defined problem statement also helps determine the scale and scope of the solution you’ll ultimately implement. When you’re writing your problem statement, keep these three questions in mind: </w:t>
      </w:r>
    </w:p>
    <w:p w14:paraId="5C6D0850"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5DE4C498" w14:textId="77777777" w:rsidR="00216379" w:rsidRPr="00AD25A3" w:rsidRDefault="00216379" w:rsidP="00216379">
      <w:pPr>
        <w:pStyle w:val="ListParagraph"/>
        <w:widowControl/>
        <w:numPr>
          <w:ilvl w:val="0"/>
          <w:numId w:val="40"/>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How would you describe the problem at hand?</w:t>
      </w:r>
    </w:p>
    <w:p w14:paraId="2C56EBC3" w14:textId="77777777" w:rsidR="00216379" w:rsidRPr="00AD25A3" w:rsidRDefault="00216379" w:rsidP="00216379">
      <w:pPr>
        <w:pStyle w:val="ListParagraph"/>
        <w:widowControl/>
        <w:numPr>
          <w:ilvl w:val="0"/>
          <w:numId w:val="40"/>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What do you see happening?</w:t>
      </w:r>
    </w:p>
    <w:p w14:paraId="1D9F6AF0" w14:textId="77777777" w:rsidR="00216379" w:rsidRPr="00AD25A3" w:rsidRDefault="00216379" w:rsidP="00216379">
      <w:pPr>
        <w:pStyle w:val="ListParagraph"/>
        <w:widowControl/>
        <w:numPr>
          <w:ilvl w:val="0"/>
          <w:numId w:val="40"/>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What are the specific symptoms?</w:t>
      </w:r>
    </w:p>
    <w:p w14:paraId="07D63D87" w14:textId="77777777" w:rsidR="00216379" w:rsidRPr="00AD25A3" w:rsidRDefault="00216379" w:rsidP="00216379">
      <w:pPr>
        <w:pStyle w:val="ListParagraph"/>
        <w:tabs>
          <w:tab w:val="left" w:pos="7136"/>
        </w:tabs>
        <w:ind w:left="1440"/>
        <w:jc w:val="both"/>
        <w:rPr>
          <w:rFonts w:asciiTheme="majorHAnsi" w:hAnsiTheme="majorHAnsi" w:cstheme="minorHAnsi"/>
          <w:sz w:val="28"/>
          <w:szCs w:val="28"/>
        </w:rPr>
      </w:pPr>
    </w:p>
    <w:p w14:paraId="41030A55"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Step 2: Collect the data</w:t>
      </w:r>
    </w:p>
    <w:p w14:paraId="2CB031C0"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Next, gather data related to your problem or incident. Record anything that might help you get to the source of your organization’s trouble.</w:t>
      </w:r>
    </w:p>
    <w:p w14:paraId="7E71688A"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5FC47582"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 xml:space="preserve">Take, for example, a machine failure in a manufacturing plant. You’ll want to track data like: </w:t>
      </w:r>
    </w:p>
    <w:p w14:paraId="0EDCF457"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4D966799" w14:textId="77777777" w:rsidR="00216379" w:rsidRPr="00AD25A3" w:rsidRDefault="00216379" w:rsidP="00216379">
      <w:pPr>
        <w:pStyle w:val="ListParagraph"/>
        <w:widowControl/>
        <w:numPr>
          <w:ilvl w:val="0"/>
          <w:numId w:val="39"/>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The age of your equipment</w:t>
      </w:r>
    </w:p>
    <w:p w14:paraId="1E11490D" w14:textId="77777777" w:rsidR="00216379" w:rsidRPr="00AD25A3" w:rsidRDefault="00216379" w:rsidP="00216379">
      <w:pPr>
        <w:pStyle w:val="ListParagraph"/>
        <w:widowControl/>
        <w:numPr>
          <w:ilvl w:val="0"/>
          <w:numId w:val="39"/>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Your equipment’s operational time</w:t>
      </w:r>
    </w:p>
    <w:p w14:paraId="182C43DA" w14:textId="77777777" w:rsidR="00216379" w:rsidRPr="00AD25A3" w:rsidRDefault="00216379" w:rsidP="00216379">
      <w:pPr>
        <w:pStyle w:val="ListParagraph"/>
        <w:widowControl/>
        <w:numPr>
          <w:ilvl w:val="0"/>
          <w:numId w:val="39"/>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Your equipment’s operating patterns</w:t>
      </w:r>
    </w:p>
    <w:p w14:paraId="7533CAA6" w14:textId="77777777" w:rsidR="00216379" w:rsidRPr="00AD25A3" w:rsidRDefault="00216379" w:rsidP="00216379">
      <w:pPr>
        <w:pStyle w:val="ListParagraph"/>
        <w:widowControl/>
        <w:numPr>
          <w:ilvl w:val="0"/>
          <w:numId w:val="39"/>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The typical maintenance schedule</w:t>
      </w:r>
    </w:p>
    <w:p w14:paraId="5EF234F2" w14:textId="77777777" w:rsidR="00216379" w:rsidRPr="00AD25A3" w:rsidRDefault="00216379" w:rsidP="00216379">
      <w:pPr>
        <w:pStyle w:val="ListParagraph"/>
        <w:widowControl/>
        <w:numPr>
          <w:ilvl w:val="0"/>
          <w:numId w:val="39"/>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Characteristics of the operating environment</w:t>
      </w:r>
    </w:p>
    <w:p w14:paraId="0CE5FE76" w14:textId="77777777" w:rsidR="00216379" w:rsidRPr="00AD25A3" w:rsidRDefault="00216379" w:rsidP="00216379">
      <w:pPr>
        <w:pStyle w:val="ListParagraph"/>
        <w:widowControl/>
        <w:numPr>
          <w:ilvl w:val="0"/>
          <w:numId w:val="39"/>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The names of the operators who typically handle the machine</w:t>
      </w:r>
    </w:p>
    <w:p w14:paraId="6E5FA079" w14:textId="77777777" w:rsidR="00216379" w:rsidRPr="00AD25A3" w:rsidRDefault="00216379" w:rsidP="00216379">
      <w:pPr>
        <w:pStyle w:val="ListParagraph"/>
        <w:widowControl/>
        <w:numPr>
          <w:ilvl w:val="0"/>
          <w:numId w:val="39"/>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The technical specifications of the machine</w:t>
      </w:r>
    </w:p>
    <w:p w14:paraId="659C3738" w14:textId="77777777" w:rsidR="00216379" w:rsidRPr="00AD25A3" w:rsidRDefault="00216379" w:rsidP="00216379">
      <w:pPr>
        <w:pStyle w:val="ListParagraph"/>
        <w:tabs>
          <w:tab w:val="left" w:pos="7136"/>
        </w:tabs>
        <w:ind w:left="1440"/>
        <w:jc w:val="both"/>
        <w:rPr>
          <w:rFonts w:asciiTheme="majorHAnsi" w:hAnsiTheme="majorHAnsi" w:cstheme="minorHAnsi"/>
          <w:sz w:val="28"/>
          <w:szCs w:val="28"/>
        </w:rPr>
      </w:pPr>
    </w:p>
    <w:p w14:paraId="34FF4386"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Inspecting the machine in person provides plenty of information that could serve your root cause analysis. Facilities that run predictive maintenance need to take particular care to collate their data quickly.</w:t>
      </w:r>
    </w:p>
    <w:p w14:paraId="3FCE3FE6"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66763AB0"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Step 3: Map out the events</w:t>
      </w:r>
    </w:p>
    <w:p w14:paraId="60B64D80"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Then, establish a timeline of events. This will help you determine which factors among the data collected are most worth investigating. Putting events and data in chronological order helps to differentiate causal factors from non-causal factors.</w:t>
      </w:r>
    </w:p>
    <w:p w14:paraId="4CC7FFFD"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2FB47A9B"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From the data collected, you can identify correlations between various events, their timing, and other data collected. Remember that correlation does not mean causation.</w:t>
      </w:r>
    </w:p>
    <w:p w14:paraId="39D06327"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 xml:space="preserve">Questions to ask yourself when looking for correlations: </w:t>
      </w:r>
    </w:p>
    <w:p w14:paraId="0A7896A7"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4F384315" w14:textId="77777777" w:rsidR="00216379" w:rsidRPr="00AD25A3" w:rsidRDefault="00216379" w:rsidP="00216379">
      <w:pPr>
        <w:pStyle w:val="ListParagraph"/>
        <w:widowControl/>
        <w:numPr>
          <w:ilvl w:val="0"/>
          <w:numId w:val="41"/>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 xml:space="preserve">What sequence of events allowed this to happen? </w:t>
      </w:r>
    </w:p>
    <w:p w14:paraId="3C72623B" w14:textId="77777777" w:rsidR="00216379" w:rsidRPr="00AD25A3" w:rsidRDefault="00216379" w:rsidP="00216379">
      <w:pPr>
        <w:pStyle w:val="ListParagraph"/>
        <w:widowControl/>
        <w:numPr>
          <w:ilvl w:val="0"/>
          <w:numId w:val="41"/>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 xml:space="preserve">What conditions allowed this to happen? </w:t>
      </w:r>
    </w:p>
    <w:p w14:paraId="0B2F56F7" w14:textId="77777777" w:rsidR="00216379" w:rsidRPr="00AD25A3" w:rsidRDefault="00216379" w:rsidP="00216379">
      <w:pPr>
        <w:pStyle w:val="ListParagraph"/>
        <w:widowControl/>
        <w:numPr>
          <w:ilvl w:val="0"/>
          <w:numId w:val="41"/>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 xml:space="preserve">What additional problems result from the main problem? </w:t>
      </w:r>
    </w:p>
    <w:p w14:paraId="3227F9EE" w14:textId="77777777" w:rsidR="00216379" w:rsidRPr="00AD25A3" w:rsidRDefault="00216379" w:rsidP="00216379">
      <w:pPr>
        <w:pStyle w:val="ListParagraph"/>
        <w:tabs>
          <w:tab w:val="left" w:pos="7136"/>
        </w:tabs>
        <w:ind w:left="1440"/>
        <w:jc w:val="both"/>
        <w:rPr>
          <w:rFonts w:asciiTheme="majorHAnsi" w:hAnsiTheme="majorHAnsi" w:cstheme="minorHAnsi"/>
          <w:sz w:val="28"/>
          <w:szCs w:val="28"/>
        </w:rPr>
      </w:pPr>
    </w:p>
    <w:p w14:paraId="42ABDBC7"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 xml:space="preserve">The next step is to employ additional root cause analysis tools to identify potential causes. </w:t>
      </w:r>
    </w:p>
    <w:p w14:paraId="561B4399"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6EFD2A68"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For example, you might map out events with the help of a causal graph. These graphs represent the relationship between the events that happened and the data you’ve collected. The different paths are given different probability weights. They can serve as a visual tool to track down the root cause.</w:t>
      </w:r>
    </w:p>
    <w:p w14:paraId="0150D238"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Step 4: Address the root of the problem</w:t>
      </w:r>
    </w:p>
    <w:p w14:paraId="149D5A54"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 xml:space="preserve">Once you’ve identified the root cause, you can quickly determine the best solution to fix it. Map the solution against the scope defined in your initial problem statement. Do you have the resources you need? If so, it’s time to implement a solution. </w:t>
      </w:r>
    </w:p>
    <w:p w14:paraId="739F13E4"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38CB1331"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t>Once the problem is solved, you will need to take preventive steps to ensure it doesn’t happen again. If the symptoms occur again, it’s time to return to the drawing board and conduct RCA again.</w:t>
      </w:r>
    </w:p>
    <w:p w14:paraId="61AC1CAF"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22D55645" w14:textId="77777777" w:rsidR="00216379" w:rsidRPr="00AD25A3" w:rsidRDefault="00216379" w:rsidP="00216379">
      <w:pPr>
        <w:tabs>
          <w:tab w:val="left" w:pos="7136"/>
        </w:tabs>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The 3 Rs of Performing Root Cause Analysis</w:t>
      </w:r>
    </w:p>
    <w:p w14:paraId="6D5B4FBC" w14:textId="77777777" w:rsidR="00216379" w:rsidRPr="00AD25A3" w:rsidRDefault="00216379" w:rsidP="00216379">
      <w:pPr>
        <w:pStyle w:val="ListParagraph"/>
        <w:tabs>
          <w:tab w:val="left" w:pos="7136"/>
        </w:tabs>
        <w:jc w:val="both"/>
        <w:rPr>
          <w:rFonts w:asciiTheme="majorHAnsi" w:hAnsiTheme="majorHAnsi" w:cstheme="minorHAnsi"/>
          <w:sz w:val="28"/>
          <w:szCs w:val="28"/>
        </w:rPr>
      </w:pPr>
      <w:r w:rsidRPr="00AD25A3">
        <w:rPr>
          <w:rFonts w:asciiTheme="majorHAnsi" w:hAnsiTheme="majorHAnsi" w:cstheme="minorHAnsi"/>
          <w:sz w:val="28"/>
          <w:szCs w:val="28"/>
        </w:rPr>
        <w:lastRenderedPageBreak/>
        <w:t xml:space="preserve">Another simple way of understanding root cause analysis focuses on the 3 Rs of RCA: recognize, rectify, replicate. </w:t>
      </w:r>
    </w:p>
    <w:p w14:paraId="630EC1C0" w14:textId="77777777" w:rsidR="00216379" w:rsidRPr="00AD25A3" w:rsidRDefault="00216379" w:rsidP="00216379">
      <w:pPr>
        <w:pStyle w:val="ListParagraph"/>
        <w:tabs>
          <w:tab w:val="left" w:pos="7136"/>
        </w:tabs>
        <w:jc w:val="both"/>
        <w:rPr>
          <w:rFonts w:asciiTheme="majorHAnsi" w:hAnsiTheme="majorHAnsi" w:cstheme="minorHAnsi"/>
          <w:sz w:val="28"/>
          <w:szCs w:val="28"/>
        </w:rPr>
      </w:pPr>
    </w:p>
    <w:p w14:paraId="482BD6AA" w14:textId="77777777" w:rsidR="00216379" w:rsidRPr="00AD25A3" w:rsidRDefault="00216379" w:rsidP="00216379">
      <w:pPr>
        <w:pStyle w:val="ListParagraph"/>
        <w:widowControl/>
        <w:numPr>
          <w:ilvl w:val="0"/>
          <w:numId w:val="42"/>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 xml:space="preserve">Recognize: Taking corrective action begins with identifying the problem. With a detailed problem statement, you’ll have a dependable procedure for digging into the issue and finding the root cause.  </w:t>
      </w:r>
    </w:p>
    <w:p w14:paraId="54D71185" w14:textId="77777777" w:rsidR="00216379" w:rsidRPr="00AD25A3" w:rsidRDefault="00216379" w:rsidP="00216379">
      <w:pPr>
        <w:pStyle w:val="ListParagraph"/>
        <w:widowControl/>
        <w:numPr>
          <w:ilvl w:val="0"/>
          <w:numId w:val="42"/>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Rectify: Once you’ve identified the root cause, you can take measures to ensure it doesn’t happen again. If it reappears, you may have addressed symptoms alone.</w:t>
      </w:r>
    </w:p>
    <w:p w14:paraId="59C80C62" w14:textId="77777777" w:rsidR="00216379" w:rsidRPr="00AD25A3" w:rsidRDefault="00216379" w:rsidP="00216379">
      <w:pPr>
        <w:pStyle w:val="ListParagraph"/>
        <w:widowControl/>
        <w:numPr>
          <w:ilvl w:val="0"/>
          <w:numId w:val="42"/>
        </w:numPr>
        <w:tabs>
          <w:tab w:val="left" w:pos="7136"/>
        </w:tabs>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Replicate: Attempting to recreate a problem helps you test whether you actually fixed the root issue. You might also try to replicate the conditions that led to a positive outcome.</w:t>
      </w:r>
    </w:p>
    <w:p w14:paraId="6A8FE91C"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b/>
          <w:bCs/>
          <w:sz w:val="28"/>
          <w:szCs w:val="28"/>
          <w:lang w:val="en-US"/>
        </w:rPr>
        <w:t>Root cause analysis tools and techniques</w:t>
      </w:r>
    </w:p>
    <w:p w14:paraId="2DEECB63"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There are many tried and trusted frameworks for executing RCA. Some offer a better fit for certain industries than for others or help to address specific types of problems. </w:t>
      </w:r>
    </w:p>
    <w:p w14:paraId="3CFD643D"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Your company should establish its own unique methodology for conducting RCA and always tailor its approach to the issue at hand. In some instances, you might bring in external consultants to guide your efforts or even execute the analysis.</w:t>
      </w:r>
    </w:p>
    <w:p w14:paraId="5FFB58BE" w14:textId="77777777" w:rsidR="00216379" w:rsidRPr="00AD25A3" w:rsidRDefault="00216379" w:rsidP="00216379">
      <w:pPr>
        <w:tabs>
          <w:tab w:val="left" w:pos="7136"/>
        </w:tabs>
        <w:jc w:val="both"/>
        <w:rPr>
          <w:rFonts w:asciiTheme="majorHAnsi" w:hAnsiTheme="majorHAnsi" w:cstheme="minorHAnsi"/>
          <w:sz w:val="28"/>
          <w:szCs w:val="28"/>
          <w:lang w:val="en-US"/>
        </w:rPr>
      </w:pPr>
    </w:p>
    <w:p w14:paraId="48885008" w14:textId="77777777" w:rsidR="00216379" w:rsidRPr="00AD25A3" w:rsidRDefault="00216379" w:rsidP="00216379">
      <w:pPr>
        <w:tabs>
          <w:tab w:val="left" w:pos="7136"/>
        </w:tabs>
        <w:jc w:val="center"/>
        <w:rPr>
          <w:rFonts w:asciiTheme="majorHAnsi" w:hAnsiTheme="majorHAnsi" w:cstheme="minorHAnsi"/>
          <w:b/>
          <w:bCs/>
          <w:sz w:val="32"/>
          <w:szCs w:val="32"/>
          <w:lang w:val="en-US"/>
        </w:rPr>
      </w:pPr>
      <w:r w:rsidRPr="00AD25A3">
        <w:rPr>
          <w:rFonts w:asciiTheme="majorHAnsi" w:hAnsiTheme="majorHAnsi" w:cstheme="minorHAnsi"/>
          <w:b/>
          <w:bCs/>
          <w:sz w:val="32"/>
          <w:szCs w:val="32"/>
          <w:lang w:val="en-US"/>
        </w:rPr>
        <w:t>*Assessing Potential Business Impact and Regulatory Compliances*</w:t>
      </w:r>
    </w:p>
    <w:p w14:paraId="30732909"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Assessing potential business impact and ensuring regulatory compliance are fundamental to the success and sustainability of any organization. The process involves a systematic approach to understanding and adhering to the myriad of regulations governing business operations while evaluating their potential effects on various facets of the enterprise.</w:t>
      </w:r>
    </w:p>
    <w:p w14:paraId="4CFA07D9"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At the outset, it's imperative to identify the regulatory framework applicable to the industry and geographic location in which the business operates. This includes comprehensive research to discern industry-specific regulations, labor laws, environmental standards, data protection mandates, and any other relevant statutes.</w:t>
      </w:r>
    </w:p>
    <w:p w14:paraId="2F0BF7E9"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lastRenderedPageBreak/>
        <w:t>Once the regulatory landscape is delineated, a thorough comprehension of the requirements is essential. This entails dissecting the intricacies of each regulation to ascertain the specific obligations imposed on the business, ranging from operational protocols to reporting mandates and compliance deadlines.</w:t>
      </w:r>
    </w:p>
    <w:p w14:paraId="79326495" w14:textId="77777777" w:rsidR="00216379" w:rsidRPr="00AD25A3" w:rsidRDefault="00216379" w:rsidP="00216379">
      <w:pPr>
        <w:tabs>
          <w:tab w:val="left" w:pos="7136"/>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Conducting an impact analysis follows, where the potential ramifications of regulatory compliance—or non-compliance—are meticulously evaluated. This involves scrutinizing how adherence to regulations may influence business processes, financial operations, and overall organizational viability. Simultaneously, it necessitates an assessment of the risks associated with failing to meet regulatory standards, encompassing considerations such as fines, legal repercussions, reputational damage, and operational disruptions</w:t>
      </w:r>
      <w:r w:rsidRPr="00AD25A3">
        <w:rPr>
          <w:rFonts w:asciiTheme="majorHAnsi" w:hAnsiTheme="majorHAnsi" w:cstheme="minorHAnsi"/>
          <w:b/>
          <w:bCs/>
          <w:sz w:val="28"/>
          <w:szCs w:val="28"/>
          <w:lang w:val="en-US"/>
        </w:rPr>
        <w:t>.</w:t>
      </w:r>
    </w:p>
    <w:p w14:paraId="1D499826" w14:textId="77777777" w:rsidR="00216379" w:rsidRPr="00AD25A3" w:rsidRDefault="00216379" w:rsidP="00216379">
      <w:pPr>
        <w:rPr>
          <w:rFonts w:asciiTheme="majorHAnsi" w:hAnsiTheme="majorHAnsi" w:cstheme="minorHAnsi"/>
          <w:sz w:val="28"/>
          <w:szCs w:val="28"/>
          <w:lang w:val="en-US"/>
        </w:rPr>
      </w:pPr>
    </w:p>
    <w:p w14:paraId="2B5EB290" w14:textId="77777777" w:rsidR="00216379" w:rsidRPr="00AD25A3" w:rsidRDefault="00216379" w:rsidP="00216379">
      <w:pPr>
        <w:rPr>
          <w:rFonts w:asciiTheme="majorHAnsi" w:hAnsiTheme="majorHAnsi" w:cstheme="minorHAnsi"/>
          <w:sz w:val="28"/>
          <w:szCs w:val="28"/>
          <w:lang w:val="en-US"/>
        </w:rPr>
      </w:pPr>
      <w:r w:rsidRPr="00AD25A3">
        <w:rPr>
          <w:rFonts w:asciiTheme="majorHAnsi" w:hAnsiTheme="majorHAnsi" w:cstheme="minorHAnsi"/>
          <w:noProof/>
          <w:sz w:val="28"/>
          <w:szCs w:val="28"/>
          <w:lang w:val="en-US"/>
        </w:rPr>
        <w:drawing>
          <wp:inline distT="0" distB="0" distL="0" distR="0" wp14:anchorId="662FE33C" wp14:editId="562D5647">
            <wp:extent cx="5731510" cy="2885440"/>
            <wp:effectExtent l="0" t="0" r="2540" b="0"/>
            <wp:docPr id="196876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68411" name=""/>
                    <pic:cNvPicPr/>
                  </pic:nvPicPr>
                  <pic:blipFill>
                    <a:blip r:embed="rId52"/>
                    <a:stretch>
                      <a:fillRect/>
                    </a:stretch>
                  </pic:blipFill>
                  <pic:spPr>
                    <a:xfrm>
                      <a:off x="0" y="0"/>
                      <a:ext cx="5731510" cy="2885440"/>
                    </a:xfrm>
                    <a:prstGeom prst="rect">
                      <a:avLst/>
                    </a:prstGeom>
                  </pic:spPr>
                </pic:pic>
              </a:graphicData>
            </a:graphic>
          </wp:inline>
        </w:drawing>
      </w:r>
    </w:p>
    <w:p w14:paraId="6AF50019" w14:textId="77777777" w:rsidR="00216379" w:rsidRPr="00AD25A3" w:rsidRDefault="00216379" w:rsidP="00216379">
      <w:pPr>
        <w:rPr>
          <w:rFonts w:asciiTheme="majorHAnsi" w:hAnsiTheme="majorHAnsi" w:cstheme="minorHAnsi"/>
          <w:sz w:val="28"/>
          <w:szCs w:val="28"/>
          <w:lang w:val="en-US"/>
        </w:rPr>
      </w:pPr>
    </w:p>
    <w:p w14:paraId="5411AB5A" w14:textId="77777777" w:rsidR="00216379" w:rsidRPr="00AD25A3" w:rsidRDefault="00216379" w:rsidP="00216379">
      <w:pPr>
        <w:rPr>
          <w:rFonts w:asciiTheme="majorHAnsi" w:hAnsiTheme="majorHAnsi" w:cstheme="minorHAnsi"/>
          <w:sz w:val="28"/>
          <w:szCs w:val="28"/>
          <w:lang w:val="en-US"/>
        </w:rPr>
      </w:pPr>
    </w:p>
    <w:p w14:paraId="44E787AB" w14:textId="77777777" w:rsidR="00216379" w:rsidRPr="00AD25A3" w:rsidRDefault="00216379" w:rsidP="00216379">
      <w:pPr>
        <w:tabs>
          <w:tab w:val="left" w:pos="3360"/>
        </w:tabs>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What Does Business Impact Analysis Mean?</w:t>
      </w:r>
    </w:p>
    <w:p w14:paraId="014C7B26" w14:textId="77777777" w:rsidR="00216379" w:rsidRPr="00AD25A3" w:rsidRDefault="00216379" w:rsidP="00216379">
      <w:pPr>
        <w:tabs>
          <w:tab w:val="left" w:pos="3360"/>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Business impact </w:t>
      </w:r>
      <w:proofErr w:type="gramStart"/>
      <w:r w:rsidRPr="00AD25A3">
        <w:rPr>
          <w:rFonts w:asciiTheme="majorHAnsi" w:hAnsiTheme="majorHAnsi" w:cstheme="minorHAnsi"/>
          <w:sz w:val="28"/>
          <w:szCs w:val="28"/>
          <w:lang w:val="en-US"/>
        </w:rPr>
        <w:t>analysis(</w:t>
      </w:r>
      <w:proofErr w:type="gramEnd"/>
      <w:r w:rsidRPr="00AD25A3">
        <w:rPr>
          <w:rFonts w:asciiTheme="majorHAnsi" w:hAnsiTheme="majorHAnsi" w:cstheme="minorHAnsi"/>
          <w:sz w:val="28"/>
          <w:szCs w:val="28"/>
          <w:lang w:val="en-US"/>
        </w:rPr>
        <w:t xml:space="preserve">BIA) is a process that identifies and assesses the effects that accidents, emergencies, disasters, and other unplanned, negative events could have on a business. The BIA (sometimes also called business impact assessment) predicts how a business will be affected by everything from a hurricane to a labor strike.  </w:t>
      </w:r>
    </w:p>
    <w:p w14:paraId="6E1D13FA" w14:textId="77777777" w:rsidR="00216379" w:rsidRPr="00AD25A3" w:rsidRDefault="00216379" w:rsidP="00216379">
      <w:pPr>
        <w:tabs>
          <w:tab w:val="left" w:pos="3360"/>
        </w:tabs>
        <w:jc w:val="both"/>
        <w:rPr>
          <w:rFonts w:asciiTheme="majorHAnsi" w:hAnsiTheme="majorHAnsi" w:cstheme="minorHAnsi"/>
          <w:sz w:val="28"/>
          <w:szCs w:val="28"/>
          <w:lang w:val="en-US"/>
        </w:rPr>
      </w:pPr>
    </w:p>
    <w:p w14:paraId="6C946058" w14:textId="77777777" w:rsidR="00216379" w:rsidRPr="00AD25A3" w:rsidRDefault="00216379" w:rsidP="00216379">
      <w:pPr>
        <w:tabs>
          <w:tab w:val="left" w:pos="3360"/>
        </w:tabs>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Business impact analysis focuses on events that disrupt operations. In today’s business parlance, the term “disruptive” refers to innovations that anticipate consumers’ unstated needs in a way that remakes a sector. But, BIA tackles the old-fashioned issue of disruption — when business cannot proceed normally due to a negative incident, such as fires or sudden shortages of raw materials.</w:t>
      </w:r>
    </w:p>
    <w:p w14:paraId="13410562" w14:textId="77777777" w:rsidR="00216379" w:rsidRPr="00AD25A3" w:rsidRDefault="00216379" w:rsidP="00216379">
      <w:pPr>
        <w:jc w:val="both"/>
        <w:rPr>
          <w:rFonts w:asciiTheme="majorHAnsi" w:hAnsiTheme="majorHAnsi" w:cstheme="minorHAnsi"/>
          <w:b/>
          <w:bCs/>
          <w:sz w:val="28"/>
          <w:szCs w:val="28"/>
          <w:lang w:val="en-US"/>
        </w:rPr>
      </w:pPr>
    </w:p>
    <w:p w14:paraId="40784C5B" w14:textId="77777777" w:rsidR="00216379" w:rsidRPr="00AD25A3" w:rsidRDefault="00216379" w:rsidP="00216379">
      <w:pPr>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Types of Problems that Business Impact Analysis Anticipates</w:t>
      </w:r>
    </w:p>
    <w:p w14:paraId="62160B09"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Business impact analysis seeks to anticipate anything that could go wrong. These events include occurrences that affect entire countries or regions as well as issues that may be specific to a single location, organization, or industry:</w:t>
      </w:r>
    </w:p>
    <w:p w14:paraId="02B23928" w14:textId="77777777" w:rsidR="00216379" w:rsidRPr="00AD25A3" w:rsidRDefault="00216379" w:rsidP="00216379">
      <w:pPr>
        <w:pStyle w:val="ListParagraph"/>
        <w:widowControl/>
        <w:numPr>
          <w:ilvl w:val="0"/>
          <w:numId w:val="45"/>
        </w:numPr>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b/>
          <w:bCs/>
          <w:sz w:val="28"/>
          <w:szCs w:val="28"/>
        </w:rPr>
        <w:t>Natural Disasters:</w:t>
      </w:r>
      <w:r w:rsidRPr="00AD25A3">
        <w:rPr>
          <w:rFonts w:asciiTheme="majorHAnsi" w:hAnsiTheme="majorHAnsi" w:cstheme="minorHAnsi"/>
          <w:sz w:val="28"/>
          <w:szCs w:val="28"/>
        </w:rPr>
        <w:t xml:space="preserve"> Hurricanes, tornadoes, wildfires, earthquakes, volcanic eruptions, droughts, snowstorms, etc.</w:t>
      </w:r>
    </w:p>
    <w:p w14:paraId="0A4761B1" w14:textId="77777777" w:rsidR="00216379" w:rsidRPr="00AD25A3" w:rsidRDefault="00216379" w:rsidP="00216379">
      <w:pPr>
        <w:pStyle w:val="ListParagraph"/>
        <w:widowControl/>
        <w:numPr>
          <w:ilvl w:val="0"/>
          <w:numId w:val="45"/>
        </w:numPr>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b/>
          <w:bCs/>
          <w:sz w:val="28"/>
          <w:szCs w:val="28"/>
        </w:rPr>
        <w:t>Accidents:</w:t>
      </w:r>
      <w:r w:rsidRPr="00AD25A3">
        <w:rPr>
          <w:rFonts w:asciiTheme="majorHAnsi" w:hAnsiTheme="majorHAnsi" w:cstheme="minorHAnsi"/>
          <w:sz w:val="28"/>
          <w:szCs w:val="28"/>
        </w:rPr>
        <w:t xml:space="preserve"> Environmental mishaps, toxic emissions (like oil leaks and chemical spills), equipment malfunctions or breakdowns (including those that injure workers), plant fires, explosions, product contamination, human mistakes, errors, and omissions</w:t>
      </w:r>
    </w:p>
    <w:p w14:paraId="6F7B7295" w14:textId="77777777" w:rsidR="00216379" w:rsidRPr="00AD25A3" w:rsidRDefault="00216379" w:rsidP="00216379">
      <w:pPr>
        <w:pStyle w:val="ListParagraph"/>
        <w:widowControl/>
        <w:numPr>
          <w:ilvl w:val="0"/>
          <w:numId w:val="45"/>
        </w:numPr>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b/>
          <w:bCs/>
          <w:sz w:val="28"/>
          <w:szCs w:val="28"/>
        </w:rPr>
        <w:t>Emergencies:</w:t>
      </w:r>
      <w:r w:rsidRPr="00AD25A3">
        <w:rPr>
          <w:rFonts w:asciiTheme="majorHAnsi" w:hAnsiTheme="majorHAnsi" w:cstheme="minorHAnsi"/>
          <w:sz w:val="28"/>
          <w:szCs w:val="28"/>
        </w:rPr>
        <w:t xml:space="preserve"> Power or other utility outages, computer hacking attacks, data loss or corruption, labor disputes, absenteeism, systems breakdowns (including computing infrastructure), disruptions of supply chains, shortages of raw materials, failure by a service provider, problems with transportation networks, loss of communications,  political crises (like riots and civil wars), and regulatory interventions (such as a factory closure after failing an inspection or a product recall) </w:t>
      </w:r>
    </w:p>
    <w:p w14:paraId="6DE7A033"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In a risk assessment phase, you will determine the types of threats that a business faces and then quantify the risks. There is some debate as to whether risk assessment should follow or precede business impact analysis, but the consensus among experts tilts toward doing the risk assessment first. That way, the BIA process can focus on the most likely risks first.</w:t>
      </w:r>
    </w:p>
    <w:p w14:paraId="69F9AC9A"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You should customize your analysis to meet your specific organization’s needs. For example, a factory located on the ocean coast faces a risk of flooding, and historical patterns suggest a high probability of this event </w:t>
      </w:r>
      <w:r w:rsidRPr="00AD25A3">
        <w:rPr>
          <w:rFonts w:asciiTheme="majorHAnsi" w:hAnsiTheme="majorHAnsi" w:cstheme="minorHAnsi"/>
          <w:sz w:val="28"/>
          <w:szCs w:val="28"/>
          <w:lang w:val="en-US"/>
        </w:rPr>
        <w:lastRenderedPageBreak/>
        <w:t xml:space="preserve">reoccurring. A similar factory in the desert would face a far lower probability of flooding. So, the coastal company would focus more of its BIA efforts on flooding, while the desert-based company would give planning for drought a higher priority.  </w:t>
      </w:r>
    </w:p>
    <w:p w14:paraId="2A5F7553"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Business impact analysis looks at the consequences of each threat for every aspect of an organization. The BIA team answers questions like the following:</w:t>
      </w:r>
    </w:p>
    <w:p w14:paraId="2B24C1C7" w14:textId="77777777" w:rsidR="00216379" w:rsidRPr="00AD25A3" w:rsidRDefault="00216379" w:rsidP="00216379">
      <w:pPr>
        <w:jc w:val="both"/>
        <w:rPr>
          <w:rFonts w:asciiTheme="majorHAnsi" w:hAnsiTheme="majorHAnsi" w:cstheme="minorHAnsi"/>
          <w:sz w:val="28"/>
          <w:szCs w:val="28"/>
          <w:lang w:val="en-US"/>
        </w:rPr>
      </w:pPr>
    </w:p>
    <w:p w14:paraId="3C2AB3DA" w14:textId="77777777" w:rsidR="00216379" w:rsidRPr="00AD25A3" w:rsidRDefault="00216379" w:rsidP="00216379">
      <w:pPr>
        <w:pStyle w:val="ListParagraph"/>
        <w:widowControl/>
        <w:numPr>
          <w:ilvl w:val="0"/>
          <w:numId w:val="44"/>
        </w:numPr>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If a flood did occur, what would the impact be on manufacturing, distribution, customer support, and management?</w:t>
      </w:r>
    </w:p>
    <w:p w14:paraId="4D4293C0" w14:textId="77777777" w:rsidR="00216379" w:rsidRPr="00AD25A3" w:rsidRDefault="00216379" w:rsidP="00216379">
      <w:pPr>
        <w:pStyle w:val="ListParagraph"/>
        <w:widowControl/>
        <w:numPr>
          <w:ilvl w:val="0"/>
          <w:numId w:val="44"/>
        </w:numPr>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How high would floodwaters have to be to prevent orders from being shipped?</w:t>
      </w:r>
    </w:p>
    <w:p w14:paraId="0E2B19A0" w14:textId="77777777" w:rsidR="00216379" w:rsidRPr="00AD25A3" w:rsidRDefault="00216379" w:rsidP="00216379">
      <w:pPr>
        <w:pStyle w:val="ListParagraph"/>
        <w:widowControl/>
        <w:numPr>
          <w:ilvl w:val="0"/>
          <w:numId w:val="44"/>
        </w:numPr>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Is power likely to be shut off to the assembly line during a flood?</w:t>
      </w:r>
    </w:p>
    <w:p w14:paraId="2682BFAE" w14:textId="77777777" w:rsidR="00216379" w:rsidRPr="00AD25A3" w:rsidRDefault="00216379" w:rsidP="00216379">
      <w:pPr>
        <w:pStyle w:val="ListParagraph"/>
        <w:widowControl/>
        <w:numPr>
          <w:ilvl w:val="0"/>
          <w:numId w:val="44"/>
        </w:numPr>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What would the effect be on products in mid-production? Would workers be stranded?</w:t>
      </w:r>
    </w:p>
    <w:p w14:paraId="010044AA" w14:textId="77777777" w:rsidR="00216379" w:rsidRPr="00AD25A3" w:rsidRDefault="00216379" w:rsidP="00216379">
      <w:pPr>
        <w:pStyle w:val="ListParagraph"/>
        <w:widowControl/>
        <w:numPr>
          <w:ilvl w:val="0"/>
          <w:numId w:val="44"/>
        </w:numPr>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How long could the company continue to fulfill orders from its other warehouses?</w:t>
      </w:r>
    </w:p>
    <w:p w14:paraId="0256E80E" w14:textId="77777777" w:rsidR="00216379" w:rsidRPr="00AD25A3" w:rsidRDefault="00216379" w:rsidP="00216379">
      <w:pPr>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Two baseline assumptions shape business impact analysis:</w:t>
      </w:r>
    </w:p>
    <w:p w14:paraId="5B1120B3" w14:textId="77777777" w:rsidR="00216379" w:rsidRPr="00AD25A3" w:rsidRDefault="00216379" w:rsidP="00216379">
      <w:pPr>
        <w:jc w:val="both"/>
        <w:rPr>
          <w:rFonts w:asciiTheme="majorHAnsi" w:hAnsiTheme="majorHAnsi" w:cstheme="minorHAnsi"/>
          <w:sz w:val="28"/>
          <w:szCs w:val="28"/>
          <w:lang w:val="en-US"/>
        </w:rPr>
      </w:pPr>
    </w:p>
    <w:p w14:paraId="3B206089" w14:textId="77777777" w:rsidR="00216379" w:rsidRPr="00AD25A3" w:rsidRDefault="00216379" w:rsidP="00216379">
      <w:pPr>
        <w:pStyle w:val="ListParagraph"/>
        <w:widowControl/>
        <w:numPr>
          <w:ilvl w:val="0"/>
          <w:numId w:val="43"/>
        </w:numPr>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All elements of a business depend on the continued operation of its other parts.</w:t>
      </w:r>
    </w:p>
    <w:p w14:paraId="64242968" w14:textId="77777777" w:rsidR="00216379" w:rsidRPr="00AD25A3" w:rsidRDefault="00216379" w:rsidP="00216379">
      <w:pPr>
        <w:pStyle w:val="ListParagraph"/>
        <w:widowControl/>
        <w:numPr>
          <w:ilvl w:val="0"/>
          <w:numId w:val="43"/>
        </w:numPr>
        <w:autoSpaceDE/>
        <w:autoSpaceDN/>
        <w:spacing w:before="0" w:after="160" w:line="259" w:lineRule="auto"/>
        <w:contextualSpacing/>
        <w:jc w:val="both"/>
        <w:rPr>
          <w:rFonts w:asciiTheme="majorHAnsi" w:hAnsiTheme="majorHAnsi" w:cstheme="minorHAnsi"/>
          <w:sz w:val="28"/>
          <w:szCs w:val="28"/>
        </w:rPr>
      </w:pPr>
      <w:r w:rsidRPr="00AD25A3">
        <w:rPr>
          <w:rFonts w:asciiTheme="majorHAnsi" w:hAnsiTheme="majorHAnsi" w:cstheme="minorHAnsi"/>
          <w:sz w:val="28"/>
          <w:szCs w:val="28"/>
        </w:rPr>
        <w:t>Some aspects of a business are more critical than others and should receive more spending when a disruption takes place in order to minimize the impact or speed recovery.</w:t>
      </w:r>
    </w:p>
    <w:p w14:paraId="5A55591D" w14:textId="77777777" w:rsidR="00216379" w:rsidRPr="00AD25A3" w:rsidRDefault="00216379" w:rsidP="00216379">
      <w:pPr>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Why Do Business Impact Analysis?</w:t>
      </w:r>
    </w:p>
    <w:p w14:paraId="1748A1AD"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Business impact analysis enables a company to prepare, so it can respond rapidly and decisively to a crisis. BIA helps an organization reduce the financial costs, downtime, harm to its reputation, and other damage from a disaster.</w:t>
      </w:r>
    </w:p>
    <w:p w14:paraId="586F3227"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While it might seem pessimistic to focus on all the ways things could go wrong, underlying the BIA process is the understanding that preparing for negative events can equip an organization to react in the most effective way. Usually, business impact analysis is conducted with an eye toward worst-case scenarios to help a company prepare itself as much as possible. With this knowledge, you can develop systematic, logical recovery plans.</w:t>
      </w:r>
    </w:p>
    <w:p w14:paraId="3CE3E6DF"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lastRenderedPageBreak/>
        <w:t>If a crisis strikes, you will feel much more secure about your decisions because your business impact analysis provides solid evidence to back up those decisions. Your actions will be informed by a strong understanding of the most essential components of your business, and scarce resources can be allocated where they will be most beneficial.</w:t>
      </w:r>
    </w:p>
    <w:p w14:paraId="0E1CD7A6"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The outcome of business impact analysis is a report that often serves as the first step in business continuity planning (BCP), or business continuity, the process of figuring out how to keep operations running as much as possible in an emergency. In this way, BIA lays the groundwork for the development of measures to prevent or reduce the chances of a negative event happening. It also provides the foundation for recovery planning and spending on related measures.</w:t>
      </w:r>
    </w:p>
    <w:p w14:paraId="0389BE98"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Some added potential benefits of BIA include reduced insurance premiums, greater organizational stability, improved safety for staff and clients, decreased legal liability, improved asset security, and less dependence on key personnel.</w:t>
      </w:r>
    </w:p>
    <w:p w14:paraId="5661850A"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International standards such as ISO 22301 and 22313 (which address business continuity) and ISO 22317 (which focuses on business impact analysis) guide this work. These standards replace earlier standards for conducting BIA, specifically those that were issued by the British Standards Institution under BS 25999, parts one and two.</w:t>
      </w:r>
    </w:p>
    <w:p w14:paraId="7639B6D5" w14:textId="77777777" w:rsidR="00216379" w:rsidRPr="00AD25A3" w:rsidRDefault="00216379" w:rsidP="00216379">
      <w:pPr>
        <w:jc w:val="both"/>
        <w:rPr>
          <w:rFonts w:asciiTheme="majorHAnsi" w:hAnsiTheme="majorHAnsi" w:cstheme="minorHAnsi"/>
          <w:sz w:val="28"/>
          <w:szCs w:val="28"/>
          <w:lang w:val="en-US"/>
        </w:rPr>
      </w:pPr>
    </w:p>
    <w:p w14:paraId="1F28004B" w14:textId="77777777" w:rsidR="00216379" w:rsidRPr="00AD25A3" w:rsidRDefault="00216379" w:rsidP="00216379">
      <w:pPr>
        <w:jc w:val="both"/>
        <w:rPr>
          <w:rFonts w:asciiTheme="majorHAnsi" w:hAnsiTheme="majorHAnsi" w:cstheme="minorHAnsi"/>
          <w:b/>
          <w:bCs/>
          <w:sz w:val="28"/>
          <w:szCs w:val="28"/>
          <w:lang w:val="en-US"/>
        </w:rPr>
      </w:pPr>
      <w:r w:rsidRPr="00AD25A3">
        <w:rPr>
          <w:rFonts w:asciiTheme="majorHAnsi" w:hAnsiTheme="majorHAnsi" w:cstheme="minorHAnsi"/>
          <w:b/>
          <w:bCs/>
          <w:sz w:val="28"/>
          <w:szCs w:val="28"/>
          <w:lang w:val="en-US"/>
        </w:rPr>
        <w:t>Who Conducts Business Impact Analysis?</w:t>
      </w:r>
    </w:p>
    <w:p w14:paraId="5C9FFAE9"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 xml:space="preserve">                          A company may hire a specialist consultant or expert outsider to conduct a BIA. Or, a BIA team may consist of a mix of internal and external individuals — this guarantees that the process includes both specialized expertise and deep knowledge of the business. Large organizations may have a staff person or department that knows business impact analysis, and it may run the exercise.  </w:t>
      </w:r>
    </w:p>
    <w:p w14:paraId="0069A94B" w14:textId="77777777" w:rsidR="00216379" w:rsidRPr="00AD25A3" w:rsidRDefault="00216379" w:rsidP="00216379">
      <w:pPr>
        <w:jc w:val="both"/>
        <w:rPr>
          <w:rFonts w:asciiTheme="majorHAnsi" w:hAnsiTheme="majorHAnsi" w:cstheme="minorHAnsi"/>
          <w:sz w:val="28"/>
          <w:szCs w:val="28"/>
          <w:lang w:val="en-US"/>
        </w:rPr>
      </w:pPr>
      <w:r w:rsidRPr="00AD25A3">
        <w:rPr>
          <w:rFonts w:asciiTheme="majorHAnsi" w:hAnsiTheme="majorHAnsi" w:cstheme="minorHAnsi"/>
          <w:sz w:val="28"/>
          <w:szCs w:val="28"/>
          <w:lang w:val="en-US"/>
        </w:rPr>
        <w:t>At the start of a business impact analysis process, you need to lay the foundation for the project by forming a team and defining its scope and objectives. The methodology for BIA can vary and be tailored to your organization’s needs. You may want to have an education session for key stakeholders to explain what your team will be doing and how they will be called upon to assist.</w:t>
      </w:r>
    </w:p>
    <w:p w14:paraId="70906441" w14:textId="77777777" w:rsidR="00216379" w:rsidRPr="00AD25A3" w:rsidRDefault="00216379" w:rsidP="00216379">
      <w:pPr>
        <w:jc w:val="both"/>
        <w:rPr>
          <w:rFonts w:asciiTheme="majorHAnsi" w:hAnsiTheme="majorHAnsi" w:cstheme="minorHAnsi"/>
          <w:sz w:val="28"/>
          <w:szCs w:val="28"/>
          <w:lang w:val="en-US"/>
        </w:rPr>
      </w:pPr>
    </w:p>
    <w:p w14:paraId="6E6312CA" w14:textId="77777777" w:rsidR="00216379" w:rsidRPr="00AD25A3" w:rsidRDefault="00216379" w:rsidP="00216379">
      <w:pPr>
        <w:jc w:val="both"/>
        <w:rPr>
          <w:rFonts w:asciiTheme="majorHAnsi" w:hAnsiTheme="majorHAnsi" w:cstheme="minorHAnsi"/>
          <w:sz w:val="28"/>
          <w:szCs w:val="28"/>
          <w:lang w:val="en-US"/>
        </w:rPr>
      </w:pPr>
    </w:p>
    <w:p w14:paraId="69D4BD4D" w14:textId="77777777" w:rsidR="00216379" w:rsidRPr="00AD25A3" w:rsidRDefault="00216379" w:rsidP="00216379">
      <w:pPr>
        <w:jc w:val="both"/>
        <w:rPr>
          <w:rFonts w:asciiTheme="majorHAnsi" w:hAnsiTheme="majorHAnsi"/>
          <w:sz w:val="28"/>
          <w:szCs w:val="28"/>
          <w:lang w:val="en-US"/>
        </w:rPr>
      </w:pPr>
      <w:r w:rsidRPr="00AD25A3">
        <w:rPr>
          <w:rFonts w:asciiTheme="majorHAnsi" w:hAnsiTheme="majorHAnsi"/>
          <w:noProof/>
          <w:lang w:val="en-US"/>
        </w:rPr>
        <w:drawing>
          <wp:inline distT="0" distB="0" distL="0" distR="0" wp14:anchorId="2453C7B3" wp14:editId="3D20D2B4">
            <wp:extent cx="5731510" cy="4312961"/>
            <wp:effectExtent l="0" t="0" r="0" b="0"/>
            <wp:docPr id="15" name="Picture 3" descr="Key Steps in Business Impac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y Steps in Business Impact Analysi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312961"/>
                    </a:xfrm>
                    <a:prstGeom prst="rect">
                      <a:avLst/>
                    </a:prstGeom>
                    <a:noFill/>
                    <a:ln>
                      <a:noFill/>
                    </a:ln>
                  </pic:spPr>
                </pic:pic>
              </a:graphicData>
            </a:graphic>
          </wp:inline>
        </w:drawing>
      </w:r>
    </w:p>
    <w:p w14:paraId="216F1ECC" w14:textId="77777777" w:rsidR="00216379" w:rsidRPr="00AD25A3" w:rsidRDefault="00216379" w:rsidP="00216379">
      <w:pPr>
        <w:tabs>
          <w:tab w:val="left" w:pos="2956"/>
        </w:tabs>
        <w:rPr>
          <w:rFonts w:asciiTheme="majorHAnsi" w:hAnsiTheme="majorHAnsi" w:cstheme="majorHAnsi"/>
          <w:sz w:val="28"/>
          <w:szCs w:val="28"/>
        </w:rPr>
      </w:pPr>
    </w:p>
    <w:p w14:paraId="3EFD3A32" w14:textId="77777777" w:rsidR="00216379" w:rsidRPr="00AD25A3" w:rsidRDefault="00216379" w:rsidP="00216379">
      <w:pPr>
        <w:tabs>
          <w:tab w:val="left" w:pos="2956"/>
        </w:tabs>
        <w:rPr>
          <w:rFonts w:asciiTheme="majorHAnsi" w:hAnsiTheme="majorHAnsi" w:cstheme="majorHAnsi"/>
          <w:sz w:val="28"/>
          <w:szCs w:val="28"/>
        </w:rPr>
      </w:pPr>
    </w:p>
    <w:p w14:paraId="13AE71F3" w14:textId="77777777" w:rsidR="00216379" w:rsidRPr="00AD25A3" w:rsidRDefault="00216379" w:rsidP="00216379">
      <w:pPr>
        <w:tabs>
          <w:tab w:val="left" w:pos="2956"/>
        </w:tabs>
        <w:rPr>
          <w:rFonts w:asciiTheme="majorHAnsi" w:hAnsiTheme="majorHAnsi" w:cstheme="majorHAnsi"/>
          <w:sz w:val="28"/>
          <w:szCs w:val="28"/>
        </w:rPr>
      </w:pPr>
    </w:p>
    <w:p w14:paraId="26562C54" w14:textId="77777777" w:rsidR="00216379" w:rsidRPr="00AD25A3" w:rsidRDefault="00216379" w:rsidP="00216379">
      <w:pPr>
        <w:tabs>
          <w:tab w:val="left" w:pos="2956"/>
        </w:tabs>
        <w:rPr>
          <w:rFonts w:asciiTheme="majorHAnsi" w:hAnsiTheme="majorHAnsi" w:cstheme="majorHAnsi"/>
          <w:sz w:val="28"/>
          <w:szCs w:val="28"/>
        </w:rPr>
      </w:pPr>
    </w:p>
    <w:p w14:paraId="52EF5D12" w14:textId="77777777" w:rsidR="00216379" w:rsidRPr="00AD25A3" w:rsidRDefault="00216379" w:rsidP="00216379">
      <w:pPr>
        <w:tabs>
          <w:tab w:val="left" w:pos="2956"/>
        </w:tabs>
        <w:rPr>
          <w:rFonts w:asciiTheme="majorHAnsi" w:hAnsiTheme="majorHAnsi" w:cstheme="majorHAnsi"/>
          <w:sz w:val="28"/>
          <w:szCs w:val="28"/>
        </w:rPr>
      </w:pPr>
    </w:p>
    <w:p w14:paraId="43D24B1D" w14:textId="77777777" w:rsidR="00216379" w:rsidRPr="00AD25A3" w:rsidRDefault="00216379" w:rsidP="00216379">
      <w:pPr>
        <w:tabs>
          <w:tab w:val="left" w:pos="2956"/>
        </w:tabs>
        <w:rPr>
          <w:rFonts w:asciiTheme="majorHAnsi" w:hAnsiTheme="majorHAnsi" w:cstheme="majorHAnsi"/>
          <w:sz w:val="28"/>
          <w:szCs w:val="28"/>
        </w:rPr>
      </w:pPr>
    </w:p>
    <w:p w14:paraId="75986DA0" w14:textId="77777777" w:rsidR="00216379" w:rsidRPr="00AD25A3" w:rsidRDefault="00216379" w:rsidP="00216379">
      <w:pPr>
        <w:tabs>
          <w:tab w:val="left" w:pos="2956"/>
        </w:tabs>
        <w:rPr>
          <w:rFonts w:asciiTheme="majorHAnsi" w:hAnsiTheme="majorHAnsi" w:cstheme="majorHAnsi"/>
          <w:sz w:val="28"/>
          <w:szCs w:val="28"/>
        </w:rPr>
      </w:pPr>
    </w:p>
    <w:p w14:paraId="73B28803" w14:textId="77777777" w:rsidR="00216379" w:rsidRPr="00AD25A3" w:rsidRDefault="00216379" w:rsidP="00216379">
      <w:pPr>
        <w:tabs>
          <w:tab w:val="left" w:pos="2956"/>
        </w:tabs>
        <w:rPr>
          <w:rFonts w:asciiTheme="majorHAnsi" w:hAnsiTheme="majorHAnsi" w:cstheme="majorHAnsi"/>
          <w:sz w:val="28"/>
          <w:szCs w:val="28"/>
        </w:rPr>
      </w:pPr>
    </w:p>
    <w:p w14:paraId="2318C2B8" w14:textId="77777777" w:rsidR="00216379" w:rsidRPr="00AD25A3" w:rsidRDefault="00216379" w:rsidP="00216379">
      <w:pPr>
        <w:tabs>
          <w:tab w:val="left" w:pos="2956"/>
        </w:tabs>
        <w:rPr>
          <w:rFonts w:asciiTheme="majorHAnsi" w:hAnsiTheme="majorHAnsi" w:cstheme="majorHAnsi"/>
          <w:sz w:val="28"/>
          <w:szCs w:val="28"/>
        </w:rPr>
      </w:pPr>
    </w:p>
    <w:p w14:paraId="07F2C86A" w14:textId="77777777" w:rsidR="00216379" w:rsidRPr="00AD25A3" w:rsidRDefault="00216379" w:rsidP="00216379">
      <w:pPr>
        <w:tabs>
          <w:tab w:val="left" w:pos="2956"/>
        </w:tabs>
        <w:rPr>
          <w:rFonts w:asciiTheme="majorHAnsi" w:hAnsiTheme="majorHAnsi" w:cstheme="majorHAnsi"/>
          <w:sz w:val="28"/>
          <w:szCs w:val="28"/>
        </w:rPr>
      </w:pPr>
    </w:p>
    <w:p w14:paraId="07FF4D7F" w14:textId="77777777" w:rsidR="00216379" w:rsidRPr="00AD25A3" w:rsidRDefault="00216379" w:rsidP="00216379">
      <w:pPr>
        <w:tabs>
          <w:tab w:val="left" w:pos="2956"/>
        </w:tabs>
        <w:rPr>
          <w:rFonts w:asciiTheme="majorHAnsi" w:hAnsiTheme="majorHAnsi" w:cstheme="majorHAnsi"/>
          <w:sz w:val="28"/>
          <w:szCs w:val="28"/>
        </w:rPr>
      </w:pPr>
    </w:p>
    <w:p w14:paraId="684CC372" w14:textId="77777777" w:rsidR="00216379" w:rsidRPr="00AD25A3" w:rsidRDefault="00216379" w:rsidP="00216379">
      <w:pPr>
        <w:jc w:val="center"/>
        <w:rPr>
          <w:rFonts w:asciiTheme="majorHAnsi" w:hAnsiTheme="majorHAnsi"/>
          <w:b/>
          <w:bCs/>
          <w:sz w:val="44"/>
          <w:szCs w:val="40"/>
          <w:u w:val="single"/>
        </w:rPr>
      </w:pPr>
      <w:r w:rsidRPr="00AD25A3">
        <w:rPr>
          <w:rFonts w:asciiTheme="majorHAnsi" w:hAnsiTheme="majorHAnsi"/>
          <w:b/>
          <w:bCs/>
          <w:sz w:val="44"/>
          <w:szCs w:val="40"/>
          <w:u w:val="single"/>
        </w:rPr>
        <w:lastRenderedPageBreak/>
        <w:t>Incident Containment and Mitigation</w:t>
      </w:r>
    </w:p>
    <w:p w14:paraId="63F2E319" w14:textId="77777777" w:rsidR="00216379" w:rsidRPr="00AD25A3" w:rsidRDefault="00216379" w:rsidP="00216379">
      <w:pPr>
        <w:tabs>
          <w:tab w:val="left" w:pos="6012"/>
        </w:tabs>
        <w:rPr>
          <w:rFonts w:asciiTheme="majorHAnsi" w:hAnsiTheme="majorHAnsi"/>
          <w:b/>
          <w:bCs/>
          <w:sz w:val="28"/>
          <w:szCs w:val="28"/>
        </w:rPr>
      </w:pPr>
      <w:r w:rsidRPr="00AD25A3">
        <w:rPr>
          <w:rFonts w:asciiTheme="majorHAnsi" w:hAnsiTheme="majorHAnsi"/>
          <w:b/>
          <w:bCs/>
          <w:sz w:val="28"/>
          <w:szCs w:val="28"/>
        </w:rPr>
        <w:t>Introduction:</w:t>
      </w:r>
    </w:p>
    <w:p w14:paraId="77FF2B7E" w14:textId="77777777" w:rsidR="00216379" w:rsidRPr="00AD25A3" w:rsidRDefault="00216379" w:rsidP="00216379">
      <w:pPr>
        <w:tabs>
          <w:tab w:val="left" w:pos="6012"/>
        </w:tabs>
        <w:jc w:val="both"/>
        <w:rPr>
          <w:rFonts w:asciiTheme="majorHAnsi" w:hAnsiTheme="majorHAnsi"/>
          <w:sz w:val="28"/>
          <w:szCs w:val="28"/>
        </w:rPr>
      </w:pPr>
      <w:r w:rsidRPr="00AD25A3">
        <w:rPr>
          <w:rFonts w:asciiTheme="majorHAnsi" w:hAnsiTheme="majorHAnsi"/>
          <w:sz w:val="28"/>
          <w:szCs w:val="28"/>
        </w:rPr>
        <w:t xml:space="preserve">                    In an ever-evolving digital landscape where cyber threats and unforeseen disruptions loom large, the ability to swiftly contain and mitigate incidents is paramount. Whether it's a cyberattack targeting sensitive data, a natural disaster impacting operations, or a health crisis affecting personnel, organizations must be prepared to respond effectively.</w:t>
      </w:r>
    </w:p>
    <w:p w14:paraId="133472D1" w14:textId="77777777" w:rsidR="00216379" w:rsidRPr="00AD25A3" w:rsidRDefault="00216379" w:rsidP="00216379">
      <w:pPr>
        <w:tabs>
          <w:tab w:val="left" w:pos="6012"/>
        </w:tabs>
        <w:jc w:val="both"/>
        <w:rPr>
          <w:rFonts w:asciiTheme="majorHAnsi" w:hAnsiTheme="majorHAnsi"/>
          <w:sz w:val="28"/>
          <w:szCs w:val="28"/>
        </w:rPr>
      </w:pPr>
      <w:r w:rsidRPr="00AD25A3">
        <w:rPr>
          <w:rFonts w:asciiTheme="majorHAnsi" w:hAnsiTheme="majorHAnsi"/>
          <w:sz w:val="28"/>
          <w:szCs w:val="28"/>
        </w:rPr>
        <w:t>Incident Containment and Mitigation encompasses a strategic approach to identifying, managing, and neutralizing threats before they escalate into full-blown crises. It involves a combination of proactive planning, rapid response protocols, and adaptive strategies tailored to the specific nature of each incident.</w:t>
      </w:r>
    </w:p>
    <w:p w14:paraId="5E258115" w14:textId="77777777" w:rsidR="00216379" w:rsidRPr="00AD25A3" w:rsidRDefault="00216379" w:rsidP="00216379">
      <w:pPr>
        <w:tabs>
          <w:tab w:val="left" w:pos="6012"/>
        </w:tabs>
        <w:jc w:val="both"/>
        <w:rPr>
          <w:rFonts w:asciiTheme="majorHAnsi" w:hAnsiTheme="majorHAnsi"/>
          <w:sz w:val="28"/>
          <w:szCs w:val="28"/>
        </w:rPr>
      </w:pPr>
      <w:r w:rsidRPr="00AD25A3">
        <w:rPr>
          <w:rFonts w:asciiTheme="majorHAnsi" w:hAnsiTheme="majorHAnsi"/>
          <w:sz w:val="28"/>
          <w:szCs w:val="28"/>
        </w:rPr>
        <w:t>In this document/presentation, we delve into the fundamental principles of Incident Containment and Mitigation, exploring the key components that comprise a robust incident management framework. From establishing clear lines of communication to implementing agile response mechanisms, we'll examine the tactics and best practices necessary to safeguard against emergencies and minimize their impact on organizational continuity and resilience.</w:t>
      </w:r>
    </w:p>
    <w:p w14:paraId="5FD5F591" w14:textId="77777777" w:rsidR="00216379" w:rsidRPr="00AD25A3" w:rsidRDefault="00216379" w:rsidP="00216379">
      <w:pPr>
        <w:tabs>
          <w:tab w:val="left" w:pos="6012"/>
        </w:tabs>
        <w:jc w:val="both"/>
        <w:rPr>
          <w:rFonts w:asciiTheme="majorHAnsi" w:hAnsiTheme="majorHAnsi"/>
          <w:sz w:val="28"/>
          <w:szCs w:val="28"/>
        </w:rPr>
      </w:pPr>
      <w:r w:rsidRPr="00AD25A3">
        <w:rPr>
          <w:rFonts w:asciiTheme="majorHAnsi" w:hAnsiTheme="majorHAnsi"/>
          <w:sz w:val="28"/>
          <w:szCs w:val="28"/>
        </w:rPr>
        <w:t>Join us as we navigate through the essential strategies and tactics required to effectively contain and mitigate incidents, ensuring the protection of assets, the preservation of reputation, and the continuity of operations in the face of adversity.</w:t>
      </w:r>
    </w:p>
    <w:p w14:paraId="2E3AADF1" w14:textId="77777777" w:rsidR="00216379" w:rsidRPr="00AD25A3" w:rsidRDefault="00216379" w:rsidP="00216379">
      <w:pPr>
        <w:tabs>
          <w:tab w:val="left" w:pos="6012"/>
        </w:tabs>
        <w:jc w:val="both"/>
        <w:rPr>
          <w:rFonts w:asciiTheme="majorHAnsi" w:hAnsiTheme="majorHAnsi"/>
          <w:sz w:val="28"/>
          <w:szCs w:val="28"/>
        </w:rPr>
      </w:pPr>
    </w:p>
    <w:p w14:paraId="1C2FD078" w14:textId="77777777" w:rsidR="00216379" w:rsidRPr="00AD25A3" w:rsidRDefault="00216379" w:rsidP="00216379">
      <w:pPr>
        <w:tabs>
          <w:tab w:val="left" w:pos="6012"/>
        </w:tabs>
        <w:jc w:val="both"/>
        <w:rPr>
          <w:rFonts w:asciiTheme="majorHAnsi" w:hAnsiTheme="majorHAnsi"/>
          <w:b/>
          <w:bCs/>
          <w:sz w:val="28"/>
          <w:szCs w:val="28"/>
        </w:rPr>
      </w:pPr>
      <w:r w:rsidRPr="00AD25A3">
        <w:rPr>
          <w:rFonts w:asciiTheme="majorHAnsi" w:hAnsiTheme="majorHAnsi"/>
          <w:b/>
          <w:bCs/>
          <w:sz w:val="28"/>
          <w:szCs w:val="28"/>
        </w:rPr>
        <w:t>What is incident containment?</w:t>
      </w:r>
    </w:p>
    <w:p w14:paraId="715D3DDE" w14:textId="77777777" w:rsidR="00216379" w:rsidRPr="00AD25A3" w:rsidRDefault="00216379" w:rsidP="00216379">
      <w:pPr>
        <w:tabs>
          <w:tab w:val="left" w:pos="6012"/>
        </w:tabs>
        <w:jc w:val="both"/>
        <w:rPr>
          <w:rFonts w:asciiTheme="majorHAnsi" w:hAnsiTheme="majorHAnsi"/>
          <w:sz w:val="28"/>
          <w:szCs w:val="28"/>
        </w:rPr>
      </w:pPr>
      <w:r w:rsidRPr="00AD25A3">
        <w:rPr>
          <w:rFonts w:asciiTheme="majorHAnsi" w:hAnsiTheme="majorHAnsi"/>
          <w:sz w:val="28"/>
          <w:szCs w:val="28"/>
        </w:rPr>
        <w:t xml:space="preserve">                            </w:t>
      </w:r>
    </w:p>
    <w:p w14:paraId="211B6948" w14:textId="77777777" w:rsidR="00216379" w:rsidRPr="00AD25A3" w:rsidRDefault="00216379" w:rsidP="00216379">
      <w:pPr>
        <w:tabs>
          <w:tab w:val="left" w:pos="6012"/>
        </w:tabs>
        <w:jc w:val="both"/>
        <w:rPr>
          <w:rFonts w:asciiTheme="majorHAnsi" w:hAnsiTheme="majorHAnsi"/>
          <w:sz w:val="28"/>
          <w:szCs w:val="28"/>
        </w:rPr>
      </w:pPr>
      <w:r w:rsidRPr="00AD25A3">
        <w:rPr>
          <w:rFonts w:asciiTheme="majorHAnsi" w:hAnsiTheme="majorHAnsi"/>
          <w:sz w:val="28"/>
          <w:szCs w:val="28"/>
        </w:rPr>
        <w:t>Incident containment refers to the actions or strategies implemented to control and minimize the damage from a cyber threat. During an incident, containment involves isolating the affected system or network to prevent further spread. The goal is to halt the effects of the incident before it can cause additional harm. Once containment is achieved, the incident response (IR) team can focus on addressing the root cause and restoring systems to normal operation.</w:t>
      </w:r>
    </w:p>
    <w:p w14:paraId="33A2BDE8" w14:textId="77777777" w:rsidR="00216379" w:rsidRPr="00AD25A3" w:rsidRDefault="00216379" w:rsidP="00216379">
      <w:pPr>
        <w:tabs>
          <w:tab w:val="left" w:pos="6012"/>
        </w:tabs>
        <w:jc w:val="both"/>
        <w:rPr>
          <w:rFonts w:asciiTheme="majorHAnsi" w:hAnsiTheme="majorHAnsi"/>
          <w:sz w:val="28"/>
          <w:szCs w:val="28"/>
        </w:rPr>
      </w:pPr>
      <w:r w:rsidRPr="00AD25A3">
        <w:rPr>
          <w:rFonts w:asciiTheme="majorHAnsi" w:hAnsiTheme="majorHAnsi"/>
          <w:sz w:val="28"/>
          <w:szCs w:val="28"/>
        </w:rPr>
        <w:lastRenderedPageBreak/>
        <w:t>In the context of incident response frameworks, both the NIST (National Institute of Standards and Technology) and SANS (</w:t>
      </w:r>
      <w:proofErr w:type="spellStart"/>
      <w:r w:rsidRPr="00AD25A3">
        <w:rPr>
          <w:rFonts w:asciiTheme="majorHAnsi" w:hAnsiTheme="majorHAnsi"/>
          <w:sz w:val="28"/>
          <w:szCs w:val="28"/>
        </w:rPr>
        <w:t>SysAdmin</w:t>
      </w:r>
      <w:proofErr w:type="spellEnd"/>
      <w:r w:rsidRPr="00AD25A3">
        <w:rPr>
          <w:rFonts w:asciiTheme="majorHAnsi" w:hAnsiTheme="majorHAnsi"/>
          <w:sz w:val="28"/>
          <w:szCs w:val="28"/>
        </w:rPr>
        <w:t>, Audit, Network, Security) provide guidelines for handling incidents. Let’s take a closer look at the containment phase within these frameworks:</w:t>
      </w:r>
    </w:p>
    <w:p w14:paraId="055C4374" w14:textId="77777777" w:rsidR="00216379" w:rsidRPr="00AD25A3" w:rsidRDefault="00216379" w:rsidP="00216379">
      <w:pPr>
        <w:tabs>
          <w:tab w:val="left" w:pos="6012"/>
        </w:tabs>
        <w:jc w:val="both"/>
        <w:rPr>
          <w:rFonts w:asciiTheme="majorHAnsi" w:hAnsiTheme="majorHAnsi"/>
          <w:b/>
          <w:bCs/>
          <w:sz w:val="28"/>
          <w:szCs w:val="28"/>
        </w:rPr>
      </w:pPr>
      <w:r w:rsidRPr="00AD25A3">
        <w:rPr>
          <w:rFonts w:asciiTheme="majorHAnsi" w:hAnsiTheme="majorHAnsi"/>
          <w:b/>
          <w:bCs/>
          <w:sz w:val="28"/>
          <w:szCs w:val="28"/>
        </w:rPr>
        <w:t>1.NIST Incident Response Framework:</w:t>
      </w:r>
    </w:p>
    <w:p w14:paraId="3F946845" w14:textId="77777777" w:rsidR="00216379" w:rsidRPr="00AD25A3" w:rsidRDefault="00216379" w:rsidP="00216379">
      <w:pPr>
        <w:pStyle w:val="ListParagraph"/>
        <w:widowControl/>
        <w:numPr>
          <w:ilvl w:val="0"/>
          <w:numId w:val="47"/>
        </w:numPr>
        <w:tabs>
          <w:tab w:val="left" w:pos="6012"/>
        </w:tabs>
        <w:autoSpaceDE/>
        <w:autoSpaceDN/>
        <w:spacing w:before="0" w:after="160" w:line="259" w:lineRule="auto"/>
        <w:contextualSpacing/>
        <w:jc w:val="both"/>
        <w:rPr>
          <w:rFonts w:asciiTheme="majorHAnsi" w:hAnsiTheme="majorHAnsi"/>
          <w:sz w:val="28"/>
          <w:szCs w:val="28"/>
        </w:rPr>
      </w:pPr>
      <w:r w:rsidRPr="00AD25A3">
        <w:rPr>
          <w:rFonts w:asciiTheme="majorHAnsi" w:hAnsiTheme="majorHAnsi"/>
          <w:b/>
          <w:bCs/>
          <w:sz w:val="28"/>
          <w:szCs w:val="28"/>
        </w:rPr>
        <w:t>Step #3: Containment, Eradication, and Recovery:</w:t>
      </w:r>
      <w:r w:rsidRPr="00AD25A3">
        <w:rPr>
          <w:rFonts w:asciiTheme="majorHAnsi" w:hAnsiTheme="majorHAnsi"/>
          <w:sz w:val="28"/>
          <w:szCs w:val="28"/>
        </w:rPr>
        <w:t xml:space="preserve"> NIST believes that containment, eradication, and recovery overlap. This means that you shouldn’t wait to contain all threats before beginning eradication. The containment phase aims to limit the incident’s impact and prevent further damage.</w:t>
      </w:r>
    </w:p>
    <w:p w14:paraId="3B710292" w14:textId="77777777" w:rsidR="00216379" w:rsidRPr="00AD25A3" w:rsidRDefault="00216379" w:rsidP="00216379">
      <w:pPr>
        <w:pStyle w:val="ListParagraph"/>
        <w:widowControl/>
        <w:numPr>
          <w:ilvl w:val="0"/>
          <w:numId w:val="47"/>
        </w:numPr>
        <w:tabs>
          <w:tab w:val="left" w:pos="6012"/>
        </w:tabs>
        <w:autoSpaceDE/>
        <w:autoSpaceDN/>
        <w:spacing w:before="0" w:after="160" w:line="259" w:lineRule="auto"/>
        <w:contextualSpacing/>
        <w:jc w:val="both"/>
        <w:rPr>
          <w:rFonts w:asciiTheme="majorHAnsi" w:hAnsiTheme="majorHAnsi"/>
          <w:b/>
          <w:bCs/>
          <w:sz w:val="28"/>
          <w:szCs w:val="28"/>
        </w:rPr>
      </w:pPr>
      <w:r w:rsidRPr="00AD25A3">
        <w:rPr>
          <w:rFonts w:asciiTheme="majorHAnsi" w:hAnsiTheme="majorHAnsi"/>
          <w:b/>
          <w:bCs/>
          <w:sz w:val="28"/>
          <w:szCs w:val="28"/>
        </w:rPr>
        <w:t>Containment Actions:</w:t>
      </w:r>
    </w:p>
    <w:p w14:paraId="797C7D44" w14:textId="77777777" w:rsidR="00216379" w:rsidRPr="00AD25A3" w:rsidRDefault="00216379" w:rsidP="00216379">
      <w:pPr>
        <w:pStyle w:val="ListParagraph"/>
        <w:widowControl/>
        <w:numPr>
          <w:ilvl w:val="0"/>
          <w:numId w:val="46"/>
        </w:numPr>
        <w:tabs>
          <w:tab w:val="left" w:pos="6012"/>
        </w:tabs>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Isolate affected systems or networks.</w:t>
      </w:r>
    </w:p>
    <w:p w14:paraId="37DE9EED" w14:textId="77777777" w:rsidR="00216379" w:rsidRPr="00AD25A3" w:rsidRDefault="00216379" w:rsidP="00216379">
      <w:pPr>
        <w:pStyle w:val="ListParagraph"/>
        <w:widowControl/>
        <w:numPr>
          <w:ilvl w:val="0"/>
          <w:numId w:val="46"/>
        </w:numPr>
        <w:tabs>
          <w:tab w:val="left" w:pos="6012"/>
        </w:tabs>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Prevent lateral movement of threats.</w:t>
      </w:r>
    </w:p>
    <w:p w14:paraId="7283C26F" w14:textId="77777777" w:rsidR="00216379" w:rsidRPr="00AD25A3" w:rsidRDefault="00216379" w:rsidP="00216379">
      <w:pPr>
        <w:tabs>
          <w:tab w:val="left" w:pos="6012"/>
        </w:tabs>
        <w:jc w:val="both"/>
        <w:rPr>
          <w:rFonts w:asciiTheme="majorHAnsi" w:hAnsiTheme="majorHAnsi"/>
          <w:sz w:val="28"/>
          <w:szCs w:val="28"/>
        </w:rPr>
      </w:pPr>
      <w:r w:rsidRPr="00AD25A3">
        <w:rPr>
          <w:rFonts w:asciiTheme="majorHAnsi" w:hAnsiTheme="majorHAnsi"/>
          <w:sz w:val="28"/>
          <w:szCs w:val="28"/>
        </w:rPr>
        <w:t>Limit access to compromised resources.</w:t>
      </w:r>
    </w:p>
    <w:p w14:paraId="43C72272" w14:textId="77777777" w:rsidR="00216379" w:rsidRPr="00AD25A3" w:rsidRDefault="00216379" w:rsidP="00216379">
      <w:pPr>
        <w:tabs>
          <w:tab w:val="left" w:pos="6012"/>
        </w:tabs>
        <w:jc w:val="both"/>
        <w:rPr>
          <w:rFonts w:asciiTheme="majorHAnsi" w:hAnsiTheme="majorHAnsi"/>
          <w:sz w:val="28"/>
          <w:szCs w:val="28"/>
        </w:rPr>
      </w:pPr>
      <w:r w:rsidRPr="00AD25A3">
        <w:rPr>
          <w:rFonts w:asciiTheme="majorHAnsi" w:hAnsiTheme="majorHAnsi"/>
          <w:sz w:val="28"/>
          <w:szCs w:val="28"/>
        </w:rPr>
        <w:t>Implement temporary fixes to stop the incident’s progression.</w:t>
      </w:r>
    </w:p>
    <w:p w14:paraId="49814EA6" w14:textId="77777777" w:rsidR="00216379" w:rsidRPr="00AD25A3" w:rsidRDefault="00216379" w:rsidP="00216379">
      <w:pPr>
        <w:tabs>
          <w:tab w:val="left" w:pos="6012"/>
        </w:tabs>
        <w:jc w:val="both"/>
        <w:rPr>
          <w:rFonts w:asciiTheme="majorHAnsi" w:hAnsiTheme="majorHAnsi"/>
          <w:b/>
          <w:bCs/>
          <w:sz w:val="28"/>
          <w:szCs w:val="28"/>
        </w:rPr>
      </w:pPr>
      <w:r w:rsidRPr="00AD25A3">
        <w:rPr>
          <w:rFonts w:asciiTheme="majorHAnsi" w:hAnsiTheme="majorHAnsi"/>
          <w:b/>
          <w:bCs/>
          <w:sz w:val="28"/>
          <w:szCs w:val="28"/>
        </w:rPr>
        <w:t>SANS Incident Response Steps:</w:t>
      </w:r>
    </w:p>
    <w:p w14:paraId="00B30AFA" w14:textId="77777777" w:rsidR="00216379" w:rsidRPr="00AD25A3" w:rsidRDefault="00216379" w:rsidP="00216379">
      <w:pPr>
        <w:pStyle w:val="ListParagraph"/>
        <w:widowControl/>
        <w:numPr>
          <w:ilvl w:val="0"/>
          <w:numId w:val="48"/>
        </w:numPr>
        <w:tabs>
          <w:tab w:val="left" w:pos="6012"/>
        </w:tabs>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Step #3: Containment: SANS emphasizes containment as a distinct step. It involves isolating affected systems to prevent further harm.</w:t>
      </w:r>
    </w:p>
    <w:p w14:paraId="6FB8D609" w14:textId="77777777" w:rsidR="00216379" w:rsidRPr="00AD25A3" w:rsidRDefault="00216379" w:rsidP="00216379">
      <w:pPr>
        <w:pStyle w:val="ListParagraph"/>
        <w:widowControl/>
        <w:numPr>
          <w:ilvl w:val="0"/>
          <w:numId w:val="48"/>
        </w:numPr>
        <w:tabs>
          <w:tab w:val="left" w:pos="6012"/>
        </w:tabs>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Containment Strategies:</w:t>
      </w:r>
    </w:p>
    <w:p w14:paraId="20F80079" w14:textId="77777777" w:rsidR="00216379" w:rsidRPr="00AD25A3" w:rsidRDefault="00216379" w:rsidP="00216379">
      <w:pPr>
        <w:pStyle w:val="ListParagraph"/>
        <w:widowControl/>
        <w:numPr>
          <w:ilvl w:val="0"/>
          <w:numId w:val="49"/>
        </w:numPr>
        <w:tabs>
          <w:tab w:val="left" w:pos="6012"/>
        </w:tabs>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Quarantine affected devices.</w:t>
      </w:r>
    </w:p>
    <w:p w14:paraId="6536E1DE" w14:textId="77777777" w:rsidR="00216379" w:rsidRPr="00AD25A3" w:rsidRDefault="00216379" w:rsidP="00216379">
      <w:pPr>
        <w:pStyle w:val="ListParagraph"/>
        <w:widowControl/>
        <w:numPr>
          <w:ilvl w:val="0"/>
          <w:numId w:val="49"/>
        </w:numPr>
        <w:tabs>
          <w:tab w:val="left" w:pos="6012"/>
        </w:tabs>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Disable compromised accounts.</w:t>
      </w:r>
    </w:p>
    <w:p w14:paraId="0583FF88" w14:textId="77777777" w:rsidR="00216379" w:rsidRPr="00AD25A3" w:rsidRDefault="00216379" w:rsidP="00216379">
      <w:pPr>
        <w:pStyle w:val="ListParagraph"/>
        <w:widowControl/>
        <w:numPr>
          <w:ilvl w:val="0"/>
          <w:numId w:val="49"/>
        </w:numPr>
        <w:tabs>
          <w:tab w:val="left" w:pos="6012"/>
        </w:tabs>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Block malicious communication channels.</w:t>
      </w:r>
    </w:p>
    <w:p w14:paraId="33EEBDE1" w14:textId="77777777" w:rsidR="00216379" w:rsidRPr="00AD25A3" w:rsidRDefault="00216379" w:rsidP="00216379">
      <w:pPr>
        <w:pStyle w:val="ListParagraph"/>
        <w:widowControl/>
        <w:numPr>
          <w:ilvl w:val="0"/>
          <w:numId w:val="49"/>
        </w:numPr>
        <w:tabs>
          <w:tab w:val="left" w:pos="6012"/>
        </w:tabs>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Apply access controls to limit exposure.</w:t>
      </w:r>
    </w:p>
    <w:p w14:paraId="68F7206D" w14:textId="77777777" w:rsidR="00216379" w:rsidRPr="00AD25A3" w:rsidRDefault="00216379" w:rsidP="00216379">
      <w:pPr>
        <w:rPr>
          <w:rFonts w:asciiTheme="majorHAnsi" w:hAnsiTheme="majorHAnsi"/>
          <w:sz w:val="28"/>
          <w:szCs w:val="28"/>
        </w:rPr>
      </w:pPr>
    </w:p>
    <w:p w14:paraId="6BA3DE92" w14:textId="77777777" w:rsidR="00216379" w:rsidRPr="00AD25A3" w:rsidRDefault="00216379" w:rsidP="00216379">
      <w:pPr>
        <w:tabs>
          <w:tab w:val="left" w:pos="3816"/>
        </w:tabs>
        <w:rPr>
          <w:rFonts w:asciiTheme="majorHAnsi" w:hAnsiTheme="majorHAnsi"/>
        </w:rPr>
      </w:pPr>
      <w:r w:rsidRPr="00AD25A3">
        <w:rPr>
          <w:rFonts w:asciiTheme="majorHAnsi" w:hAnsiTheme="majorHAnsi"/>
          <w:noProof/>
          <w:lang w:val="en-US"/>
        </w:rPr>
        <w:lastRenderedPageBreak/>
        <w:drawing>
          <wp:inline distT="0" distB="0" distL="0" distR="0" wp14:anchorId="2F401178" wp14:editId="47EAE669">
            <wp:extent cx="5731510" cy="2654935"/>
            <wp:effectExtent l="0" t="0" r="2540" b="0"/>
            <wp:docPr id="122752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9458" name=""/>
                    <pic:cNvPicPr/>
                  </pic:nvPicPr>
                  <pic:blipFill>
                    <a:blip r:embed="rId54"/>
                    <a:stretch>
                      <a:fillRect/>
                    </a:stretch>
                  </pic:blipFill>
                  <pic:spPr>
                    <a:xfrm>
                      <a:off x="0" y="0"/>
                      <a:ext cx="5731510" cy="2654935"/>
                    </a:xfrm>
                    <a:prstGeom prst="rect">
                      <a:avLst/>
                    </a:prstGeom>
                  </pic:spPr>
                </pic:pic>
              </a:graphicData>
            </a:graphic>
          </wp:inline>
        </w:drawing>
      </w:r>
    </w:p>
    <w:p w14:paraId="089E733D" w14:textId="77777777" w:rsidR="00216379" w:rsidRPr="00AD25A3" w:rsidRDefault="00216379" w:rsidP="00216379">
      <w:pPr>
        <w:tabs>
          <w:tab w:val="left" w:pos="3816"/>
        </w:tabs>
        <w:jc w:val="both"/>
        <w:rPr>
          <w:rFonts w:asciiTheme="majorHAnsi" w:hAnsiTheme="majorHAnsi"/>
          <w:b/>
          <w:bCs/>
          <w:sz w:val="28"/>
          <w:szCs w:val="28"/>
        </w:rPr>
      </w:pPr>
      <w:r w:rsidRPr="00AD25A3">
        <w:rPr>
          <w:rFonts w:asciiTheme="majorHAnsi" w:hAnsiTheme="majorHAnsi"/>
          <w:b/>
          <w:bCs/>
          <w:sz w:val="28"/>
          <w:szCs w:val="28"/>
        </w:rPr>
        <w:t>Understanding the Importance of Containment in Incident Response</w:t>
      </w:r>
    </w:p>
    <w:p w14:paraId="41B7A9BA" w14:textId="77777777" w:rsidR="00216379" w:rsidRPr="00AD25A3" w:rsidRDefault="00216379" w:rsidP="00216379">
      <w:pPr>
        <w:tabs>
          <w:tab w:val="left" w:pos="3816"/>
        </w:tabs>
        <w:jc w:val="both"/>
        <w:rPr>
          <w:rFonts w:asciiTheme="majorHAnsi" w:hAnsiTheme="majorHAnsi"/>
          <w:sz w:val="28"/>
          <w:szCs w:val="28"/>
        </w:rPr>
      </w:pPr>
      <w:r w:rsidRPr="00AD25A3">
        <w:rPr>
          <w:rFonts w:asciiTheme="majorHAnsi" w:hAnsiTheme="majorHAnsi"/>
          <w:sz w:val="28"/>
          <w:szCs w:val="28"/>
        </w:rPr>
        <w:t xml:space="preserve">                Containment is a critical element of incident response planning, as it involves stopping the incident from spreading further and causing more damage. Containment can help organizations minimize the impact of a security breach and prevent further data loss. An effective containment strategy involves isolating affected systems and networks and preventing unauthorized access by attackers.</w:t>
      </w:r>
    </w:p>
    <w:p w14:paraId="3DF711BF" w14:textId="77777777" w:rsidR="00216379" w:rsidRPr="00AD25A3" w:rsidRDefault="00216379" w:rsidP="00216379">
      <w:pPr>
        <w:tabs>
          <w:tab w:val="left" w:pos="3816"/>
        </w:tabs>
        <w:jc w:val="both"/>
        <w:rPr>
          <w:rFonts w:asciiTheme="majorHAnsi" w:hAnsiTheme="majorHAnsi"/>
          <w:sz w:val="28"/>
          <w:szCs w:val="28"/>
        </w:rPr>
      </w:pPr>
      <w:r w:rsidRPr="00AD25A3">
        <w:rPr>
          <w:rFonts w:asciiTheme="majorHAnsi" w:hAnsiTheme="majorHAnsi"/>
          <w:sz w:val="28"/>
          <w:szCs w:val="28"/>
        </w:rPr>
        <w:t>It is important to note that containment is not a one-time action, but rather an ongoing process that requires constant monitoring and evaluation. This is because attackers may attempt to breach the containment measures put in place, and new vulnerabilities may be discovered over time. Therefore, organizations must regularly review and update their containment strategies to ensure they remain effective in the face of evolving threats.</w:t>
      </w:r>
    </w:p>
    <w:p w14:paraId="4A70A9AC" w14:textId="77777777" w:rsidR="00216379" w:rsidRPr="00AD25A3" w:rsidRDefault="00216379" w:rsidP="00216379">
      <w:pPr>
        <w:tabs>
          <w:tab w:val="left" w:pos="3816"/>
        </w:tabs>
        <w:jc w:val="both"/>
        <w:rPr>
          <w:rFonts w:asciiTheme="majorHAnsi" w:hAnsiTheme="majorHAnsi"/>
          <w:b/>
          <w:bCs/>
          <w:sz w:val="28"/>
          <w:szCs w:val="28"/>
        </w:rPr>
      </w:pPr>
      <w:r w:rsidRPr="00AD25A3">
        <w:rPr>
          <w:rFonts w:asciiTheme="majorHAnsi" w:hAnsiTheme="majorHAnsi"/>
          <w:b/>
          <w:bCs/>
          <w:sz w:val="28"/>
          <w:szCs w:val="28"/>
        </w:rPr>
        <w:t>The Role of Threat Identification in Incident Response Planning</w:t>
      </w:r>
    </w:p>
    <w:p w14:paraId="5F2A0ACB" w14:textId="77777777" w:rsidR="00216379" w:rsidRPr="00AD25A3" w:rsidRDefault="00216379" w:rsidP="00216379">
      <w:pPr>
        <w:tabs>
          <w:tab w:val="left" w:pos="3816"/>
        </w:tabs>
        <w:jc w:val="both"/>
        <w:rPr>
          <w:rFonts w:asciiTheme="majorHAnsi" w:hAnsiTheme="majorHAnsi"/>
          <w:sz w:val="28"/>
          <w:szCs w:val="28"/>
        </w:rPr>
      </w:pPr>
      <w:r w:rsidRPr="00AD25A3">
        <w:rPr>
          <w:rFonts w:asciiTheme="majorHAnsi" w:hAnsiTheme="majorHAnsi"/>
          <w:sz w:val="28"/>
          <w:szCs w:val="28"/>
        </w:rPr>
        <w:t xml:space="preserve">Threat identification is a critical element of incident response planning, as it enables organizations to understand the nature of the threat and the potential impact on their business. Threat identification involves monitoring networks, systems, and applications for signs of suspicious activity and </w:t>
      </w:r>
      <w:proofErr w:type="spellStart"/>
      <w:r w:rsidRPr="00AD25A3">
        <w:rPr>
          <w:rFonts w:asciiTheme="majorHAnsi" w:hAnsiTheme="majorHAnsi"/>
          <w:sz w:val="28"/>
          <w:szCs w:val="28"/>
        </w:rPr>
        <w:t>analyzing</w:t>
      </w:r>
      <w:proofErr w:type="spellEnd"/>
      <w:r w:rsidRPr="00AD25A3">
        <w:rPr>
          <w:rFonts w:asciiTheme="majorHAnsi" w:hAnsiTheme="majorHAnsi"/>
          <w:sz w:val="28"/>
          <w:szCs w:val="28"/>
        </w:rPr>
        <w:t xml:space="preserve"> the data to detect potential threats before they can cause damage.</w:t>
      </w:r>
    </w:p>
    <w:p w14:paraId="6AECE962" w14:textId="77777777" w:rsidR="00216379" w:rsidRPr="00AD25A3" w:rsidRDefault="00216379" w:rsidP="00216379">
      <w:pPr>
        <w:rPr>
          <w:rFonts w:asciiTheme="majorHAnsi" w:hAnsiTheme="majorHAnsi"/>
          <w:sz w:val="28"/>
          <w:szCs w:val="28"/>
        </w:rPr>
      </w:pPr>
    </w:p>
    <w:p w14:paraId="1DC23410"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Steps for Developing an Effective Containment Strategy</w:t>
      </w:r>
    </w:p>
    <w:p w14:paraId="3E540D2C"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             An effective containment strategy involves several steps. First, organizations must identify the affected systems and networks and isolate </w:t>
      </w:r>
      <w:r w:rsidRPr="00AD25A3">
        <w:rPr>
          <w:rFonts w:asciiTheme="majorHAnsi" w:hAnsiTheme="majorHAnsi"/>
          <w:sz w:val="28"/>
          <w:szCs w:val="28"/>
        </w:rPr>
        <w:lastRenderedPageBreak/>
        <w:t>them from the rest of the network. They should also prevent unauthorized access by attackers and provide ongoing monitoring to ensure that the incident does not spread further. Organizations should also have a plan in place for restoring affected systems and networks after the incident has been contained.</w:t>
      </w:r>
    </w:p>
    <w:p w14:paraId="398A3623"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Secondly, it is important for organizations to communicate the incident to all relevant stakeholders, including employees, customers, and partners. This communication should include details about the incident, the steps being taken to contain it, and any potential impact on operations or data. Clear and timely communication can help to maintain trust and minimize the impact of the incident.</w:t>
      </w:r>
    </w:p>
    <w:p w14:paraId="064BBECD" w14:textId="77777777" w:rsidR="00216379" w:rsidRPr="00AD25A3" w:rsidRDefault="00216379" w:rsidP="00216379">
      <w:pPr>
        <w:jc w:val="both"/>
        <w:rPr>
          <w:rFonts w:asciiTheme="majorHAnsi" w:hAnsiTheme="majorHAnsi"/>
          <w:sz w:val="28"/>
          <w:szCs w:val="28"/>
        </w:rPr>
      </w:pPr>
    </w:p>
    <w:p w14:paraId="22E36909"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Finally, organizations should conduct a thorough post-incident review to identify any weaknesses in their containment strategy and make improvements for the future. This review should include an analysis of the incident response process, the effectiveness of the containment measures, and any lessons learned. By continuously improving their containment strategy, organizations can better protect themselves against future incidents.</w:t>
      </w:r>
    </w:p>
    <w:p w14:paraId="09413858" w14:textId="77777777" w:rsidR="00216379" w:rsidRPr="00AD25A3" w:rsidRDefault="00216379" w:rsidP="00216379">
      <w:pPr>
        <w:tabs>
          <w:tab w:val="left" w:pos="5208"/>
        </w:tabs>
        <w:jc w:val="center"/>
        <w:rPr>
          <w:rFonts w:asciiTheme="majorHAnsi" w:hAnsiTheme="majorHAnsi"/>
          <w:b/>
          <w:bCs/>
          <w:sz w:val="32"/>
          <w:szCs w:val="32"/>
        </w:rPr>
      </w:pPr>
      <w:r w:rsidRPr="00AD25A3">
        <w:rPr>
          <w:rFonts w:asciiTheme="majorHAnsi" w:hAnsiTheme="majorHAnsi"/>
          <w:b/>
          <w:bCs/>
          <w:sz w:val="32"/>
          <w:szCs w:val="32"/>
        </w:rPr>
        <w:t>*Implementing Immediate Containment Measures*</w:t>
      </w:r>
    </w:p>
    <w:p w14:paraId="261B32AE"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 xml:space="preserve">                      In the heat of an incident, time is of the essence. Swift and decisive action can mean the difference between containment and escalation, between minimal impact and widespread disruption. Immediate containment measures serve as the frontline defence, aimed at isolating the incident and preventing its spread while providing breathing room for more comprehensive mitigation efforts.</w:t>
      </w:r>
    </w:p>
    <w:p w14:paraId="7C740537"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This section focuses on the critical steps organizations must take in the initial moments of an incident to contain its scope and mitigate its effects. From isolating affected systems to activating emergency response teams, the emphasis is on rapid, targeted actions designed to stem the tide of chaos and lay the groundwork for effective resolution.</w:t>
      </w:r>
    </w:p>
    <w:p w14:paraId="09F8FE2D"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 xml:space="preserve">Join us as we explore the essential components of implementing immediate containment measures, from establishing clear escalation procedures to leveraging technology for real-time monitoring and response. By mastering these foundational tactics, organizations can bolster their resilience in the </w:t>
      </w:r>
      <w:r w:rsidRPr="00AD25A3">
        <w:rPr>
          <w:rFonts w:asciiTheme="majorHAnsi" w:hAnsiTheme="majorHAnsi"/>
          <w:sz w:val="28"/>
          <w:szCs w:val="28"/>
        </w:rPr>
        <w:lastRenderedPageBreak/>
        <w:t>face of adversity and safeguard against the worst effects of unforeseen disruptions.</w:t>
      </w:r>
    </w:p>
    <w:p w14:paraId="303BCD1B"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Certainly! Here's a point-wise breakdown for implementing immediate containment measures:</w:t>
      </w:r>
    </w:p>
    <w:p w14:paraId="0138469A" w14:textId="77777777" w:rsidR="00216379" w:rsidRPr="00AD25A3" w:rsidRDefault="00216379" w:rsidP="00216379">
      <w:pPr>
        <w:tabs>
          <w:tab w:val="left" w:pos="5208"/>
        </w:tabs>
        <w:jc w:val="both"/>
        <w:rPr>
          <w:rFonts w:asciiTheme="majorHAnsi" w:hAnsiTheme="majorHAnsi"/>
          <w:b/>
          <w:bCs/>
          <w:sz w:val="28"/>
          <w:szCs w:val="28"/>
        </w:rPr>
      </w:pPr>
      <w:r w:rsidRPr="00AD25A3">
        <w:rPr>
          <w:rFonts w:asciiTheme="majorHAnsi" w:hAnsiTheme="majorHAnsi"/>
          <w:b/>
          <w:bCs/>
          <w:sz w:val="28"/>
          <w:szCs w:val="28"/>
        </w:rPr>
        <w:t>Activation of Response Teams:</w:t>
      </w:r>
    </w:p>
    <w:p w14:paraId="66F9217D"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Immediately activate designated response teams, including incident response, IT, security, and relevant operational teams.</w:t>
      </w:r>
    </w:p>
    <w:p w14:paraId="7E86A44E"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Ensure clear communication channels and defined roles and responsibilities within each team.</w:t>
      </w:r>
    </w:p>
    <w:p w14:paraId="0E5A3F39" w14:textId="77777777" w:rsidR="00216379" w:rsidRPr="00AD25A3" w:rsidRDefault="00216379" w:rsidP="00216379">
      <w:pPr>
        <w:tabs>
          <w:tab w:val="left" w:pos="5208"/>
        </w:tabs>
        <w:jc w:val="both"/>
        <w:rPr>
          <w:rFonts w:asciiTheme="majorHAnsi" w:hAnsiTheme="majorHAnsi"/>
          <w:b/>
          <w:bCs/>
          <w:sz w:val="28"/>
          <w:szCs w:val="28"/>
        </w:rPr>
      </w:pPr>
      <w:r w:rsidRPr="00AD25A3">
        <w:rPr>
          <w:rFonts w:asciiTheme="majorHAnsi" w:hAnsiTheme="majorHAnsi"/>
          <w:b/>
          <w:bCs/>
          <w:sz w:val="28"/>
          <w:szCs w:val="28"/>
        </w:rPr>
        <w:t>Isolation of Affected Systems:</w:t>
      </w:r>
    </w:p>
    <w:p w14:paraId="37381CFD"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Identify and isolate affected systems or areas to prevent further spread of the incident.</w:t>
      </w:r>
    </w:p>
    <w:p w14:paraId="7EBCE0FC"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Implement network segmentation or isolation techniques to contain the impact.</w:t>
      </w:r>
    </w:p>
    <w:p w14:paraId="2F1023E7" w14:textId="77777777" w:rsidR="00216379" w:rsidRPr="00AD25A3" w:rsidRDefault="00216379" w:rsidP="00216379">
      <w:pPr>
        <w:tabs>
          <w:tab w:val="left" w:pos="5208"/>
        </w:tabs>
        <w:jc w:val="both"/>
        <w:rPr>
          <w:rFonts w:asciiTheme="majorHAnsi" w:hAnsiTheme="majorHAnsi"/>
          <w:b/>
          <w:bCs/>
          <w:sz w:val="28"/>
          <w:szCs w:val="28"/>
        </w:rPr>
      </w:pPr>
      <w:r w:rsidRPr="00AD25A3">
        <w:rPr>
          <w:rFonts w:asciiTheme="majorHAnsi" w:hAnsiTheme="majorHAnsi"/>
          <w:b/>
          <w:bCs/>
          <w:sz w:val="28"/>
          <w:szCs w:val="28"/>
        </w:rPr>
        <w:t>Preservation of Evidence:</w:t>
      </w:r>
    </w:p>
    <w:p w14:paraId="193E0E3E"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Secure and preserve evidence related to the incident for forensic analysis and future investigations.</w:t>
      </w:r>
    </w:p>
    <w:p w14:paraId="7CB51246"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Document the initial state of affected systems and any observable indicators of compromise.</w:t>
      </w:r>
    </w:p>
    <w:p w14:paraId="498AF8A5" w14:textId="77777777" w:rsidR="00216379" w:rsidRPr="00AD25A3" w:rsidRDefault="00216379" w:rsidP="00216379">
      <w:pPr>
        <w:tabs>
          <w:tab w:val="left" w:pos="5208"/>
        </w:tabs>
        <w:jc w:val="both"/>
        <w:rPr>
          <w:rFonts w:asciiTheme="majorHAnsi" w:hAnsiTheme="majorHAnsi"/>
          <w:b/>
          <w:bCs/>
          <w:sz w:val="28"/>
          <w:szCs w:val="28"/>
        </w:rPr>
      </w:pPr>
      <w:r w:rsidRPr="00AD25A3">
        <w:rPr>
          <w:rFonts w:asciiTheme="majorHAnsi" w:hAnsiTheme="majorHAnsi"/>
          <w:b/>
          <w:bCs/>
          <w:sz w:val="28"/>
          <w:szCs w:val="28"/>
        </w:rPr>
        <w:t>Deployment of Temporary Controls:</w:t>
      </w:r>
    </w:p>
    <w:p w14:paraId="7371BD76"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Implement temporary security controls or configurations to mitigate immediate risks.</w:t>
      </w:r>
    </w:p>
    <w:p w14:paraId="6D7E4ACE"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This may include firewall rules, access controls, or temporary system patches.</w:t>
      </w:r>
    </w:p>
    <w:p w14:paraId="2108B341" w14:textId="77777777" w:rsidR="00216379" w:rsidRPr="00AD25A3" w:rsidRDefault="00216379" w:rsidP="00216379">
      <w:pPr>
        <w:tabs>
          <w:tab w:val="left" w:pos="5208"/>
        </w:tabs>
        <w:jc w:val="both"/>
        <w:rPr>
          <w:rFonts w:asciiTheme="majorHAnsi" w:hAnsiTheme="majorHAnsi"/>
          <w:b/>
          <w:bCs/>
          <w:sz w:val="28"/>
          <w:szCs w:val="28"/>
        </w:rPr>
      </w:pPr>
      <w:r w:rsidRPr="00AD25A3">
        <w:rPr>
          <w:rFonts w:asciiTheme="majorHAnsi" w:hAnsiTheme="majorHAnsi"/>
          <w:b/>
          <w:bCs/>
          <w:sz w:val="28"/>
          <w:szCs w:val="28"/>
        </w:rPr>
        <w:t>Communication and Notification:</w:t>
      </w:r>
    </w:p>
    <w:p w14:paraId="65D1862C"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Notify relevant stakeholders, including management, employees, customers, and regulatory authorities, about the incident and its impact.</w:t>
      </w:r>
    </w:p>
    <w:p w14:paraId="321543B7"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Provide clear and timely updates on containment efforts and next steps.</w:t>
      </w:r>
    </w:p>
    <w:p w14:paraId="74D39560" w14:textId="77777777" w:rsidR="00216379" w:rsidRPr="00AD25A3" w:rsidRDefault="00216379" w:rsidP="00216379">
      <w:pPr>
        <w:tabs>
          <w:tab w:val="left" w:pos="5208"/>
        </w:tabs>
        <w:jc w:val="both"/>
        <w:rPr>
          <w:rFonts w:asciiTheme="majorHAnsi" w:hAnsiTheme="majorHAnsi"/>
          <w:b/>
          <w:bCs/>
          <w:sz w:val="28"/>
          <w:szCs w:val="28"/>
        </w:rPr>
      </w:pPr>
      <w:r w:rsidRPr="00AD25A3">
        <w:rPr>
          <w:rFonts w:asciiTheme="majorHAnsi" w:hAnsiTheme="majorHAnsi"/>
          <w:b/>
          <w:bCs/>
          <w:sz w:val="28"/>
          <w:szCs w:val="28"/>
        </w:rPr>
        <w:t>Activation of Incident Response Plan:</w:t>
      </w:r>
    </w:p>
    <w:p w14:paraId="7416722B"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Initiate the organization's incident response plan (IRP) or activate predefined incident response procedures.</w:t>
      </w:r>
    </w:p>
    <w:p w14:paraId="1C26C3D9"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lastRenderedPageBreak/>
        <w:t>Follow established protocols for escalation, coordination, and decision-making.</w:t>
      </w:r>
    </w:p>
    <w:p w14:paraId="163428C9" w14:textId="77777777" w:rsidR="00216379" w:rsidRPr="00AD25A3" w:rsidRDefault="00216379" w:rsidP="00216379">
      <w:pPr>
        <w:tabs>
          <w:tab w:val="left" w:pos="5208"/>
        </w:tabs>
        <w:jc w:val="both"/>
        <w:rPr>
          <w:rFonts w:asciiTheme="majorHAnsi" w:hAnsiTheme="majorHAnsi"/>
          <w:b/>
          <w:bCs/>
          <w:sz w:val="28"/>
          <w:szCs w:val="28"/>
        </w:rPr>
      </w:pPr>
      <w:r w:rsidRPr="00AD25A3">
        <w:rPr>
          <w:rFonts w:asciiTheme="majorHAnsi" w:hAnsiTheme="majorHAnsi"/>
          <w:b/>
          <w:bCs/>
          <w:sz w:val="28"/>
          <w:szCs w:val="28"/>
        </w:rPr>
        <w:t>Monitoring and Alerting:</w:t>
      </w:r>
    </w:p>
    <w:p w14:paraId="6A0D6F66"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Continuously monitor affected systems and networks for any signs of further compromise or malicious activity.</w:t>
      </w:r>
    </w:p>
    <w:p w14:paraId="207787BB"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Configure alerting mechanisms to notify response teams of any anomalies or suspicious behaviour.</w:t>
      </w:r>
    </w:p>
    <w:p w14:paraId="249EC516" w14:textId="77777777" w:rsidR="00216379" w:rsidRPr="00AD25A3" w:rsidRDefault="00216379" w:rsidP="00216379">
      <w:pPr>
        <w:tabs>
          <w:tab w:val="left" w:pos="5208"/>
        </w:tabs>
        <w:jc w:val="both"/>
        <w:rPr>
          <w:rFonts w:asciiTheme="majorHAnsi" w:hAnsiTheme="majorHAnsi"/>
          <w:b/>
          <w:bCs/>
          <w:sz w:val="28"/>
          <w:szCs w:val="28"/>
        </w:rPr>
      </w:pPr>
      <w:r w:rsidRPr="00AD25A3">
        <w:rPr>
          <w:rFonts w:asciiTheme="majorHAnsi" w:hAnsiTheme="majorHAnsi"/>
          <w:b/>
          <w:bCs/>
          <w:sz w:val="28"/>
          <w:szCs w:val="28"/>
        </w:rPr>
        <w:t>What Is Containment in Cyber Security?</w:t>
      </w:r>
    </w:p>
    <w:p w14:paraId="79FBA0A6" w14:textId="77777777" w:rsidR="00216379" w:rsidRPr="00AD25A3" w:rsidRDefault="00216379" w:rsidP="00216379">
      <w:pPr>
        <w:tabs>
          <w:tab w:val="left" w:pos="5208"/>
        </w:tabs>
        <w:jc w:val="both"/>
        <w:rPr>
          <w:rFonts w:asciiTheme="majorHAnsi" w:hAnsiTheme="majorHAnsi"/>
          <w:sz w:val="28"/>
          <w:szCs w:val="28"/>
        </w:rPr>
      </w:pPr>
      <w:r w:rsidRPr="00AD25A3">
        <w:rPr>
          <w:rFonts w:asciiTheme="majorHAnsi" w:hAnsiTheme="majorHAnsi"/>
          <w:sz w:val="28"/>
          <w:szCs w:val="28"/>
        </w:rPr>
        <w:t xml:space="preserve">             Containment in cyber security refers to the process of isolating and mitigating the impact of a cyberattack or breach. When a security incident occurs, containment aims to prevent further spread of the attack, limit the damage caused, and restore normal operations as quickly as possible. It involves identifying affected systems, isolating them from the rest of the network, and implementing measures to prevent the attacker from accessing sensitive data or causing additional harm.</w:t>
      </w:r>
    </w:p>
    <w:p w14:paraId="454F0155" w14:textId="77777777" w:rsidR="00216379" w:rsidRPr="00AD25A3" w:rsidRDefault="00216379" w:rsidP="00216379">
      <w:pPr>
        <w:rPr>
          <w:rFonts w:asciiTheme="majorHAnsi" w:hAnsiTheme="majorHAnsi"/>
          <w:sz w:val="28"/>
          <w:szCs w:val="28"/>
        </w:rPr>
      </w:pPr>
      <w:r w:rsidRPr="00AD25A3">
        <w:rPr>
          <w:rFonts w:asciiTheme="majorHAnsi" w:hAnsiTheme="majorHAnsi"/>
          <w:noProof/>
          <w:lang w:val="en-US"/>
        </w:rPr>
        <w:drawing>
          <wp:inline distT="0" distB="0" distL="0" distR="0" wp14:anchorId="19961E5E" wp14:editId="2F17B5EB">
            <wp:extent cx="5731510" cy="2856171"/>
            <wp:effectExtent l="0" t="0" r="2540" b="1905"/>
            <wp:docPr id="16" name="Picture 1" descr="What Is Containment in Cybe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Containment in Cyber Securi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856171"/>
                    </a:xfrm>
                    <a:prstGeom prst="rect">
                      <a:avLst/>
                    </a:prstGeom>
                    <a:noFill/>
                    <a:ln>
                      <a:noFill/>
                    </a:ln>
                  </pic:spPr>
                </pic:pic>
              </a:graphicData>
            </a:graphic>
          </wp:inline>
        </w:drawing>
      </w:r>
      <w:r w:rsidRPr="00AD25A3">
        <w:rPr>
          <w:rFonts w:asciiTheme="majorHAnsi" w:hAnsiTheme="majorHAnsi"/>
          <w:sz w:val="28"/>
          <w:szCs w:val="28"/>
        </w:rPr>
        <w:br/>
      </w:r>
    </w:p>
    <w:p w14:paraId="02F2EBA1"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Importance of Containment in Cyber Security</w:t>
      </w:r>
    </w:p>
    <w:p w14:paraId="3C46397C"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              In today’s digital landscape, where cyber threats are becoming increasingly sophisticated and prevalent, containment plays a crucial role in protecting organizations from the devastating consequences of a cyberattack. By containing an incident promptly and effectively, organizations can minimize the potential damage to their systems, data, </w:t>
      </w:r>
      <w:r w:rsidRPr="00AD25A3">
        <w:rPr>
          <w:rFonts w:asciiTheme="majorHAnsi" w:hAnsiTheme="majorHAnsi"/>
          <w:sz w:val="28"/>
          <w:szCs w:val="28"/>
        </w:rPr>
        <w:lastRenderedPageBreak/>
        <w:t>reputation, and finances. Containment helps prevent the attacker from moving laterally within the network, accessing critical resources, or launching further attacks.</w:t>
      </w:r>
    </w:p>
    <w:p w14:paraId="6D181427"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Containment Strategies</w:t>
      </w:r>
    </w:p>
    <w:p w14:paraId="4FC9FF4C"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Containment strategies may vary depending on the nature and severity of the incident, but they generally involve the following steps:</w:t>
      </w:r>
    </w:p>
    <w:p w14:paraId="1353EC71" w14:textId="77777777" w:rsidR="00216379" w:rsidRPr="00AD25A3" w:rsidRDefault="00216379" w:rsidP="00216379">
      <w:pPr>
        <w:jc w:val="both"/>
        <w:rPr>
          <w:rFonts w:asciiTheme="majorHAnsi" w:hAnsiTheme="majorHAnsi"/>
          <w:sz w:val="28"/>
          <w:szCs w:val="28"/>
        </w:rPr>
      </w:pPr>
      <w:r w:rsidRPr="00AD25A3">
        <w:rPr>
          <w:rFonts w:asciiTheme="majorHAnsi" w:hAnsiTheme="majorHAnsi"/>
          <w:b/>
          <w:bCs/>
          <w:sz w:val="28"/>
          <w:szCs w:val="28"/>
        </w:rPr>
        <w:t>1. Identification and Isolation</w:t>
      </w:r>
      <w:r w:rsidRPr="00AD25A3">
        <w:rPr>
          <w:rFonts w:asciiTheme="majorHAnsi" w:hAnsiTheme="majorHAnsi"/>
          <w:sz w:val="28"/>
          <w:szCs w:val="28"/>
        </w:rPr>
        <w:t>: The first step in containment is identifying the affected systems and isolating them from the rest of the network. This prevents the attacker from spreading further and limits their ability to cause more damage.</w:t>
      </w:r>
    </w:p>
    <w:p w14:paraId="15A258C3" w14:textId="77777777" w:rsidR="00216379" w:rsidRPr="00AD25A3" w:rsidRDefault="00216379" w:rsidP="00216379">
      <w:pPr>
        <w:jc w:val="both"/>
        <w:rPr>
          <w:rFonts w:asciiTheme="majorHAnsi" w:hAnsiTheme="majorHAnsi"/>
          <w:sz w:val="28"/>
          <w:szCs w:val="28"/>
        </w:rPr>
      </w:pPr>
      <w:r w:rsidRPr="00AD25A3">
        <w:rPr>
          <w:rFonts w:asciiTheme="majorHAnsi" w:hAnsiTheme="majorHAnsi"/>
          <w:b/>
          <w:bCs/>
          <w:sz w:val="28"/>
          <w:szCs w:val="28"/>
        </w:rPr>
        <w:t>2. Network Segmentation:</w:t>
      </w:r>
      <w:r w:rsidRPr="00AD25A3">
        <w:rPr>
          <w:rFonts w:asciiTheme="majorHAnsi" w:hAnsiTheme="majorHAnsi"/>
          <w:sz w:val="28"/>
          <w:szCs w:val="28"/>
        </w:rPr>
        <w:t xml:space="preserve"> Implementing network segmentation can help contain an attack by dividing the network into separate zones or segments. This restricts the attacker’s ability to move laterally and minimizes the impact on unaffected parts of the network.</w:t>
      </w:r>
    </w:p>
    <w:p w14:paraId="1033DCAD" w14:textId="77777777" w:rsidR="00216379" w:rsidRPr="00AD25A3" w:rsidRDefault="00216379" w:rsidP="00216379">
      <w:pPr>
        <w:jc w:val="both"/>
        <w:rPr>
          <w:rFonts w:asciiTheme="majorHAnsi" w:hAnsiTheme="majorHAnsi"/>
          <w:sz w:val="28"/>
          <w:szCs w:val="28"/>
        </w:rPr>
      </w:pPr>
      <w:r w:rsidRPr="00AD25A3">
        <w:rPr>
          <w:rFonts w:asciiTheme="majorHAnsi" w:hAnsiTheme="majorHAnsi"/>
          <w:b/>
          <w:bCs/>
          <w:sz w:val="28"/>
          <w:szCs w:val="28"/>
        </w:rPr>
        <w:t>3. Patching and Remediation</w:t>
      </w:r>
      <w:r w:rsidRPr="00AD25A3">
        <w:rPr>
          <w:rFonts w:asciiTheme="majorHAnsi" w:hAnsiTheme="majorHAnsi"/>
          <w:sz w:val="28"/>
          <w:szCs w:val="28"/>
        </w:rPr>
        <w:t>: Applying patches and updates to vulnerable systems is crucial in containing an attack. By addressing known vulnerabilities, organizations can prevent attackers from exploiting them to gain unauthorized access or control.</w:t>
      </w:r>
    </w:p>
    <w:p w14:paraId="30A5964A" w14:textId="77777777" w:rsidR="00216379" w:rsidRPr="00AD25A3" w:rsidRDefault="00216379" w:rsidP="00216379">
      <w:pPr>
        <w:jc w:val="both"/>
        <w:rPr>
          <w:rFonts w:asciiTheme="majorHAnsi" w:hAnsiTheme="majorHAnsi"/>
          <w:sz w:val="28"/>
          <w:szCs w:val="28"/>
        </w:rPr>
      </w:pPr>
      <w:r w:rsidRPr="00AD25A3">
        <w:rPr>
          <w:rFonts w:asciiTheme="majorHAnsi" w:hAnsiTheme="majorHAnsi"/>
          <w:b/>
          <w:bCs/>
          <w:sz w:val="28"/>
          <w:szCs w:val="28"/>
        </w:rPr>
        <w:t>4. Threat Hunting:</w:t>
      </w:r>
      <w:r w:rsidRPr="00AD25A3">
        <w:rPr>
          <w:rFonts w:asciiTheme="majorHAnsi" w:hAnsiTheme="majorHAnsi"/>
          <w:sz w:val="28"/>
          <w:szCs w:val="28"/>
        </w:rPr>
        <w:t xml:space="preserve"> Proactively searching for signs of the attacker’s presence within the network can aid in containment efforts. Threat hunting involves using advanced tools and techniques to identify and eliminate any hidden or persistent threats.</w:t>
      </w:r>
    </w:p>
    <w:p w14:paraId="5B836C9F" w14:textId="77777777" w:rsidR="00216379" w:rsidRPr="00AD25A3" w:rsidRDefault="00216379" w:rsidP="00216379">
      <w:pPr>
        <w:jc w:val="both"/>
        <w:rPr>
          <w:rFonts w:asciiTheme="majorHAnsi" w:hAnsiTheme="majorHAnsi"/>
          <w:sz w:val="28"/>
          <w:szCs w:val="28"/>
        </w:rPr>
      </w:pPr>
      <w:r w:rsidRPr="00AD25A3">
        <w:rPr>
          <w:rFonts w:asciiTheme="majorHAnsi" w:hAnsiTheme="majorHAnsi"/>
          <w:b/>
          <w:bCs/>
          <w:sz w:val="28"/>
          <w:szCs w:val="28"/>
        </w:rPr>
        <w:t>5. Incident Response:</w:t>
      </w:r>
      <w:r w:rsidRPr="00AD25A3">
        <w:rPr>
          <w:rFonts w:asciiTheme="majorHAnsi" w:hAnsiTheme="majorHAnsi"/>
          <w:sz w:val="28"/>
          <w:szCs w:val="28"/>
        </w:rPr>
        <w:t xml:space="preserve"> Having a well-defined incident response plan in place is essential for effective containment. This includes clear procedures for reporting, investigating, containing, and recovering from security incidents.</w:t>
      </w:r>
    </w:p>
    <w:p w14:paraId="5BEB0480"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What are the key steps involved in containment?</w:t>
      </w:r>
    </w:p>
    <w:p w14:paraId="62187C30"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The key steps involved in containment in cyber security include:</w:t>
      </w:r>
    </w:p>
    <w:p w14:paraId="60612789"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1. Detection:</w:t>
      </w:r>
      <w:r w:rsidRPr="00AD25A3">
        <w:rPr>
          <w:rFonts w:asciiTheme="majorHAnsi" w:hAnsiTheme="majorHAnsi"/>
          <w:sz w:val="28"/>
          <w:szCs w:val="28"/>
        </w:rPr>
        <w:t xml:space="preserve"> Identifying the presence of a cyber threat or attack through security monitoring and incident response processes.</w:t>
      </w:r>
    </w:p>
    <w:p w14:paraId="0A369468"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2. Isolation:</w:t>
      </w:r>
      <w:r w:rsidRPr="00AD25A3">
        <w:rPr>
          <w:rFonts w:asciiTheme="majorHAnsi" w:hAnsiTheme="majorHAnsi"/>
          <w:sz w:val="28"/>
          <w:szCs w:val="28"/>
        </w:rPr>
        <w:t xml:space="preserve"> Isolating the compromised systems or networks from the rest of the network to prevent the attack from spreading further.</w:t>
      </w:r>
    </w:p>
    <w:p w14:paraId="6AE800E4"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3. Investigation:</w:t>
      </w:r>
      <w:r w:rsidRPr="00AD25A3">
        <w:rPr>
          <w:rFonts w:asciiTheme="majorHAnsi" w:hAnsiTheme="majorHAnsi"/>
          <w:sz w:val="28"/>
          <w:szCs w:val="28"/>
        </w:rPr>
        <w:t xml:space="preserve"> </w:t>
      </w:r>
      <w:proofErr w:type="spellStart"/>
      <w:r w:rsidRPr="00AD25A3">
        <w:rPr>
          <w:rFonts w:asciiTheme="majorHAnsi" w:hAnsiTheme="majorHAnsi"/>
          <w:sz w:val="28"/>
          <w:szCs w:val="28"/>
        </w:rPr>
        <w:t>Analyzing</w:t>
      </w:r>
      <w:proofErr w:type="spellEnd"/>
      <w:r w:rsidRPr="00AD25A3">
        <w:rPr>
          <w:rFonts w:asciiTheme="majorHAnsi" w:hAnsiTheme="majorHAnsi"/>
          <w:sz w:val="28"/>
          <w:szCs w:val="28"/>
        </w:rPr>
        <w:t xml:space="preserve"> the attack to understand its nature, impact, and the tactics used by the attackers.</w:t>
      </w:r>
    </w:p>
    <w:p w14:paraId="617723FC"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lastRenderedPageBreak/>
        <w:t>4. Remediation:</w:t>
      </w:r>
      <w:r w:rsidRPr="00AD25A3">
        <w:rPr>
          <w:rFonts w:asciiTheme="majorHAnsi" w:hAnsiTheme="majorHAnsi"/>
          <w:sz w:val="28"/>
          <w:szCs w:val="28"/>
        </w:rPr>
        <w:t xml:space="preserve"> Taking necessary actions to neutralize the threat, such as patching vulnerabilities, removing malware, or resetting compromised accounts.</w:t>
      </w:r>
    </w:p>
    <w:p w14:paraId="32AC6FD0"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5. Communication:</w:t>
      </w:r>
      <w:r w:rsidRPr="00AD25A3">
        <w:rPr>
          <w:rFonts w:asciiTheme="majorHAnsi" w:hAnsiTheme="majorHAnsi"/>
          <w:sz w:val="28"/>
          <w:szCs w:val="28"/>
        </w:rPr>
        <w:t xml:space="preserve"> Informing relevant stakeholders, such as IT teams, management, and affected users, about the incident and the containment measures taken.</w:t>
      </w:r>
    </w:p>
    <w:p w14:paraId="1C4A3C4E"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6. Monitoring:</w:t>
      </w:r>
      <w:r w:rsidRPr="00AD25A3">
        <w:rPr>
          <w:rFonts w:asciiTheme="majorHAnsi" w:hAnsiTheme="majorHAnsi"/>
          <w:sz w:val="28"/>
          <w:szCs w:val="28"/>
        </w:rPr>
        <w:t xml:space="preserve"> Continuously monitoring the isolated systems or networks to ensure the threat is completely neutralized and prevent any further attempts by the attackers.</w:t>
      </w:r>
    </w:p>
    <w:p w14:paraId="66F84996" w14:textId="77777777" w:rsidR="00216379" w:rsidRPr="00AD25A3" w:rsidRDefault="00216379" w:rsidP="00216379">
      <w:pPr>
        <w:rPr>
          <w:rFonts w:asciiTheme="majorHAnsi" w:hAnsiTheme="majorHAnsi"/>
          <w:sz w:val="28"/>
          <w:szCs w:val="28"/>
        </w:rPr>
      </w:pPr>
    </w:p>
    <w:p w14:paraId="5E2BE3BF" w14:textId="77777777" w:rsidR="00216379" w:rsidRPr="00AD25A3" w:rsidRDefault="00216379" w:rsidP="00216379">
      <w:pPr>
        <w:rPr>
          <w:rFonts w:asciiTheme="majorHAnsi" w:hAnsiTheme="majorHAnsi"/>
          <w:sz w:val="28"/>
          <w:szCs w:val="28"/>
        </w:rPr>
      </w:pPr>
    </w:p>
    <w:p w14:paraId="54CCF193" w14:textId="77777777" w:rsidR="00216379" w:rsidRPr="00AD25A3" w:rsidRDefault="00216379" w:rsidP="00216379">
      <w:pPr>
        <w:rPr>
          <w:rFonts w:asciiTheme="majorHAnsi" w:hAnsiTheme="majorHAnsi"/>
          <w:sz w:val="28"/>
          <w:szCs w:val="28"/>
        </w:rPr>
      </w:pPr>
    </w:p>
    <w:p w14:paraId="555C706A" w14:textId="77777777" w:rsidR="00216379" w:rsidRPr="00AD25A3" w:rsidRDefault="00216379" w:rsidP="00216379">
      <w:pPr>
        <w:jc w:val="center"/>
        <w:rPr>
          <w:rFonts w:asciiTheme="majorHAnsi" w:hAnsiTheme="majorHAnsi"/>
          <w:b/>
          <w:bCs/>
          <w:sz w:val="32"/>
          <w:szCs w:val="32"/>
        </w:rPr>
      </w:pPr>
      <w:r w:rsidRPr="00AD25A3">
        <w:rPr>
          <w:rFonts w:asciiTheme="majorHAnsi" w:hAnsiTheme="majorHAnsi"/>
          <w:b/>
          <w:bCs/>
          <w:sz w:val="32"/>
          <w:szCs w:val="32"/>
        </w:rPr>
        <w:t>*Isolating Compromised Systems and Networks*</w:t>
      </w:r>
    </w:p>
    <w:p w14:paraId="56516E72"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                             Isolating compromised systems and networks is a critical step in incident response, aimed at containing the impact of security breaches and preventing further spread of threats. Upon detecting a compromise, the immediate focus is on identifying affected systems and swiftly implementing isolation measures. This involves prioritizing critical systems, disabling network connectivity, and, in some cases, resorting to physical isolation to ensure complete separation from the network infrastructure.</w:t>
      </w:r>
    </w:p>
    <w:p w14:paraId="0D06E063"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Quarantine procedures are established to confine compromised systems, while access controls are tightened to limit interactions to authorized personnel only. Continuous monitoring is essential to detect any residual malicious activity and facilitate thorough forensic analysis. Remediation efforts, including malware removal and vulnerability patching, are then initiated to restore affected systems to a secure state.</w:t>
      </w:r>
    </w:p>
    <w:p w14:paraId="5BDAE8B1"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Throughout this process, effective communication with stakeholders is paramount, providing transparent updates on containment efforts and the status of remediation activities. By meticulously documenting the isolation process and actions taken, organizations can not only mitigate the immediate threat but also glean insights for future incident response strategies. In essence, isolating compromised systems and networks</w:t>
      </w:r>
    </w:p>
    <w:p w14:paraId="781DA703" w14:textId="77777777" w:rsidR="00216379" w:rsidRPr="00AD25A3" w:rsidRDefault="00216379" w:rsidP="00216379">
      <w:pPr>
        <w:jc w:val="both"/>
        <w:rPr>
          <w:rFonts w:asciiTheme="majorHAnsi" w:hAnsiTheme="majorHAnsi"/>
          <w:sz w:val="28"/>
          <w:szCs w:val="28"/>
        </w:rPr>
      </w:pPr>
    </w:p>
    <w:p w14:paraId="249D20B1"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lastRenderedPageBreak/>
        <w:t>Certainly, here's a breakdown of how to isolate compromised systems and networks:</w:t>
      </w:r>
    </w:p>
    <w:p w14:paraId="3AFBF0DB"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Identify Compromised Systems:</w:t>
      </w:r>
    </w:p>
    <w:p w14:paraId="6E53D121" w14:textId="77777777" w:rsidR="00216379" w:rsidRPr="00AD25A3" w:rsidRDefault="00216379" w:rsidP="00216379">
      <w:pPr>
        <w:pStyle w:val="ListParagraph"/>
        <w:widowControl/>
        <w:numPr>
          <w:ilvl w:val="0"/>
          <w:numId w:val="58"/>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Utilize monitoring tools, intrusion detection systems (IDS), or security incident and event management (SIEM) platforms to identify systems that have been compromised.</w:t>
      </w:r>
    </w:p>
    <w:p w14:paraId="208ADB72" w14:textId="77777777" w:rsidR="00216379" w:rsidRPr="00AD25A3" w:rsidRDefault="00216379" w:rsidP="00216379">
      <w:pPr>
        <w:pStyle w:val="ListParagraph"/>
        <w:widowControl/>
        <w:numPr>
          <w:ilvl w:val="0"/>
          <w:numId w:val="58"/>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 xml:space="preserve">Look for indicators of compromise (IOCs) such as unusual network traffic, unauthorized access attempts, or abnormal system </w:t>
      </w:r>
      <w:proofErr w:type="spellStart"/>
      <w:r w:rsidRPr="00AD25A3">
        <w:rPr>
          <w:rFonts w:asciiTheme="majorHAnsi" w:hAnsiTheme="majorHAnsi"/>
          <w:sz w:val="28"/>
          <w:szCs w:val="28"/>
        </w:rPr>
        <w:t>behaviour</w:t>
      </w:r>
      <w:proofErr w:type="spellEnd"/>
      <w:r w:rsidRPr="00AD25A3">
        <w:rPr>
          <w:rFonts w:asciiTheme="majorHAnsi" w:hAnsiTheme="majorHAnsi"/>
          <w:sz w:val="28"/>
          <w:szCs w:val="28"/>
        </w:rPr>
        <w:t>.</w:t>
      </w:r>
    </w:p>
    <w:p w14:paraId="0A117304"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Prioritize Critical Systems:</w:t>
      </w:r>
    </w:p>
    <w:p w14:paraId="5A7628AF" w14:textId="77777777" w:rsidR="00216379" w:rsidRPr="00AD25A3" w:rsidRDefault="00216379" w:rsidP="00216379">
      <w:pPr>
        <w:pStyle w:val="ListParagraph"/>
        <w:widowControl/>
        <w:numPr>
          <w:ilvl w:val="0"/>
          <w:numId w:val="57"/>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Prioritize the isolation of critical systems or those containing sensitive data to minimize the impact of the compromise.</w:t>
      </w:r>
    </w:p>
    <w:p w14:paraId="02039F50" w14:textId="77777777" w:rsidR="00216379" w:rsidRPr="00AD25A3" w:rsidRDefault="00216379" w:rsidP="00216379">
      <w:pPr>
        <w:pStyle w:val="ListParagraph"/>
        <w:widowControl/>
        <w:numPr>
          <w:ilvl w:val="0"/>
          <w:numId w:val="57"/>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Consider the potential business impact and operational dependencies of each system when determining isolation priorities.</w:t>
      </w:r>
    </w:p>
    <w:p w14:paraId="60037C74"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Network Segmentation:</w:t>
      </w:r>
    </w:p>
    <w:p w14:paraId="00CA576C" w14:textId="77777777" w:rsidR="00216379" w:rsidRPr="00AD25A3" w:rsidRDefault="00216379" w:rsidP="00216379">
      <w:pPr>
        <w:pStyle w:val="ListParagraph"/>
        <w:widowControl/>
        <w:numPr>
          <w:ilvl w:val="0"/>
          <w:numId w:val="56"/>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Implement network segmentation techniques to isolate compromised systems from the rest of the network.</w:t>
      </w:r>
    </w:p>
    <w:p w14:paraId="6D887637" w14:textId="77777777" w:rsidR="00216379" w:rsidRPr="00AD25A3" w:rsidRDefault="00216379" w:rsidP="00216379">
      <w:pPr>
        <w:pStyle w:val="ListParagraph"/>
        <w:widowControl/>
        <w:numPr>
          <w:ilvl w:val="0"/>
          <w:numId w:val="56"/>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Use firewalls, VLANs (Virtual Local Area Networks), or subnetting to create distinct network segments for affected systems.</w:t>
      </w:r>
    </w:p>
    <w:p w14:paraId="272C0DBA"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Disable Network Connectivity:</w:t>
      </w:r>
    </w:p>
    <w:p w14:paraId="60174D3E" w14:textId="77777777" w:rsidR="00216379" w:rsidRPr="00AD25A3" w:rsidRDefault="00216379" w:rsidP="00216379">
      <w:pPr>
        <w:pStyle w:val="ListParagraph"/>
        <w:widowControl/>
        <w:numPr>
          <w:ilvl w:val="0"/>
          <w:numId w:val="55"/>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Disable network connectivity for compromised systems to prevent further communication with external or internal networks.</w:t>
      </w:r>
    </w:p>
    <w:p w14:paraId="78FB37F5" w14:textId="77777777" w:rsidR="00216379" w:rsidRPr="00AD25A3" w:rsidRDefault="00216379" w:rsidP="00216379">
      <w:pPr>
        <w:pStyle w:val="ListParagraph"/>
        <w:widowControl/>
        <w:numPr>
          <w:ilvl w:val="0"/>
          <w:numId w:val="55"/>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Utilize network access control (NAC) or switch port security features to enforce network isolation policies.</w:t>
      </w:r>
    </w:p>
    <w:p w14:paraId="589EBC8C"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Physical Isolation:</w:t>
      </w:r>
    </w:p>
    <w:p w14:paraId="5CB41B27" w14:textId="77777777" w:rsidR="00216379" w:rsidRPr="00AD25A3" w:rsidRDefault="00216379" w:rsidP="00216379">
      <w:pPr>
        <w:pStyle w:val="ListParagraph"/>
        <w:widowControl/>
        <w:numPr>
          <w:ilvl w:val="0"/>
          <w:numId w:val="54"/>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Physically disconnect compromised systems from network switches or routers to prevent any potential network traffic.</w:t>
      </w:r>
    </w:p>
    <w:p w14:paraId="04828E46" w14:textId="77777777" w:rsidR="00216379" w:rsidRPr="00AD25A3" w:rsidRDefault="00216379" w:rsidP="00216379">
      <w:pPr>
        <w:pStyle w:val="ListParagraph"/>
        <w:widowControl/>
        <w:numPr>
          <w:ilvl w:val="0"/>
          <w:numId w:val="54"/>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Use physical barriers or isolation chambers for critical systems to ensure complete separation from the network.</w:t>
      </w:r>
    </w:p>
    <w:p w14:paraId="1F98C483"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Quarantine Procedures:</w:t>
      </w:r>
    </w:p>
    <w:p w14:paraId="42B78817" w14:textId="77777777" w:rsidR="00216379" w:rsidRPr="00AD25A3" w:rsidRDefault="00216379" w:rsidP="00216379">
      <w:pPr>
        <w:pStyle w:val="ListParagraph"/>
        <w:widowControl/>
        <w:numPr>
          <w:ilvl w:val="0"/>
          <w:numId w:val="53"/>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Establish quarantine procedures for compromised systems to prevent them from infecting other devices or spreading malware.</w:t>
      </w:r>
    </w:p>
    <w:p w14:paraId="15ECC488" w14:textId="77777777" w:rsidR="00216379" w:rsidRPr="00AD25A3" w:rsidRDefault="00216379" w:rsidP="00216379">
      <w:pPr>
        <w:pStyle w:val="ListParagraph"/>
        <w:widowControl/>
        <w:numPr>
          <w:ilvl w:val="0"/>
          <w:numId w:val="53"/>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Place affected systems in a designated quarantine network or isolated environment for further analysis and remediation.</w:t>
      </w:r>
    </w:p>
    <w:p w14:paraId="373C57A5"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lastRenderedPageBreak/>
        <w:t>Implement Access Controls:</w:t>
      </w:r>
    </w:p>
    <w:p w14:paraId="20FB1E4C" w14:textId="77777777" w:rsidR="00216379" w:rsidRPr="00AD25A3" w:rsidRDefault="00216379" w:rsidP="00216379">
      <w:pPr>
        <w:pStyle w:val="ListParagraph"/>
        <w:widowControl/>
        <w:numPr>
          <w:ilvl w:val="0"/>
          <w:numId w:val="52"/>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Restrict access to compromised systems to authorized personnel only.</w:t>
      </w:r>
    </w:p>
    <w:p w14:paraId="5CC61CC7" w14:textId="77777777" w:rsidR="00216379" w:rsidRPr="00AD25A3" w:rsidRDefault="00216379" w:rsidP="00216379">
      <w:pPr>
        <w:pStyle w:val="ListParagraph"/>
        <w:widowControl/>
        <w:numPr>
          <w:ilvl w:val="0"/>
          <w:numId w:val="52"/>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Implement strong authentication mechanisms, such as multi-factor authentication (MFA), for accessing isolated systems.</w:t>
      </w:r>
    </w:p>
    <w:p w14:paraId="374AEFF6"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Continuous Monitoring:</w:t>
      </w:r>
    </w:p>
    <w:p w14:paraId="50E478E6" w14:textId="77777777" w:rsidR="00216379" w:rsidRPr="00AD25A3" w:rsidRDefault="00216379" w:rsidP="00216379">
      <w:pPr>
        <w:pStyle w:val="ListParagraph"/>
        <w:widowControl/>
        <w:numPr>
          <w:ilvl w:val="0"/>
          <w:numId w:val="51"/>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Continuously monitor isolated systems for any signs of further compromise or malicious activity.</w:t>
      </w:r>
    </w:p>
    <w:p w14:paraId="67FEE2CC" w14:textId="77777777" w:rsidR="00216379" w:rsidRPr="00AD25A3" w:rsidRDefault="00216379" w:rsidP="00216379">
      <w:pPr>
        <w:pStyle w:val="ListParagraph"/>
        <w:widowControl/>
        <w:numPr>
          <w:ilvl w:val="0"/>
          <w:numId w:val="51"/>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Deploy endpoint detection and response (EDR) solutions or host-based intrusion prevention systems (HIPS) to detect and respond to threats in real-time.</w:t>
      </w:r>
    </w:p>
    <w:p w14:paraId="384FA4BF"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Remediation and Recovery:</w:t>
      </w:r>
    </w:p>
    <w:p w14:paraId="626FF7CB" w14:textId="77777777" w:rsidR="00216379" w:rsidRPr="00AD25A3" w:rsidRDefault="00216379" w:rsidP="00216379">
      <w:pPr>
        <w:pStyle w:val="ListParagraph"/>
        <w:widowControl/>
        <w:numPr>
          <w:ilvl w:val="0"/>
          <w:numId w:val="50"/>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Conduct thorough forensic analysis of compromised systems to identify the root cause of the compromise.</w:t>
      </w:r>
    </w:p>
    <w:p w14:paraId="7C8220BA" w14:textId="77777777" w:rsidR="00216379" w:rsidRPr="00AD25A3" w:rsidRDefault="00216379" w:rsidP="00216379">
      <w:pPr>
        <w:pStyle w:val="ListParagraph"/>
        <w:widowControl/>
        <w:numPr>
          <w:ilvl w:val="0"/>
          <w:numId w:val="50"/>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Implement remediation measures to remove malware, patch vulnerabilities, and restore systems to a secure state.</w:t>
      </w:r>
    </w:p>
    <w:p w14:paraId="272E74AF" w14:textId="77777777" w:rsidR="00216379" w:rsidRPr="00AD25A3" w:rsidRDefault="00216379" w:rsidP="00216379">
      <w:pPr>
        <w:pStyle w:val="ListParagraph"/>
        <w:widowControl/>
        <w:numPr>
          <w:ilvl w:val="0"/>
          <w:numId w:val="50"/>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Develop a comprehensive recovery plan to restore normal operations and data integrity once the compromise has been addressed.</w:t>
      </w:r>
    </w:p>
    <w:p w14:paraId="3C3F33D1" w14:textId="77777777" w:rsidR="00216379" w:rsidRPr="00AD25A3" w:rsidRDefault="00216379" w:rsidP="00216379">
      <w:pPr>
        <w:ind w:left="360"/>
        <w:jc w:val="both"/>
        <w:rPr>
          <w:rFonts w:asciiTheme="majorHAnsi" w:hAnsiTheme="majorHAnsi"/>
          <w:b/>
          <w:bCs/>
          <w:sz w:val="28"/>
          <w:szCs w:val="28"/>
        </w:rPr>
      </w:pPr>
      <w:r w:rsidRPr="00AD25A3">
        <w:rPr>
          <w:rFonts w:asciiTheme="majorHAnsi" w:hAnsiTheme="majorHAnsi"/>
          <w:b/>
          <w:bCs/>
          <w:sz w:val="28"/>
          <w:szCs w:val="28"/>
        </w:rPr>
        <w:t>WHAT IS ISOLATION IN CYBER SECURITY?</w:t>
      </w:r>
    </w:p>
    <w:p w14:paraId="5FB3B563"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                Isolation in cyber security refers to the ability to keep separate instances of software in a way that each one only is able to see and influence its own. This technique is often used to increase security by creating boundaries that limit the potential damage of a cyberattack. By isolating software instances, it becomes more difficult for an attacker to move from one system or application to another, making it harder for them to compromise the entire network.</w:t>
      </w:r>
    </w:p>
    <w:p w14:paraId="0C42765A"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There are different types of isolation techniques in cyber security, including:</w:t>
      </w:r>
    </w:p>
    <w:p w14:paraId="6CC316EF" w14:textId="77777777" w:rsidR="00216379" w:rsidRPr="00AD25A3" w:rsidRDefault="00216379" w:rsidP="00216379">
      <w:pPr>
        <w:jc w:val="both"/>
        <w:rPr>
          <w:rFonts w:asciiTheme="majorHAnsi" w:hAnsiTheme="majorHAnsi"/>
          <w:sz w:val="28"/>
          <w:szCs w:val="28"/>
        </w:rPr>
      </w:pPr>
      <w:r w:rsidRPr="00AD25A3">
        <w:rPr>
          <w:rFonts w:asciiTheme="majorHAnsi" w:hAnsiTheme="majorHAnsi"/>
          <w:b/>
          <w:bCs/>
          <w:sz w:val="28"/>
          <w:szCs w:val="28"/>
        </w:rPr>
        <w:t xml:space="preserve">Virtualization: </w:t>
      </w:r>
      <w:r w:rsidRPr="00AD25A3">
        <w:rPr>
          <w:rFonts w:asciiTheme="majorHAnsi" w:hAnsiTheme="majorHAnsi"/>
          <w:sz w:val="28"/>
          <w:szCs w:val="28"/>
        </w:rPr>
        <w:t>This involves creating a virtual machine within a physical computer, allowing multiple instances of software to run independently without interacting with each other.</w:t>
      </w:r>
    </w:p>
    <w:p w14:paraId="1353D087" w14:textId="77777777" w:rsidR="00216379" w:rsidRPr="00AD25A3" w:rsidRDefault="00216379" w:rsidP="00216379">
      <w:pPr>
        <w:jc w:val="both"/>
        <w:rPr>
          <w:rFonts w:asciiTheme="majorHAnsi" w:hAnsiTheme="majorHAnsi"/>
          <w:sz w:val="28"/>
          <w:szCs w:val="28"/>
        </w:rPr>
      </w:pPr>
      <w:r w:rsidRPr="00AD25A3">
        <w:rPr>
          <w:rFonts w:asciiTheme="majorHAnsi" w:hAnsiTheme="majorHAnsi"/>
          <w:b/>
          <w:bCs/>
          <w:sz w:val="28"/>
          <w:szCs w:val="28"/>
        </w:rPr>
        <w:t>Sandboxing:</w:t>
      </w:r>
      <w:r w:rsidRPr="00AD25A3">
        <w:rPr>
          <w:rFonts w:asciiTheme="majorHAnsi" w:hAnsiTheme="majorHAnsi"/>
          <w:sz w:val="28"/>
          <w:szCs w:val="28"/>
        </w:rPr>
        <w:t xml:space="preserve"> In this technique, programs are run in a virtual “sandbox” environment where they can be tested and monitored without affecting other programs or the host operating system.</w:t>
      </w:r>
    </w:p>
    <w:p w14:paraId="11738EB5" w14:textId="77777777" w:rsidR="00216379" w:rsidRPr="00AD25A3" w:rsidRDefault="00216379" w:rsidP="00216379">
      <w:pPr>
        <w:jc w:val="both"/>
        <w:rPr>
          <w:rFonts w:asciiTheme="majorHAnsi" w:hAnsiTheme="majorHAnsi"/>
          <w:sz w:val="28"/>
          <w:szCs w:val="28"/>
        </w:rPr>
      </w:pPr>
      <w:r w:rsidRPr="00AD25A3">
        <w:rPr>
          <w:rFonts w:asciiTheme="majorHAnsi" w:hAnsiTheme="majorHAnsi"/>
          <w:b/>
          <w:bCs/>
          <w:sz w:val="28"/>
          <w:szCs w:val="28"/>
        </w:rPr>
        <w:lastRenderedPageBreak/>
        <w:t>Containerization:</w:t>
      </w:r>
      <w:r w:rsidRPr="00AD25A3">
        <w:rPr>
          <w:rFonts w:asciiTheme="majorHAnsi" w:hAnsiTheme="majorHAnsi"/>
          <w:sz w:val="28"/>
          <w:szCs w:val="28"/>
        </w:rPr>
        <w:t xml:space="preserve"> Containers are lightweight operating system-level virtualization environments that allow multiple instances of software to run on the same physical host without interfering with each other.</w:t>
      </w:r>
    </w:p>
    <w:p w14:paraId="19366A0E"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Overall, isolation is an essential tool in cyber security as it allows organizations to mitigate the risk of cyberattacks by reducing the attack surface and limiting the scope of impact should a breach occur. By implementing isolation techniques, companies can create a more secure environment and reduce the likelihood of successful attacks.</w:t>
      </w:r>
    </w:p>
    <w:p w14:paraId="578F6CAF"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noProof/>
          <w:sz w:val="28"/>
          <w:szCs w:val="28"/>
          <w:lang w:val="en-US"/>
        </w:rPr>
        <w:drawing>
          <wp:inline distT="0" distB="0" distL="0" distR="0" wp14:anchorId="3BAAD3EF" wp14:editId="23915051">
            <wp:extent cx="5731510" cy="2692400"/>
            <wp:effectExtent l="0" t="0" r="2540" b="0"/>
            <wp:docPr id="118640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06639" name=""/>
                    <pic:cNvPicPr/>
                  </pic:nvPicPr>
                  <pic:blipFill>
                    <a:blip r:embed="rId56"/>
                    <a:stretch>
                      <a:fillRect/>
                    </a:stretch>
                  </pic:blipFill>
                  <pic:spPr>
                    <a:xfrm>
                      <a:off x="0" y="0"/>
                      <a:ext cx="5731510" cy="2692400"/>
                    </a:xfrm>
                    <a:prstGeom prst="rect">
                      <a:avLst/>
                    </a:prstGeom>
                  </pic:spPr>
                </pic:pic>
              </a:graphicData>
            </a:graphic>
          </wp:inline>
        </w:drawing>
      </w:r>
    </w:p>
    <w:p w14:paraId="344947FF"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UNDERSTANDING ISOLATION AND ITS IMPORTANCE IN CYBER SECURITY</w:t>
      </w:r>
    </w:p>
    <w:p w14:paraId="7A5BD3FB"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                           Isolation is an essential tool in cyber security as it can protect your software from malicious actors and prevent them from accessing sensitive data. Using isolation, you can create a wall around your software so that any attack can only harm that individual instance and not spread to the system.</w:t>
      </w:r>
    </w:p>
    <w:p w14:paraId="2FE035ED"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Isolation in cyber security is accomplished by creating a virtual environment that runs on your system and keeps your software isolated from other programs running on your machine. This virtual environment can be created using sandboxing or containerization techniques. Sandboxing is the process of isolating individual applications in a virtual environment, while containerization is the process of separating an application into different containers.</w:t>
      </w:r>
    </w:p>
    <w:p w14:paraId="478194BF"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The importance of isolation in cyber security cannot be overstated, as it can help prevent malware and other harmful programs from spreading and </w:t>
      </w:r>
      <w:r w:rsidRPr="00AD25A3">
        <w:rPr>
          <w:rFonts w:asciiTheme="majorHAnsi" w:hAnsiTheme="majorHAnsi"/>
          <w:sz w:val="28"/>
          <w:szCs w:val="28"/>
        </w:rPr>
        <w:lastRenderedPageBreak/>
        <w:t>causing damage to your system. Cyber-attacks are becoming more and more advanced, and using isolation can make your system less vulnerable to these attacks.</w:t>
      </w:r>
    </w:p>
    <w:p w14:paraId="51344072" w14:textId="77777777" w:rsidR="00216379" w:rsidRPr="00AD25A3" w:rsidRDefault="00216379" w:rsidP="00216379">
      <w:pPr>
        <w:jc w:val="both"/>
        <w:rPr>
          <w:rFonts w:asciiTheme="majorHAnsi" w:hAnsiTheme="majorHAnsi"/>
          <w:sz w:val="28"/>
          <w:szCs w:val="28"/>
        </w:rPr>
      </w:pPr>
    </w:p>
    <w:p w14:paraId="5C99462E" w14:textId="77777777" w:rsidR="00216379" w:rsidRPr="00AD25A3" w:rsidRDefault="00216379" w:rsidP="00216379">
      <w:pPr>
        <w:jc w:val="center"/>
        <w:rPr>
          <w:rFonts w:asciiTheme="majorHAnsi" w:hAnsiTheme="majorHAnsi"/>
          <w:b/>
          <w:bCs/>
          <w:sz w:val="32"/>
          <w:szCs w:val="32"/>
        </w:rPr>
      </w:pPr>
      <w:r w:rsidRPr="00AD25A3">
        <w:rPr>
          <w:rFonts w:asciiTheme="majorHAnsi" w:hAnsiTheme="majorHAnsi"/>
          <w:b/>
          <w:bCs/>
          <w:sz w:val="32"/>
          <w:szCs w:val="32"/>
        </w:rPr>
        <w:t>*Disabling Threat Actors Access and Privileges*</w:t>
      </w:r>
    </w:p>
    <w:p w14:paraId="7F263AB5"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                            Disabling threat actors' access and privileges is a crucial aspect of incident response, aimed at cutting off their ability to cause further harm and minimizing the potential for ongoing infiltration. Here's a paragraph detailing this process:</w:t>
      </w:r>
    </w:p>
    <w:p w14:paraId="78A73673" w14:textId="77777777" w:rsidR="00216379" w:rsidRPr="00AD25A3" w:rsidRDefault="00216379" w:rsidP="00216379">
      <w:pPr>
        <w:jc w:val="both"/>
        <w:rPr>
          <w:rFonts w:asciiTheme="majorHAnsi" w:hAnsiTheme="majorHAnsi"/>
          <w:sz w:val="28"/>
          <w:szCs w:val="28"/>
        </w:rPr>
      </w:pPr>
    </w:p>
    <w:p w14:paraId="41E0CDFE"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"In the wake of a security breach, swiftly disabling threat actors' access and privileges is imperative to curtail their ability to perpetrate further damage. This involves a meticulous examination of compromised accounts, systems, and network resources to identify any unauthorized access points or elevated privileges granted to malicious actors. Immediate action is then taken to revoke compromised credentials, disable compromised user accounts, and reset passwords to prevent unauthorized entry. Additionally, access controls are tightened, and privilege levels are adjusted to limit the threat actors' reach within the network environment. By swiftly severing their access and privileges, organizations can disrupt the threat actors' operations, contain the breach, and mitigate the potential for further exploitation of compromised systems."</w:t>
      </w:r>
    </w:p>
    <w:p w14:paraId="684B589F" w14:textId="77777777" w:rsidR="00216379" w:rsidRPr="00AD25A3" w:rsidRDefault="00216379" w:rsidP="00216379">
      <w:pPr>
        <w:jc w:val="both"/>
        <w:rPr>
          <w:rFonts w:asciiTheme="majorHAnsi" w:hAnsiTheme="majorHAnsi"/>
          <w:sz w:val="28"/>
          <w:szCs w:val="28"/>
        </w:rPr>
      </w:pPr>
      <w:r w:rsidRPr="00AD25A3">
        <w:rPr>
          <w:rFonts w:asciiTheme="majorHAnsi" w:hAnsiTheme="majorHAnsi"/>
          <w:noProof/>
          <w:sz w:val="28"/>
          <w:szCs w:val="28"/>
          <w:lang w:val="en-US"/>
        </w:rPr>
        <w:drawing>
          <wp:inline distT="0" distB="0" distL="0" distR="0" wp14:anchorId="18C2FAC3" wp14:editId="0B1ABB52">
            <wp:extent cx="5731510" cy="2165350"/>
            <wp:effectExtent l="0" t="0" r="2540" b="6350"/>
            <wp:docPr id="10651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98586" name=""/>
                    <pic:cNvPicPr/>
                  </pic:nvPicPr>
                  <pic:blipFill>
                    <a:blip r:embed="rId57"/>
                    <a:stretch>
                      <a:fillRect/>
                    </a:stretch>
                  </pic:blipFill>
                  <pic:spPr>
                    <a:xfrm>
                      <a:off x="0" y="0"/>
                      <a:ext cx="5731510" cy="2165350"/>
                    </a:xfrm>
                    <a:prstGeom prst="rect">
                      <a:avLst/>
                    </a:prstGeom>
                  </pic:spPr>
                </pic:pic>
              </a:graphicData>
            </a:graphic>
          </wp:inline>
        </w:drawing>
      </w:r>
    </w:p>
    <w:p w14:paraId="2D93B350" w14:textId="77777777" w:rsidR="00216379" w:rsidRPr="00AD25A3" w:rsidRDefault="00216379" w:rsidP="00216379">
      <w:pPr>
        <w:rPr>
          <w:rFonts w:asciiTheme="majorHAnsi" w:hAnsiTheme="majorHAnsi"/>
          <w:sz w:val="28"/>
          <w:szCs w:val="28"/>
        </w:rPr>
      </w:pPr>
    </w:p>
    <w:p w14:paraId="1A3B7D3D" w14:textId="77777777" w:rsidR="00F86B42" w:rsidRDefault="00F86B42" w:rsidP="00216379">
      <w:pPr>
        <w:rPr>
          <w:rFonts w:asciiTheme="majorHAnsi" w:hAnsiTheme="majorHAnsi"/>
          <w:b/>
          <w:bCs/>
          <w:sz w:val="28"/>
          <w:szCs w:val="28"/>
        </w:rPr>
      </w:pPr>
    </w:p>
    <w:p w14:paraId="772D5CAF" w14:textId="77777777" w:rsidR="00F86B42" w:rsidRDefault="00F86B42" w:rsidP="00216379">
      <w:pPr>
        <w:rPr>
          <w:rFonts w:asciiTheme="majorHAnsi" w:hAnsiTheme="majorHAnsi"/>
          <w:b/>
          <w:bCs/>
          <w:sz w:val="28"/>
          <w:szCs w:val="28"/>
        </w:rPr>
      </w:pPr>
    </w:p>
    <w:p w14:paraId="1652DEF4" w14:textId="774041E8"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lastRenderedPageBreak/>
        <w:t>What is Threat Actor</w:t>
      </w:r>
    </w:p>
    <w:p w14:paraId="043FF6C9"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                 Threat actors, also known as cyberthreat actors or malicious actors, are individuals or groups that intentionally cause harm to digital devices or systems. Threat actors exploit vulnerabilities in computer systems, networks and software to perpetuate various cyberattacks, including phishing, ransomware and malware attacks.</w:t>
      </w:r>
    </w:p>
    <w:p w14:paraId="24EB1CB7"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Today, there are many types of threat actors, all with varying attributes, motivations, skill levels and tactics. Some of the most common types of threat actors include hacktivists, nation-state actors, cybercriminals, thrill seekers, insider threat actors and cyberterrorists.</w:t>
      </w:r>
    </w:p>
    <w:p w14:paraId="6AB96BF3" w14:textId="77777777" w:rsidR="00216379" w:rsidRPr="00AD25A3" w:rsidRDefault="00216379" w:rsidP="00216379">
      <w:pPr>
        <w:jc w:val="both"/>
        <w:rPr>
          <w:rFonts w:asciiTheme="majorHAnsi" w:hAnsiTheme="majorHAnsi"/>
          <w:sz w:val="28"/>
          <w:szCs w:val="28"/>
        </w:rPr>
      </w:pPr>
    </w:p>
    <w:p w14:paraId="666F3074"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As the frequency and severity of cybercrimes continue to grow, understanding these different types of threat actors is increasingly critical for improving individual and organizational cybersecurity.</w:t>
      </w:r>
    </w:p>
    <w:p w14:paraId="52A2B08D"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Types of threat actors</w:t>
      </w:r>
    </w:p>
    <w:p w14:paraId="465BE5F7"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The term threat actor is broad and relatively all-encompassing, extending to any person or group that poses a threat to cybersecurity. Threat actors are often categorized into different types based on their motivation and to a lesser degree, their level of sophistication. </w:t>
      </w:r>
    </w:p>
    <w:p w14:paraId="4E921F47"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Cybercriminals</w:t>
      </w:r>
    </w:p>
    <w:p w14:paraId="56C6CBDF"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These individuals or groups commit cybercrimes mostly for financial gain. Common crimes that are committed by cybercriminals include ransomware attacks and phishing scams that trick people into making money transfers or divulging credit card information, login credentials, intellectual property or other private or sensitive information. </w:t>
      </w:r>
    </w:p>
    <w:p w14:paraId="23880520"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Nation-state actors</w:t>
      </w:r>
    </w:p>
    <w:p w14:paraId="343971AB"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Nation states and governments frequently fund threat actors with the goal of stealing sensitive data, gathering confidential information or disrupting another government’s critical infrastructure. These malicious activities often include espionage or cyberwarfare and tend to be highly funded, making the threats complex and challenging to detect. </w:t>
      </w:r>
    </w:p>
    <w:p w14:paraId="1ACA8D2F"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Hacktivists</w:t>
      </w:r>
    </w:p>
    <w:p w14:paraId="6796F24E"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These threat actors use hacking techniques to promote political or social agendas, such as spreading free speech or uncovering human rights </w:t>
      </w:r>
      <w:r w:rsidRPr="00AD25A3">
        <w:rPr>
          <w:rFonts w:asciiTheme="majorHAnsi" w:hAnsiTheme="majorHAnsi"/>
          <w:sz w:val="28"/>
          <w:szCs w:val="28"/>
        </w:rPr>
        <w:lastRenderedPageBreak/>
        <w:t>violations. Hacktivists believe that they are affecting positive social change and feel justified in targeting individuals, organizations or government agencies to expose secrets or other sensitive information. A well-known example of a hacktivist group is Anonymous, an international hacking collective that claims to advocate for freedom of speech on the internet.</w:t>
      </w:r>
    </w:p>
    <w:p w14:paraId="24DA76F3"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Thrill seekers</w:t>
      </w:r>
    </w:p>
    <w:p w14:paraId="6C120F3B"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Thrill seekers are just what they sound like: they attack computer and information systems primarily for fun. Some want to see how much sensitive information or data they can steal; others want to use hacking to better understand how networks and computer systems work. One class of thrill seekers, called script kiddies, lack advanced technical skills, but use pre-existing tools and techniques to attack vulnerable systems, primarily for amusement or personal satisfaction. Though they don't always seek to cause harm, thrill seekers can still cause unintended damage by interfering with a network's cybersecurity and opening the door to future cyberattacks. </w:t>
      </w:r>
    </w:p>
    <w:p w14:paraId="0BDF4B2A"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Insider threats</w:t>
      </w:r>
    </w:p>
    <w:p w14:paraId="10534022"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Unlike most other actor types, insider threat actors do not always have malicious intent. Some hurt their companies through human error, such as by unwittingly installing malware or losing a company-issued device that a cybercriminal finds and uses to access the network. But malicious insiders do exist. For example, the disgruntled employee who abuses access privileges to steal data for monetary gain or inflicts damage to data or applications in retaliation for being passed over for promotion.</w:t>
      </w:r>
    </w:p>
    <w:p w14:paraId="64D022D4"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Cyberterrorists</w:t>
      </w:r>
    </w:p>
    <w:p w14:paraId="1FD50DFD"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Cyberterrorists start politically or ideologically motivated cyberattacks that threaten or result in violence. Some cyberterrorists are nation-state actors; others are actors on their own or on behalf of a nongovernment group.</w:t>
      </w:r>
    </w:p>
    <w:p w14:paraId="4B8656C3"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Threat actor targets</w:t>
      </w:r>
    </w:p>
    <w:p w14:paraId="7BBB44FD"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Threat actors often target large organizations; because they have more money and more sensitive data, they offer the largest potential payoff. </w:t>
      </w:r>
    </w:p>
    <w:p w14:paraId="5A52890E"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However, in recent years, small and medium-sized businesses (SMBs) have also become frequent targets of threat actors due to their relatively weaker security systems. In fact, the FBI recently cited concern over the rising rates of cybercrimes that are committed against small businesses, sharing that in </w:t>
      </w:r>
      <w:r w:rsidRPr="00AD25A3">
        <w:rPr>
          <w:rFonts w:asciiTheme="majorHAnsi" w:hAnsiTheme="majorHAnsi"/>
          <w:sz w:val="28"/>
          <w:szCs w:val="28"/>
        </w:rPr>
        <w:lastRenderedPageBreak/>
        <w:t>2021 alone, small businesses lost USD 6.9 billion to cyberattacks, a 64 percent increase from the previous year (link resides outside ibm.com).</w:t>
      </w:r>
    </w:p>
    <w:p w14:paraId="2B60D4B3"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Similarly, threat actors increasingly target individuals and households for smaller sums. For example, they might break into home networks and computer systems to steal personal identity information, passwords and other potentially valuable and sensitive data. In fact, current estimates suggest that one in three American households with computers are infected with malware (link resides outside ibm.com). </w:t>
      </w:r>
    </w:p>
    <w:p w14:paraId="3CCC9F1C" w14:textId="77777777" w:rsidR="00216379" w:rsidRPr="00AD25A3" w:rsidRDefault="00216379" w:rsidP="00216379">
      <w:pPr>
        <w:jc w:val="both"/>
        <w:rPr>
          <w:rFonts w:asciiTheme="majorHAnsi" w:hAnsiTheme="majorHAnsi"/>
          <w:sz w:val="28"/>
          <w:szCs w:val="28"/>
        </w:rPr>
      </w:pPr>
    </w:p>
    <w:p w14:paraId="1100C4F9"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Threat actors are not discriminating. Though they tend to go for the most rewarding or meaningful targets, they’ll also take advantage of any cybersecurity weakness, no matter where they find it, making the threat landscape increasingly costly and complex.</w:t>
      </w:r>
    </w:p>
    <w:p w14:paraId="65914917" w14:textId="77777777" w:rsidR="00216379" w:rsidRPr="00AD25A3" w:rsidRDefault="00216379" w:rsidP="00216379">
      <w:pPr>
        <w:jc w:val="both"/>
        <w:rPr>
          <w:rFonts w:asciiTheme="majorHAnsi" w:hAnsiTheme="majorHAnsi"/>
          <w:sz w:val="28"/>
          <w:szCs w:val="28"/>
        </w:rPr>
      </w:pPr>
    </w:p>
    <w:p w14:paraId="11ADDFE2" w14:textId="77777777" w:rsidR="00216379" w:rsidRPr="00AD25A3" w:rsidRDefault="00216379" w:rsidP="00216379">
      <w:pPr>
        <w:jc w:val="both"/>
        <w:rPr>
          <w:rFonts w:asciiTheme="majorHAnsi" w:hAnsiTheme="majorHAnsi"/>
          <w:b/>
          <w:bCs/>
          <w:sz w:val="28"/>
          <w:szCs w:val="28"/>
        </w:rPr>
      </w:pPr>
      <w:r w:rsidRPr="00AD25A3">
        <w:rPr>
          <w:rFonts w:asciiTheme="majorHAnsi" w:hAnsiTheme="majorHAnsi"/>
          <w:b/>
          <w:bCs/>
          <w:sz w:val="28"/>
          <w:szCs w:val="28"/>
        </w:rPr>
        <w:t>Staying ahead of threat actors</w:t>
      </w:r>
    </w:p>
    <w:p w14:paraId="5672A37D"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As technology becomes more sophisticated, so does the cyberthreat landscape. To stay ahead of threat actors, organizations are continually evolving their cybersecurity measures and getting smarter about threat intelligence. Some steps that organizations take to mitigate the impact of threat actors, if not to stop them altogether, include:</w:t>
      </w:r>
    </w:p>
    <w:p w14:paraId="06F6C9B5" w14:textId="77777777" w:rsidR="00216379" w:rsidRPr="00AD25A3" w:rsidRDefault="00216379" w:rsidP="00216379">
      <w:pPr>
        <w:pStyle w:val="ListParagraph"/>
        <w:widowControl/>
        <w:numPr>
          <w:ilvl w:val="0"/>
          <w:numId w:val="59"/>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Security awareness training. Because threat actors often explore human error, employee training is an important line of defense. Security awareness training can cover anything from not using company-authorized devices to properly storing passwords to techniques for recognizing and dealing with phishing emails.</w:t>
      </w:r>
    </w:p>
    <w:p w14:paraId="44A4C952" w14:textId="77777777" w:rsidR="00216379" w:rsidRPr="00AD25A3" w:rsidRDefault="00216379" w:rsidP="00216379">
      <w:pPr>
        <w:pStyle w:val="ListParagraph"/>
        <w:widowControl/>
        <w:numPr>
          <w:ilvl w:val="0"/>
          <w:numId w:val="59"/>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Multi-factor and adaptive authentication. Implementing multi-factor authentication (requiring one or more credentials in addition to a username and password) and/or adaptive authentication (requiring additional credentials when users log in from different devices or locations) can prevent hackers from gaining access to a user’s email account, even if they are able to steal the user’s email password.</w:t>
      </w:r>
    </w:p>
    <w:p w14:paraId="00CC1AD8" w14:textId="77777777" w:rsidR="00216379" w:rsidRPr="00AD25A3" w:rsidRDefault="00216379" w:rsidP="00216379">
      <w:pPr>
        <w:pStyle w:val="ListParagraph"/>
        <w:widowControl/>
        <w:numPr>
          <w:ilvl w:val="0"/>
          <w:numId w:val="59"/>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 xml:space="preserve">Endpoint security solutions. These range from antivirus software, which detects and stops known malware and viruses, to tools such as endpoint detection and response (EDR) solutions that use artificial intelligence (AI) and analytics to help security teams detect and </w:t>
      </w:r>
      <w:r w:rsidRPr="00AD25A3">
        <w:rPr>
          <w:rFonts w:asciiTheme="majorHAnsi" w:hAnsiTheme="majorHAnsi"/>
          <w:sz w:val="28"/>
          <w:szCs w:val="28"/>
        </w:rPr>
        <w:lastRenderedPageBreak/>
        <w:t>respond to threats that get past traditional endpoint security software.</w:t>
      </w:r>
    </w:p>
    <w:p w14:paraId="312E91F5" w14:textId="77777777" w:rsidR="00216379" w:rsidRPr="00AD25A3" w:rsidRDefault="00216379" w:rsidP="00216379">
      <w:pPr>
        <w:pStyle w:val="ListParagraph"/>
        <w:widowControl/>
        <w:numPr>
          <w:ilvl w:val="0"/>
          <w:numId w:val="59"/>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 xml:space="preserve">Network security technologies. The foundational network security technology is the firewall, which stops suspicious traffic from entering or leaving a network while allowing legitimate traffic through. Other technologies include intrusion prevention systems (IPSs), which monitor the network for potential threats and intervene to stop them, and network detection and response (NDR), which uses AI, machine learning and </w:t>
      </w:r>
      <w:proofErr w:type="spellStart"/>
      <w:r w:rsidRPr="00AD25A3">
        <w:rPr>
          <w:rFonts w:asciiTheme="majorHAnsi" w:hAnsiTheme="majorHAnsi"/>
          <w:sz w:val="28"/>
          <w:szCs w:val="28"/>
        </w:rPr>
        <w:t>behavioural</w:t>
      </w:r>
      <w:proofErr w:type="spellEnd"/>
      <w:r w:rsidRPr="00AD25A3">
        <w:rPr>
          <w:rFonts w:asciiTheme="majorHAnsi" w:hAnsiTheme="majorHAnsi"/>
          <w:sz w:val="28"/>
          <w:szCs w:val="28"/>
        </w:rPr>
        <w:t xml:space="preserve"> analytics to help security professionals detect and automate responses to cyberthreats.</w:t>
      </w:r>
    </w:p>
    <w:p w14:paraId="62A23467" w14:textId="77777777" w:rsidR="00216379" w:rsidRPr="00AD25A3" w:rsidRDefault="00216379" w:rsidP="00216379">
      <w:pPr>
        <w:pStyle w:val="ListParagraph"/>
        <w:widowControl/>
        <w:numPr>
          <w:ilvl w:val="0"/>
          <w:numId w:val="59"/>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 xml:space="preserve">Enterprise security software. These solutions can help security teams and security operations centers (SOCs) detect and intercept aberrant or malicious activity across all IT infrastructure domains—endpoints, email, applications, the network and cloud workloads. They include (but are not limited to) security orchestration, automation and response (SOAR), security incident and event management (SIEM) and extended detection and response (XDR).  </w:t>
      </w:r>
    </w:p>
    <w:p w14:paraId="03C134F1" w14:textId="77777777" w:rsidR="00216379" w:rsidRPr="00AD25A3" w:rsidRDefault="00216379" w:rsidP="00216379">
      <w:pPr>
        <w:pStyle w:val="ListParagraph"/>
        <w:widowControl/>
        <w:numPr>
          <w:ilvl w:val="0"/>
          <w:numId w:val="59"/>
        </w:numPr>
        <w:autoSpaceDE/>
        <w:autoSpaceDN/>
        <w:spacing w:before="0" w:after="160" w:line="259" w:lineRule="auto"/>
        <w:contextualSpacing/>
        <w:jc w:val="both"/>
        <w:rPr>
          <w:rFonts w:asciiTheme="majorHAnsi" w:hAnsiTheme="majorHAnsi"/>
          <w:sz w:val="28"/>
          <w:szCs w:val="28"/>
        </w:rPr>
      </w:pPr>
      <w:r w:rsidRPr="00AD25A3">
        <w:rPr>
          <w:rFonts w:asciiTheme="majorHAnsi" w:hAnsiTheme="majorHAnsi"/>
          <w:sz w:val="28"/>
          <w:szCs w:val="28"/>
        </w:rPr>
        <w:t>Organizations can also perform regular security assessments to identify system vulnerabilities. Internal IT staff are usually capable of conducting these audits, but some companies outsource them to experts or external service providers. Running regular software updates also helps companies and individuals catch and shore up potential vulnerabilities in their computer and information systems.</w:t>
      </w:r>
    </w:p>
    <w:p w14:paraId="2618B15B" w14:textId="77777777" w:rsidR="00216379" w:rsidRPr="00AD25A3" w:rsidRDefault="00216379" w:rsidP="00216379">
      <w:pPr>
        <w:ind w:left="360"/>
        <w:jc w:val="both"/>
        <w:rPr>
          <w:rFonts w:asciiTheme="majorHAnsi" w:hAnsiTheme="majorHAnsi"/>
          <w:sz w:val="28"/>
          <w:szCs w:val="28"/>
        </w:rPr>
      </w:pPr>
    </w:p>
    <w:p w14:paraId="1C58C58E" w14:textId="77777777" w:rsidR="00216379" w:rsidRPr="00AD25A3" w:rsidRDefault="00216379" w:rsidP="00216379">
      <w:pPr>
        <w:ind w:left="360"/>
        <w:jc w:val="center"/>
        <w:rPr>
          <w:rFonts w:asciiTheme="majorHAnsi" w:hAnsiTheme="majorHAnsi"/>
          <w:b/>
          <w:bCs/>
          <w:sz w:val="32"/>
          <w:szCs w:val="32"/>
        </w:rPr>
      </w:pPr>
      <w:r w:rsidRPr="00AD25A3">
        <w:rPr>
          <w:rFonts w:asciiTheme="majorHAnsi" w:hAnsiTheme="majorHAnsi"/>
          <w:b/>
          <w:bCs/>
          <w:sz w:val="32"/>
          <w:szCs w:val="32"/>
        </w:rPr>
        <w:t>*Developing Endpoint Detection and Response (EDR) Solutions*</w:t>
      </w:r>
    </w:p>
    <w:p w14:paraId="149F95BB"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                                          Developing Endpoint Detection and Response (EDR) solutions requires a comprehensive approach blending cybersecurity expertise with software development prowess. The process begins with thorough research into prevailing threat landscapes and endpoint security challenges. This informs the delineation of functional and non-functional requirements, a collaborative effort involving cybersecurity specialists to ensure the solution's efficacy.</w:t>
      </w:r>
    </w:p>
    <w:p w14:paraId="493FE2CD"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Next comes the architectural blueprint, mapping out the infrastructure for distributed data collection agents, a centralized management console, robust data storage, and analytics engines. Core features development </w:t>
      </w:r>
      <w:r w:rsidRPr="00AD25A3">
        <w:rPr>
          <w:rFonts w:asciiTheme="majorHAnsi" w:hAnsiTheme="majorHAnsi"/>
          <w:sz w:val="28"/>
          <w:szCs w:val="28"/>
        </w:rPr>
        <w:lastRenderedPageBreak/>
        <w:t>encompasses lightweight endpoint agents for telemetry data collection, sophisticated analytics for real-time threat detection, and incident response mechanisms, both manual and automated. Seamless integration with existing security infrastructure, facilitated by well-defined APIs, is paramount.</w:t>
      </w:r>
    </w:p>
    <w:p w14:paraId="32ECB155"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User interface design follows suit, prioritizing intuitive interfaces empowering security analysts and administrators to efficiently monitor alerts, investigate incidents, and execute remediation actions. Rigorous testing and quality assurance protocols validate reliability, performance, and efficacy under simulated attack scenarios. Deployment and integration assistance ensure smooth assimilation into client environments, with ongoing support and maintenance to uphold protection standards amidst evolving threats.</w:t>
      </w:r>
    </w:p>
    <w:p w14:paraId="3D5BE212"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Throughout this journey, adherence to stringent security, privacy, and regulatory compliance standards remains paramount. Collaboration with cybersecurity communities and the continual refinement of threat intelligence bolster the solution's adaptive capabilities, fortifying organizations against emerging threats with confidence.</w:t>
      </w:r>
    </w:p>
    <w:p w14:paraId="08FC9E5D" w14:textId="77777777" w:rsidR="00216379" w:rsidRPr="00AD25A3" w:rsidRDefault="00216379" w:rsidP="00216379">
      <w:pPr>
        <w:rPr>
          <w:rFonts w:asciiTheme="majorHAnsi" w:hAnsiTheme="majorHAnsi"/>
          <w:sz w:val="28"/>
          <w:szCs w:val="28"/>
        </w:rPr>
      </w:pPr>
    </w:p>
    <w:p w14:paraId="5E5416BF" w14:textId="77777777" w:rsidR="00216379" w:rsidRPr="00AD25A3" w:rsidRDefault="00216379" w:rsidP="00216379">
      <w:pPr>
        <w:rPr>
          <w:rFonts w:asciiTheme="majorHAnsi" w:hAnsiTheme="majorHAnsi"/>
          <w:sz w:val="28"/>
          <w:szCs w:val="28"/>
        </w:rPr>
      </w:pPr>
    </w:p>
    <w:p w14:paraId="5AF989BB"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noProof/>
          <w:sz w:val="28"/>
          <w:szCs w:val="28"/>
          <w:lang w:val="en-US"/>
        </w:rPr>
        <w:drawing>
          <wp:inline distT="0" distB="0" distL="0" distR="0" wp14:anchorId="1B910046" wp14:editId="24C43BD9">
            <wp:extent cx="5731510" cy="2581275"/>
            <wp:effectExtent l="0" t="0" r="2540" b="9525"/>
            <wp:docPr id="50384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43020" name=""/>
                    <pic:cNvPicPr/>
                  </pic:nvPicPr>
                  <pic:blipFill>
                    <a:blip r:embed="rId58"/>
                    <a:stretch>
                      <a:fillRect/>
                    </a:stretch>
                  </pic:blipFill>
                  <pic:spPr>
                    <a:xfrm>
                      <a:off x="0" y="0"/>
                      <a:ext cx="5731510" cy="2581275"/>
                    </a:xfrm>
                    <a:prstGeom prst="rect">
                      <a:avLst/>
                    </a:prstGeom>
                  </pic:spPr>
                </pic:pic>
              </a:graphicData>
            </a:graphic>
          </wp:inline>
        </w:drawing>
      </w:r>
    </w:p>
    <w:p w14:paraId="3225BDCD" w14:textId="77777777" w:rsidR="00216379" w:rsidRPr="00AD25A3" w:rsidRDefault="00216379" w:rsidP="00216379">
      <w:pPr>
        <w:tabs>
          <w:tab w:val="left" w:pos="1335"/>
        </w:tabs>
        <w:rPr>
          <w:rFonts w:asciiTheme="majorHAnsi" w:hAnsiTheme="majorHAnsi"/>
          <w:b/>
          <w:bCs/>
          <w:sz w:val="28"/>
          <w:szCs w:val="28"/>
        </w:rPr>
      </w:pPr>
    </w:p>
    <w:p w14:paraId="6CEF2667"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b/>
          <w:bCs/>
          <w:sz w:val="28"/>
          <w:szCs w:val="28"/>
        </w:rPr>
        <w:t>Why Is EDR Critical?</w:t>
      </w:r>
    </w:p>
    <w:p w14:paraId="2DA141D1"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 xml:space="preserve">Nowadays, endpoint security faces great risks and challenges. Deploying an effective EDR solution is critical to protect enterprise endpoints from </w:t>
      </w:r>
      <w:r w:rsidRPr="00AD25A3">
        <w:rPr>
          <w:rFonts w:asciiTheme="majorHAnsi" w:hAnsiTheme="majorHAnsi"/>
          <w:sz w:val="28"/>
          <w:szCs w:val="28"/>
        </w:rPr>
        <w:lastRenderedPageBreak/>
        <w:t>network threats regardless of their locations (within or outside the enterprise networks).</w:t>
      </w:r>
    </w:p>
    <w:p w14:paraId="1E66C745"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Increasingly rampant hacker intrusion</w:t>
      </w:r>
    </w:p>
    <w:p w14:paraId="67F75B76"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Network attacks on endpoints, such as ransomware, mining, and advanced persistent threat (APT), are emerging one after another. In 2020, ransomware cases increased by 150%. In 2021, 300 million new malware programs were generated and 30,000 websites were hacked every day.</w:t>
      </w:r>
    </w:p>
    <w:p w14:paraId="177C9CF4"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No viable method to manage enterprise security risks</w:t>
      </w:r>
    </w:p>
    <w:p w14:paraId="229E0360"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Large enterprises usually have a large number of hosts. If their O&amp;M personnel have inadequate experience in managing these security assets, key configurations, and system vulnerabilities on the hosts, the hosts will be exposed to great security risks. These security risks can be easily exploited by hackers or malicious competitors to launch attacks, resulting in service interruption or data breach.</w:t>
      </w:r>
    </w:p>
    <w:p w14:paraId="22F43F56"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Increasing remote office demands</w:t>
      </w:r>
    </w:p>
    <w:p w14:paraId="0F2E8855"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Employees working at home may not be well protected by enterprise security devices as on-site employees, and may use devices that lack the latest updates and security patches</w:t>
      </w:r>
    </w:p>
    <w:p w14:paraId="0730E04D" w14:textId="77777777" w:rsidR="00216379" w:rsidRPr="00AD25A3" w:rsidRDefault="00216379" w:rsidP="00216379">
      <w:pPr>
        <w:tabs>
          <w:tab w:val="left" w:pos="1335"/>
        </w:tabs>
        <w:rPr>
          <w:rFonts w:asciiTheme="majorHAnsi" w:hAnsiTheme="majorHAnsi"/>
          <w:sz w:val="28"/>
          <w:szCs w:val="28"/>
        </w:rPr>
      </w:pPr>
    </w:p>
    <w:p w14:paraId="79199F05"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Why Is EDR Critical?</w:t>
      </w:r>
    </w:p>
    <w:p w14:paraId="66F673BB"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Nowadays, endpoint security faces great risks and challenges. Deploying an effective EDR solution is critical to protect enterprise endpoints from network threats regardless of their locations (within or outside the enterprise networks).</w:t>
      </w:r>
    </w:p>
    <w:p w14:paraId="17C2C2F3"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Increasingly rampant hacker intrusion</w:t>
      </w:r>
    </w:p>
    <w:p w14:paraId="25BD9AFA"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Network attacks on endpoints, such as ransomware, mining, and advanced persistent threat (APT), are emerging one after another. In 2020, ransomware cases increased by 150%. In 2021, 300 million new malware programs were generated and 30,000 websites were hacked every day.</w:t>
      </w:r>
    </w:p>
    <w:p w14:paraId="75EF3339"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No viable method to manage enterprise security risks</w:t>
      </w:r>
    </w:p>
    <w:p w14:paraId="748CF9B4"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 xml:space="preserve">Large enterprises usually have a large number of hosts. If their O&amp;M personnel have inadequate experience in managing these security assets, key configurations, and system vulnerabilities on the hosts, the hosts will </w:t>
      </w:r>
      <w:r w:rsidRPr="00AD25A3">
        <w:rPr>
          <w:rFonts w:asciiTheme="majorHAnsi" w:hAnsiTheme="majorHAnsi"/>
          <w:sz w:val="28"/>
          <w:szCs w:val="28"/>
        </w:rPr>
        <w:lastRenderedPageBreak/>
        <w:t>be exposed to great security risks. These security risks can be easily exploited by hackers or malicious competitors to launch attacks, resulting in service interruption or data breach.</w:t>
      </w:r>
    </w:p>
    <w:p w14:paraId="5F547316"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Increasing remote office demands</w:t>
      </w:r>
    </w:p>
    <w:p w14:paraId="45D00735"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Employees working at home may not be well protected by enterprise security devices as on-site employees, and may use devices that lack the latest updates and security patches</w:t>
      </w:r>
    </w:p>
    <w:p w14:paraId="58B14B87" w14:textId="77777777" w:rsidR="00216379" w:rsidRPr="00AD25A3" w:rsidRDefault="00216379" w:rsidP="00216379">
      <w:pPr>
        <w:tabs>
          <w:tab w:val="left" w:pos="1335"/>
        </w:tabs>
        <w:rPr>
          <w:rFonts w:asciiTheme="majorHAnsi" w:hAnsiTheme="majorHAnsi"/>
          <w:sz w:val="28"/>
          <w:szCs w:val="28"/>
        </w:rPr>
      </w:pPr>
    </w:p>
    <w:p w14:paraId="24AB5AA1" w14:textId="77777777" w:rsidR="00216379" w:rsidRPr="00AD25A3" w:rsidRDefault="00216379" w:rsidP="00216379">
      <w:pPr>
        <w:tabs>
          <w:tab w:val="left" w:pos="1335"/>
        </w:tabs>
        <w:rPr>
          <w:rFonts w:asciiTheme="majorHAnsi" w:hAnsiTheme="majorHAnsi"/>
          <w:sz w:val="28"/>
          <w:szCs w:val="28"/>
        </w:rPr>
      </w:pPr>
    </w:p>
    <w:p w14:paraId="5CC08B22"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How Can We Select a Suitable EDR Solution?</w:t>
      </w:r>
    </w:p>
    <w:p w14:paraId="61A67D7A"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Understanding the key capabilities of EDR will help you choose the EDR solution that best suits you. Here are five factors to consider:</w:t>
      </w:r>
    </w:p>
    <w:p w14:paraId="4B28A143"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Terminal information visualization</w:t>
      </w:r>
    </w:p>
    <w:p w14:paraId="70BF6F6A"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Automatically identifies terminal information, detects asset status in real time, evaluates asset risks on the entire network, and traces historical dynamic IP addresses.</w:t>
      </w:r>
    </w:p>
    <w:p w14:paraId="7B221ACF"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Comprehensive threat awareness</w:t>
      </w:r>
    </w:p>
    <w:p w14:paraId="666B6737"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 xml:space="preserve">Covers all collection points and provides comprehensive detection methods to detect abnormal </w:t>
      </w:r>
      <w:proofErr w:type="spellStart"/>
      <w:r w:rsidRPr="00AD25A3">
        <w:rPr>
          <w:rFonts w:asciiTheme="majorHAnsi" w:hAnsiTheme="majorHAnsi"/>
          <w:sz w:val="28"/>
          <w:szCs w:val="28"/>
        </w:rPr>
        <w:t>behaviors</w:t>
      </w:r>
      <w:proofErr w:type="spellEnd"/>
      <w:r w:rsidRPr="00AD25A3">
        <w:rPr>
          <w:rFonts w:asciiTheme="majorHAnsi" w:hAnsiTheme="majorHAnsi"/>
          <w:sz w:val="28"/>
          <w:szCs w:val="28"/>
        </w:rPr>
        <w:t xml:space="preserve"> in real time and implement attack visualization and traceability.</w:t>
      </w:r>
    </w:p>
    <w:p w14:paraId="41639819"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Accurate threat identification</w:t>
      </w:r>
    </w:p>
    <w:p w14:paraId="24CEDF3C"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Based on its massive threat database, updates threat information in real time, and uses multiple technologies, such as intelligent detection algorithms, UEBA, and event correlation analysis, to achieve high threat identification accuracy.</w:t>
      </w:r>
    </w:p>
    <w:p w14:paraId="2F56C6B5"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Quick response to threats</w:t>
      </w:r>
    </w:p>
    <w:p w14:paraId="2F11D34A"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t>After determining a threat, quickly contains attacks, for example, automatically stopping or disconnecting the threatened host from other hosts, and reminding users to handle the threat in a timely manner for quick service restoration.</w:t>
      </w:r>
    </w:p>
    <w:p w14:paraId="59E386F0" w14:textId="77777777" w:rsidR="00216379" w:rsidRPr="00AD25A3" w:rsidRDefault="00216379" w:rsidP="00216379">
      <w:pPr>
        <w:tabs>
          <w:tab w:val="left" w:pos="1335"/>
        </w:tabs>
        <w:rPr>
          <w:rFonts w:asciiTheme="majorHAnsi" w:hAnsiTheme="majorHAnsi"/>
          <w:b/>
          <w:bCs/>
          <w:sz w:val="28"/>
          <w:szCs w:val="28"/>
        </w:rPr>
      </w:pPr>
      <w:r w:rsidRPr="00AD25A3">
        <w:rPr>
          <w:rFonts w:asciiTheme="majorHAnsi" w:hAnsiTheme="majorHAnsi"/>
          <w:b/>
          <w:bCs/>
          <w:sz w:val="28"/>
          <w:szCs w:val="28"/>
        </w:rPr>
        <w:t>Implementation costs</w:t>
      </w:r>
    </w:p>
    <w:p w14:paraId="08BC82DA" w14:textId="77777777" w:rsidR="00216379" w:rsidRPr="00AD25A3" w:rsidRDefault="00216379" w:rsidP="00216379">
      <w:pPr>
        <w:tabs>
          <w:tab w:val="left" w:pos="1335"/>
        </w:tabs>
        <w:rPr>
          <w:rFonts w:asciiTheme="majorHAnsi" w:hAnsiTheme="majorHAnsi"/>
          <w:sz w:val="28"/>
          <w:szCs w:val="28"/>
        </w:rPr>
      </w:pPr>
      <w:r w:rsidRPr="00AD25A3">
        <w:rPr>
          <w:rFonts w:asciiTheme="majorHAnsi" w:hAnsiTheme="majorHAnsi"/>
          <w:sz w:val="28"/>
          <w:szCs w:val="28"/>
        </w:rPr>
        <w:lastRenderedPageBreak/>
        <w:t>Consider the costs of deploying and operating EDR in your enterprise system and select a proper on-cloud or off-cloud solution.</w:t>
      </w:r>
    </w:p>
    <w:p w14:paraId="42F49A9F" w14:textId="77777777" w:rsidR="00216379" w:rsidRPr="00AD25A3" w:rsidRDefault="00216379" w:rsidP="00216379">
      <w:pPr>
        <w:rPr>
          <w:rFonts w:asciiTheme="majorHAnsi" w:hAnsiTheme="majorHAnsi"/>
          <w:sz w:val="28"/>
          <w:szCs w:val="28"/>
        </w:rPr>
      </w:pPr>
    </w:p>
    <w:p w14:paraId="3CDC8CCB"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How does EDR work?</w:t>
      </w:r>
    </w:p>
    <w:p w14:paraId="74122913"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 xml:space="preserve">               EDR security solutions record the activities and events taking place on endpoints and all workloads, providing security teams with the visibility they need to uncover incidents that would otherwise remain invisible. An EDR solution needs to provide continuous and comprehensive visibility into what is happening on endpoints in real time.</w:t>
      </w:r>
    </w:p>
    <w:p w14:paraId="77BEBC3A" w14:textId="77777777" w:rsidR="00216379" w:rsidRPr="00AD25A3" w:rsidRDefault="00216379" w:rsidP="00216379">
      <w:pPr>
        <w:jc w:val="both"/>
        <w:rPr>
          <w:rFonts w:asciiTheme="majorHAnsi" w:hAnsiTheme="majorHAnsi"/>
          <w:sz w:val="28"/>
          <w:szCs w:val="28"/>
        </w:rPr>
      </w:pPr>
    </w:p>
    <w:p w14:paraId="6B4806DC" w14:textId="77777777" w:rsidR="00216379" w:rsidRPr="00AD25A3" w:rsidRDefault="00216379" w:rsidP="00216379">
      <w:pPr>
        <w:jc w:val="both"/>
        <w:rPr>
          <w:rFonts w:asciiTheme="majorHAnsi" w:hAnsiTheme="majorHAnsi"/>
          <w:sz w:val="28"/>
          <w:szCs w:val="28"/>
        </w:rPr>
      </w:pPr>
      <w:r w:rsidRPr="00AD25A3">
        <w:rPr>
          <w:rFonts w:asciiTheme="majorHAnsi" w:hAnsiTheme="majorHAnsi"/>
          <w:sz w:val="28"/>
          <w:szCs w:val="28"/>
        </w:rPr>
        <w:t>An EDR tool should offer advanced threat detection, investigation and response capabilities — including incident data search and investigation alert triage, suspicious activity validation, threat hunting, and malicious activity detection and containment.</w:t>
      </w:r>
    </w:p>
    <w:p w14:paraId="453C279F" w14:textId="77777777" w:rsidR="00216379" w:rsidRPr="00AD25A3" w:rsidRDefault="00216379" w:rsidP="00216379">
      <w:pPr>
        <w:rPr>
          <w:rFonts w:asciiTheme="majorHAnsi" w:hAnsiTheme="majorHAnsi"/>
          <w:sz w:val="28"/>
          <w:szCs w:val="28"/>
        </w:rPr>
      </w:pPr>
    </w:p>
    <w:p w14:paraId="2FC8E8C9" w14:textId="77777777" w:rsidR="00216379" w:rsidRPr="00AD25A3" w:rsidRDefault="00216379" w:rsidP="00216379">
      <w:pPr>
        <w:rPr>
          <w:rFonts w:asciiTheme="majorHAnsi" w:hAnsiTheme="majorHAnsi"/>
          <w:sz w:val="28"/>
          <w:szCs w:val="28"/>
        </w:rPr>
      </w:pPr>
    </w:p>
    <w:p w14:paraId="499741AF" w14:textId="77777777" w:rsidR="00216379" w:rsidRPr="00AD25A3" w:rsidRDefault="00216379" w:rsidP="00216379">
      <w:pPr>
        <w:rPr>
          <w:rFonts w:asciiTheme="majorHAnsi" w:hAnsiTheme="majorHAnsi"/>
          <w:sz w:val="28"/>
          <w:szCs w:val="28"/>
        </w:rPr>
      </w:pPr>
      <w:r w:rsidRPr="00AD25A3">
        <w:rPr>
          <w:rFonts w:asciiTheme="majorHAnsi" w:hAnsiTheme="majorHAnsi"/>
          <w:noProof/>
          <w:sz w:val="28"/>
          <w:szCs w:val="28"/>
          <w:lang w:val="en-US"/>
        </w:rPr>
        <w:drawing>
          <wp:inline distT="0" distB="0" distL="0" distR="0" wp14:anchorId="1738B313" wp14:editId="753A9F10">
            <wp:extent cx="5731510" cy="2877820"/>
            <wp:effectExtent l="0" t="0" r="2540" b="0"/>
            <wp:docPr id="111172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29295" name=""/>
                    <pic:cNvPicPr/>
                  </pic:nvPicPr>
                  <pic:blipFill>
                    <a:blip r:embed="rId59"/>
                    <a:stretch>
                      <a:fillRect/>
                    </a:stretch>
                  </pic:blipFill>
                  <pic:spPr>
                    <a:xfrm>
                      <a:off x="0" y="0"/>
                      <a:ext cx="5731510" cy="2877820"/>
                    </a:xfrm>
                    <a:prstGeom prst="rect">
                      <a:avLst/>
                    </a:prstGeom>
                  </pic:spPr>
                </pic:pic>
              </a:graphicData>
            </a:graphic>
          </wp:inline>
        </w:drawing>
      </w:r>
    </w:p>
    <w:p w14:paraId="4ABFA82C"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Key EDR functions</w:t>
      </w:r>
    </w:p>
    <w:p w14:paraId="35A37268"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Automatically uncovers stealthy attackers</w:t>
      </w:r>
    </w:p>
    <w:p w14:paraId="5A68D220"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 xml:space="preserve">EDR technology pairs comprehensive visibility across all endpoints with IOAs and applies </w:t>
      </w:r>
      <w:proofErr w:type="spellStart"/>
      <w:r w:rsidRPr="00AD25A3">
        <w:rPr>
          <w:rFonts w:asciiTheme="majorHAnsi" w:hAnsiTheme="majorHAnsi"/>
          <w:sz w:val="28"/>
          <w:szCs w:val="28"/>
        </w:rPr>
        <w:t>behavioral</w:t>
      </w:r>
      <w:proofErr w:type="spellEnd"/>
      <w:r w:rsidRPr="00AD25A3">
        <w:rPr>
          <w:rFonts w:asciiTheme="majorHAnsi" w:hAnsiTheme="majorHAnsi"/>
          <w:sz w:val="28"/>
          <w:szCs w:val="28"/>
        </w:rPr>
        <w:t xml:space="preserve"> analytics that </w:t>
      </w:r>
      <w:proofErr w:type="spellStart"/>
      <w:r w:rsidRPr="00AD25A3">
        <w:rPr>
          <w:rFonts w:asciiTheme="majorHAnsi" w:hAnsiTheme="majorHAnsi"/>
          <w:sz w:val="28"/>
          <w:szCs w:val="28"/>
        </w:rPr>
        <w:t>analyze</w:t>
      </w:r>
      <w:proofErr w:type="spellEnd"/>
      <w:r w:rsidRPr="00AD25A3">
        <w:rPr>
          <w:rFonts w:asciiTheme="majorHAnsi" w:hAnsiTheme="majorHAnsi"/>
          <w:sz w:val="28"/>
          <w:szCs w:val="28"/>
        </w:rPr>
        <w:t xml:space="preserve"> billions of events in real time to automatically detect traces of suspicious </w:t>
      </w:r>
      <w:proofErr w:type="spellStart"/>
      <w:r w:rsidRPr="00AD25A3">
        <w:rPr>
          <w:rFonts w:asciiTheme="majorHAnsi" w:hAnsiTheme="majorHAnsi"/>
          <w:sz w:val="28"/>
          <w:szCs w:val="28"/>
        </w:rPr>
        <w:t>behavior</w:t>
      </w:r>
      <w:proofErr w:type="spellEnd"/>
      <w:r w:rsidRPr="00AD25A3">
        <w:rPr>
          <w:rFonts w:asciiTheme="majorHAnsi" w:hAnsiTheme="majorHAnsi"/>
          <w:sz w:val="28"/>
          <w:szCs w:val="28"/>
        </w:rPr>
        <w:t>.</w:t>
      </w:r>
    </w:p>
    <w:p w14:paraId="0252075F" w14:textId="77777777" w:rsidR="00216379" w:rsidRPr="00AD25A3" w:rsidRDefault="00216379" w:rsidP="00216379">
      <w:pPr>
        <w:rPr>
          <w:rFonts w:asciiTheme="majorHAnsi" w:hAnsiTheme="majorHAnsi"/>
          <w:sz w:val="28"/>
          <w:szCs w:val="28"/>
        </w:rPr>
      </w:pPr>
    </w:p>
    <w:p w14:paraId="1FF170A6"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Understanding individual events as part of a broader sequence allows CrowdStrike’s EDR tool to apply security logic derived from CrowdStrike Intelligence. If a sequence of events matches a known IOA, the EDR tool will identify the activity as malicious and automatically send a detection alert. Users can also write their own custom searches, going back up to 90 days, with Falcon Insight’s cloud architecture returning query results in five seconds or less.</w:t>
      </w:r>
    </w:p>
    <w:p w14:paraId="0C7B5F6F" w14:textId="77777777" w:rsidR="00216379" w:rsidRPr="00AD25A3" w:rsidRDefault="00216379" w:rsidP="00216379">
      <w:pPr>
        <w:rPr>
          <w:rFonts w:asciiTheme="majorHAnsi" w:hAnsiTheme="majorHAnsi"/>
          <w:sz w:val="28"/>
          <w:szCs w:val="28"/>
        </w:rPr>
      </w:pPr>
    </w:p>
    <w:p w14:paraId="7408E89B" w14:textId="77777777" w:rsidR="00216379" w:rsidRPr="00AD25A3" w:rsidRDefault="00216379" w:rsidP="00216379">
      <w:pPr>
        <w:rPr>
          <w:rFonts w:asciiTheme="majorHAnsi" w:hAnsiTheme="majorHAnsi"/>
          <w:b/>
          <w:bCs/>
          <w:sz w:val="28"/>
          <w:szCs w:val="28"/>
        </w:rPr>
      </w:pPr>
    </w:p>
    <w:p w14:paraId="14D086DC"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Integrates with threat intelligence</w:t>
      </w:r>
    </w:p>
    <w:p w14:paraId="1ED265D7"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Integration with CrowdStrike Adversary Intelligence provides faster detection of the activities and tactics, techniques and procedures (TTPs) identified as malicious. This delivers contextualized information that includes attribution where relevant, providing details on the adversary and any other information known about the attack.</w:t>
      </w:r>
    </w:p>
    <w:p w14:paraId="08999A43" w14:textId="77777777" w:rsidR="00216379" w:rsidRPr="00AD25A3" w:rsidRDefault="00216379" w:rsidP="00216379">
      <w:pPr>
        <w:rPr>
          <w:rFonts w:asciiTheme="majorHAnsi" w:hAnsiTheme="majorHAnsi"/>
          <w:sz w:val="28"/>
          <w:szCs w:val="28"/>
        </w:rPr>
      </w:pPr>
    </w:p>
    <w:p w14:paraId="07BFB5D0"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 xml:space="preserve">Managed threat hunting for proactive </w:t>
      </w:r>
      <w:proofErr w:type="spellStart"/>
      <w:r w:rsidRPr="00AD25A3">
        <w:rPr>
          <w:rFonts w:asciiTheme="majorHAnsi" w:hAnsiTheme="majorHAnsi"/>
          <w:b/>
          <w:bCs/>
          <w:sz w:val="28"/>
          <w:szCs w:val="28"/>
        </w:rPr>
        <w:t>defense</w:t>
      </w:r>
      <w:proofErr w:type="spellEnd"/>
    </w:p>
    <w:p w14:paraId="60AEAC40"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Using EDR, the threat hunters work proactively to hunt, investigate and advise on threat activity in your environment. When they find a threat, they work alongside your team to triage, investigate and remediate the incident, before it has the chance to become a full-blown breach.</w:t>
      </w:r>
    </w:p>
    <w:p w14:paraId="2812FC3A" w14:textId="77777777" w:rsidR="00216379" w:rsidRPr="00AD25A3" w:rsidRDefault="00216379" w:rsidP="00216379">
      <w:pPr>
        <w:rPr>
          <w:rFonts w:asciiTheme="majorHAnsi" w:hAnsiTheme="majorHAnsi"/>
          <w:sz w:val="28"/>
          <w:szCs w:val="28"/>
        </w:rPr>
      </w:pPr>
    </w:p>
    <w:p w14:paraId="7B6302E6"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Provides real-time and historical visibility</w:t>
      </w:r>
    </w:p>
    <w:p w14:paraId="20733CD9"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EDR acts like a DVR on the endpoint, recording relevant activity to catch incidents that evaded prevention. Customers are given comprehensive visibility into everything that is happening on their endpoints from a security perspective as CrowdStrike tracks hundreds of different security-related events, such as process creation, drivers loading, registry modifications, disk access, memory access or network connections.</w:t>
      </w:r>
    </w:p>
    <w:p w14:paraId="7FF21E14" w14:textId="77777777" w:rsidR="00216379" w:rsidRPr="00AD25A3" w:rsidRDefault="00216379" w:rsidP="00216379">
      <w:pPr>
        <w:rPr>
          <w:rFonts w:asciiTheme="majorHAnsi" w:hAnsiTheme="majorHAnsi"/>
          <w:sz w:val="28"/>
          <w:szCs w:val="28"/>
        </w:rPr>
      </w:pPr>
    </w:p>
    <w:p w14:paraId="0678EFE3"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This gives security teams the useful information they need, including:</w:t>
      </w:r>
    </w:p>
    <w:p w14:paraId="68978C70" w14:textId="77777777" w:rsidR="00216379" w:rsidRPr="00AD25A3" w:rsidRDefault="00216379" w:rsidP="00216379">
      <w:pPr>
        <w:rPr>
          <w:rFonts w:asciiTheme="majorHAnsi" w:hAnsiTheme="majorHAnsi"/>
          <w:sz w:val="28"/>
          <w:szCs w:val="28"/>
        </w:rPr>
      </w:pPr>
    </w:p>
    <w:p w14:paraId="18F38EA4" w14:textId="77777777" w:rsidR="00216379" w:rsidRPr="00AD25A3" w:rsidRDefault="00216379" w:rsidP="00216379">
      <w:pPr>
        <w:pStyle w:val="ListParagraph"/>
        <w:widowControl/>
        <w:numPr>
          <w:ilvl w:val="0"/>
          <w:numId w:val="60"/>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lastRenderedPageBreak/>
        <w:t>local and external addresses to which the host is connected</w:t>
      </w:r>
    </w:p>
    <w:p w14:paraId="52B3D6E9" w14:textId="77777777" w:rsidR="00216379" w:rsidRPr="00AD25A3" w:rsidRDefault="00216379" w:rsidP="00216379">
      <w:pPr>
        <w:pStyle w:val="ListParagraph"/>
        <w:widowControl/>
        <w:numPr>
          <w:ilvl w:val="0"/>
          <w:numId w:val="60"/>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all the user accounts that have logged in, both directly and remotely</w:t>
      </w:r>
    </w:p>
    <w:p w14:paraId="58487E5D" w14:textId="77777777" w:rsidR="00216379" w:rsidRPr="00AD25A3" w:rsidRDefault="00216379" w:rsidP="00216379">
      <w:pPr>
        <w:pStyle w:val="ListParagraph"/>
        <w:widowControl/>
        <w:numPr>
          <w:ilvl w:val="0"/>
          <w:numId w:val="60"/>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a summary of changes to ASP keys, executables and administrative tool usage</w:t>
      </w:r>
    </w:p>
    <w:p w14:paraId="702487D4" w14:textId="77777777" w:rsidR="00216379" w:rsidRPr="00AD25A3" w:rsidRDefault="00216379" w:rsidP="00216379">
      <w:pPr>
        <w:pStyle w:val="ListParagraph"/>
        <w:widowControl/>
        <w:numPr>
          <w:ilvl w:val="0"/>
          <w:numId w:val="60"/>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process executions</w:t>
      </w:r>
    </w:p>
    <w:p w14:paraId="447BCC3F" w14:textId="77777777" w:rsidR="00216379" w:rsidRPr="00AD25A3" w:rsidRDefault="00216379" w:rsidP="00216379">
      <w:pPr>
        <w:pStyle w:val="ListParagraph"/>
        <w:widowControl/>
        <w:numPr>
          <w:ilvl w:val="0"/>
          <w:numId w:val="60"/>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both summary and detailed process-level network activity, including DNS requests, connections, and open ports</w:t>
      </w:r>
    </w:p>
    <w:p w14:paraId="5C576D05" w14:textId="77777777" w:rsidR="00216379" w:rsidRPr="00AD25A3" w:rsidRDefault="00216379" w:rsidP="00216379">
      <w:pPr>
        <w:pStyle w:val="ListParagraph"/>
        <w:widowControl/>
        <w:numPr>
          <w:ilvl w:val="0"/>
          <w:numId w:val="60"/>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archive file creation, including RAR and ZIPS</w:t>
      </w:r>
    </w:p>
    <w:p w14:paraId="20FE3462" w14:textId="77777777" w:rsidR="00216379" w:rsidRPr="00AD25A3" w:rsidRDefault="00216379" w:rsidP="00216379">
      <w:pPr>
        <w:pStyle w:val="ListParagraph"/>
        <w:widowControl/>
        <w:numPr>
          <w:ilvl w:val="0"/>
          <w:numId w:val="60"/>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removable media usage</w:t>
      </w:r>
    </w:p>
    <w:p w14:paraId="532C45BA"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This complete oversight of security-related endpoint activity allows security teams to “shoulder surf” an adversary’s activities in real time, observing which commands they are running and what techniques they are using, even as they try to breach or move around an environment.</w:t>
      </w:r>
    </w:p>
    <w:p w14:paraId="647BDE43" w14:textId="77777777" w:rsidR="00216379" w:rsidRPr="00AD25A3" w:rsidRDefault="00216379" w:rsidP="00216379">
      <w:pPr>
        <w:rPr>
          <w:rFonts w:asciiTheme="majorHAnsi" w:hAnsiTheme="majorHAnsi"/>
          <w:sz w:val="28"/>
          <w:szCs w:val="28"/>
        </w:rPr>
      </w:pPr>
    </w:p>
    <w:p w14:paraId="7F0AAD8B"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Accelerates investigations</w:t>
      </w:r>
    </w:p>
    <w:p w14:paraId="57B09B57"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CrowdStrike endpoint detection and response is able to accelerate the speed of investigation and ultimately, remediation, because the information gathered from your endpoints is stored in the CrowdStrike cloud via the Falcon platform, with architecture based on a situational model.</w:t>
      </w:r>
    </w:p>
    <w:p w14:paraId="2D443D89"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The model keeps track of all the relationships and contacts between each endpoint event using a massive, powerful graph database, which provides details and context rapidly and at scale, for both historical and real-time data. This enables security teams to quickly investigate incidents.</w:t>
      </w:r>
    </w:p>
    <w:p w14:paraId="2DF97DF2"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 xml:space="preserve">This speed and level of visibility, combined with integrated, contextualized intelligence provides the information needed to thoroughly understand the data. </w:t>
      </w:r>
      <w:r w:rsidRPr="00AD25A3">
        <w:rPr>
          <w:rFonts w:asciiTheme="majorHAnsi" w:hAnsiTheme="majorHAnsi"/>
          <w:sz w:val="28"/>
          <w:szCs w:val="28"/>
        </w:rPr>
        <w:t xml:space="preserve">This enables security teams to effectively track even the most sophisticated attacks and promptly uncover incidents, as well </w:t>
      </w:r>
      <w:proofErr w:type="gramStart"/>
      <w:r w:rsidRPr="00AD25A3">
        <w:rPr>
          <w:rFonts w:asciiTheme="majorHAnsi" w:hAnsiTheme="majorHAnsi"/>
          <w:sz w:val="28"/>
          <w:szCs w:val="28"/>
        </w:rPr>
        <w:t>as  triage</w:t>
      </w:r>
      <w:proofErr w:type="gramEnd"/>
      <w:r w:rsidRPr="00AD25A3">
        <w:rPr>
          <w:rFonts w:asciiTheme="majorHAnsi" w:hAnsiTheme="majorHAnsi"/>
          <w:sz w:val="28"/>
          <w:szCs w:val="28"/>
        </w:rPr>
        <w:t>, validate and prioritize them, leading to faster and more precise remediation.</w:t>
      </w:r>
    </w:p>
    <w:p w14:paraId="57618A33"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 xml:space="preserve">CrowdStrike EDR can isolate the endpoint, which is called “network </w:t>
      </w:r>
      <w:proofErr w:type="gramStart"/>
      <w:r w:rsidRPr="00AD25A3">
        <w:rPr>
          <w:rFonts w:asciiTheme="majorHAnsi" w:hAnsiTheme="majorHAnsi"/>
          <w:sz w:val="28"/>
          <w:szCs w:val="28"/>
        </w:rPr>
        <w:t>containment.“</w:t>
      </w:r>
      <w:proofErr w:type="gramEnd"/>
      <w:r w:rsidRPr="00AD25A3">
        <w:rPr>
          <w:rFonts w:asciiTheme="majorHAnsi" w:hAnsiTheme="majorHAnsi"/>
          <w:sz w:val="28"/>
          <w:szCs w:val="28"/>
        </w:rPr>
        <w:t xml:space="preserve"> It allows organizations to take swift and instantaneous action by isolating potentially compromised hosts from all network activity.</w:t>
      </w:r>
    </w:p>
    <w:p w14:paraId="53FFA5D6"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 xml:space="preserve">When an endpoint is under containment, it can still send and receive information from the CrowdStrike cloud, but it will remain contained even </w:t>
      </w:r>
      <w:r w:rsidRPr="00AD25A3">
        <w:rPr>
          <w:rFonts w:asciiTheme="majorHAnsi" w:hAnsiTheme="majorHAnsi"/>
          <w:sz w:val="28"/>
          <w:szCs w:val="28"/>
        </w:rPr>
        <w:lastRenderedPageBreak/>
        <w:t>if the connection to the cloud is severed and will persist with this state of containment during reboots.</w:t>
      </w:r>
    </w:p>
    <w:p w14:paraId="1189DE62"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CrowdStrike EDR includes Real Time Response, which provides the enhanced visibility that enables security teams to immediately understand the threats they are dealing with and remediate them directly, while creating zero impact on performance.</w:t>
      </w:r>
    </w:p>
    <w:p w14:paraId="71250EB2" w14:textId="77777777" w:rsidR="00216379" w:rsidRPr="00AD25A3" w:rsidRDefault="00216379" w:rsidP="00216379">
      <w:pPr>
        <w:rPr>
          <w:rFonts w:asciiTheme="majorHAnsi" w:hAnsiTheme="majorHAnsi"/>
          <w:sz w:val="28"/>
          <w:szCs w:val="28"/>
        </w:rPr>
      </w:pPr>
    </w:p>
    <w:p w14:paraId="35B1AC3D"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What should you Look for in an EDR solution?</w:t>
      </w:r>
    </w:p>
    <w:p w14:paraId="7C297773"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chart of the EDR maturity model displaying the four levels of protection</w:t>
      </w:r>
    </w:p>
    <w:p w14:paraId="5DD86811"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Understanding the key aspects of EDR security and why they are important will help you better discern what to look for in a solution. It’s important to find EDR security solution that can provide the highest level of protection while requiring the least amount of effort and investment — adding value to your security team without draining resources. Here are the six key aspects of EDR you should look for:</w:t>
      </w:r>
    </w:p>
    <w:p w14:paraId="521D4697" w14:textId="77777777" w:rsidR="00216379" w:rsidRPr="00AD25A3" w:rsidRDefault="00216379" w:rsidP="00216379">
      <w:pPr>
        <w:rPr>
          <w:rFonts w:asciiTheme="majorHAnsi" w:hAnsiTheme="majorHAnsi"/>
          <w:b/>
          <w:bCs/>
          <w:sz w:val="28"/>
          <w:szCs w:val="28"/>
        </w:rPr>
      </w:pPr>
    </w:p>
    <w:p w14:paraId="4829F6B5"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1. Endpoint visibility:</w:t>
      </w:r>
    </w:p>
    <w:p w14:paraId="0CEA4E28"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Real-time visibility across all your endpoints allows you to view adversary activities, even as they attempt to breach your environment, and stop them immediately.</w:t>
      </w:r>
    </w:p>
    <w:p w14:paraId="13C50430"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2. Threat database:</w:t>
      </w:r>
    </w:p>
    <w:p w14:paraId="083E6CFF"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Effective EDR requires massive amounts of telemetry collected from endpoints and enriched with context so it can be mined for signs of attack with a variety of analytic techniques.</w:t>
      </w:r>
    </w:p>
    <w:p w14:paraId="5DE83805" w14:textId="77777777" w:rsidR="00216379" w:rsidRPr="00AD25A3" w:rsidRDefault="00216379" w:rsidP="00216379">
      <w:pPr>
        <w:rPr>
          <w:rFonts w:asciiTheme="majorHAnsi" w:hAnsiTheme="majorHAnsi"/>
          <w:sz w:val="28"/>
          <w:szCs w:val="28"/>
        </w:rPr>
      </w:pPr>
    </w:p>
    <w:p w14:paraId="30B9F94D"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3. Behavioural protection:</w:t>
      </w:r>
    </w:p>
    <w:p w14:paraId="699DBE82"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 xml:space="preserve">Relying solely on signature-based methods or indicators of compromise (IOCs) lead to the “silent failure” that allows data breaches to occur. Effective endpoint detection and response requires </w:t>
      </w:r>
      <w:proofErr w:type="spellStart"/>
      <w:r w:rsidRPr="00AD25A3">
        <w:rPr>
          <w:rFonts w:asciiTheme="majorHAnsi" w:hAnsiTheme="majorHAnsi"/>
          <w:sz w:val="28"/>
          <w:szCs w:val="28"/>
        </w:rPr>
        <w:t>behavioral</w:t>
      </w:r>
      <w:proofErr w:type="spellEnd"/>
      <w:r w:rsidRPr="00AD25A3">
        <w:rPr>
          <w:rFonts w:asciiTheme="majorHAnsi" w:hAnsiTheme="majorHAnsi"/>
          <w:sz w:val="28"/>
          <w:szCs w:val="28"/>
        </w:rPr>
        <w:t xml:space="preserve"> approaches that search for indicators of attack (IOAs), so you are alerted of suspicious activities before a compromise can occur.</w:t>
      </w:r>
    </w:p>
    <w:p w14:paraId="63A282A0"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4. Insight and intelligence:</w:t>
      </w:r>
    </w:p>
    <w:p w14:paraId="6C7A2890"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lastRenderedPageBreak/>
        <w:t>An endpoint detection and response solution that integrates threat intelligence can provide context, including details on the attributed adversary that is attacking you or other information about the attack.</w:t>
      </w:r>
    </w:p>
    <w:p w14:paraId="2573007E"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5. Fast response:</w:t>
      </w:r>
    </w:p>
    <w:p w14:paraId="47E6B611"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EDR that enables a fast and accurate response to incidents can stop an attack before it becomes a breach and allow your organization to get back to business quickly.</w:t>
      </w:r>
    </w:p>
    <w:p w14:paraId="78E39146" w14:textId="77777777" w:rsidR="00216379" w:rsidRPr="00AD25A3" w:rsidRDefault="00216379" w:rsidP="00216379">
      <w:pPr>
        <w:rPr>
          <w:rFonts w:asciiTheme="majorHAnsi" w:hAnsiTheme="majorHAnsi"/>
          <w:b/>
          <w:bCs/>
          <w:sz w:val="28"/>
          <w:szCs w:val="28"/>
        </w:rPr>
      </w:pPr>
    </w:p>
    <w:p w14:paraId="4D49283C"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6. Cloud-based solution:</w:t>
      </w:r>
    </w:p>
    <w:p w14:paraId="0A995EBE"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Having a cloud-based endpoint detection and response solution is the only way to ensure zero impact on endpoints, while making sure capabilities such as search, analysis and investigation can be done accurately and in real time.</w:t>
      </w:r>
    </w:p>
    <w:p w14:paraId="38D44370" w14:textId="77777777" w:rsidR="00216379" w:rsidRPr="00AD25A3" w:rsidRDefault="00216379" w:rsidP="00216379">
      <w:pPr>
        <w:rPr>
          <w:rFonts w:asciiTheme="majorHAnsi" w:hAnsiTheme="majorHAnsi"/>
          <w:sz w:val="32"/>
          <w:szCs w:val="32"/>
        </w:rPr>
      </w:pPr>
    </w:p>
    <w:p w14:paraId="422C042B" w14:textId="77777777" w:rsidR="00216379" w:rsidRPr="00AD25A3" w:rsidRDefault="00216379" w:rsidP="00216379">
      <w:pPr>
        <w:jc w:val="center"/>
        <w:rPr>
          <w:rFonts w:asciiTheme="majorHAnsi" w:hAnsiTheme="majorHAnsi"/>
          <w:b/>
          <w:bCs/>
          <w:sz w:val="32"/>
          <w:szCs w:val="32"/>
        </w:rPr>
      </w:pPr>
      <w:r w:rsidRPr="00AD25A3">
        <w:rPr>
          <w:rFonts w:asciiTheme="majorHAnsi" w:hAnsiTheme="majorHAnsi"/>
          <w:b/>
          <w:bCs/>
          <w:sz w:val="32"/>
          <w:szCs w:val="32"/>
        </w:rPr>
        <w:t>*Appling Network Segmentation Access Controls*</w:t>
      </w:r>
    </w:p>
    <w:p w14:paraId="2DA8AF5A"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Implementing network segmentation access controls is crucial for bolstering network security and safeguarding sensitive assets. It begins with identifying logical segments within the network, considering factors like data sensitivity and compliance requirements. These segments, ranging from internal networks to DMZs and guest networks, serve as distinct zones subject to tailored access control policies.</w:t>
      </w:r>
    </w:p>
    <w:p w14:paraId="3B5BDF58"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Access control policies define permissible communication paths, authentication requirements, and encryption standards. Physically or logically segmenting the network, often through VLANs, subnets, and firewalls, enforces these policies. Firewalls and routers at segment boundaries regulate traffic flow, while VLANs and subnets isolate segments logically.</w:t>
      </w:r>
    </w:p>
    <w:p w14:paraId="4E941007"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Micro-segmentation offers additional security by restricting communication between individual systems or services within segments. Monitoring tools such as IDS and IPS, coupled with regular audits, ensure compliance and provide insights into network activity.</w:t>
      </w:r>
    </w:p>
    <w:p w14:paraId="2137CD50"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 xml:space="preserve">This proactive approach demands ongoing review and updates to adapt to evolving threats and organizational needs. By meticulously applying network segmentation access controls, organizations fortify their network </w:t>
      </w:r>
      <w:r w:rsidRPr="00AD25A3">
        <w:rPr>
          <w:rFonts w:asciiTheme="majorHAnsi" w:hAnsiTheme="majorHAnsi"/>
          <w:sz w:val="28"/>
          <w:szCs w:val="28"/>
        </w:rPr>
        <w:lastRenderedPageBreak/>
        <w:t>infrastructure against unauthorized access and potential breaches, safeguarding critical data and systems effectively.</w:t>
      </w:r>
    </w:p>
    <w:p w14:paraId="74CC37B2" w14:textId="77777777" w:rsidR="00216379" w:rsidRPr="00AD25A3" w:rsidRDefault="00216379" w:rsidP="00216379">
      <w:pPr>
        <w:rPr>
          <w:rFonts w:asciiTheme="majorHAnsi" w:hAnsiTheme="majorHAnsi"/>
          <w:sz w:val="28"/>
          <w:szCs w:val="28"/>
        </w:rPr>
      </w:pPr>
      <w:r w:rsidRPr="00AD25A3">
        <w:rPr>
          <w:rFonts w:asciiTheme="majorHAnsi" w:hAnsiTheme="majorHAnsi"/>
          <w:sz w:val="28"/>
          <w:szCs w:val="28"/>
        </w:rPr>
        <w:t>Applying network segmentation access controls is a critical aspect of network security, especially in environments where sensitive data and systems need protection. Here's how you can approach it:</w:t>
      </w:r>
    </w:p>
    <w:p w14:paraId="5981AC5C"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Identify Segmentation Zones:</w:t>
      </w:r>
      <w:r w:rsidRPr="00AD25A3">
        <w:rPr>
          <w:rFonts w:asciiTheme="majorHAnsi" w:hAnsiTheme="majorHAnsi"/>
          <w:sz w:val="28"/>
          <w:szCs w:val="28"/>
        </w:rPr>
        <w:t xml:space="preserve"> Determine logical segments within your network based on factors such as sensitivity of data, compliance requirements, and risk assessment. Common segmentation zones may include:</w:t>
      </w:r>
    </w:p>
    <w:p w14:paraId="5EBE39A2" w14:textId="77777777" w:rsidR="00216379" w:rsidRPr="00AD25A3" w:rsidRDefault="00216379" w:rsidP="00216379">
      <w:pPr>
        <w:pStyle w:val="ListParagraph"/>
        <w:widowControl/>
        <w:numPr>
          <w:ilvl w:val="0"/>
          <w:numId w:val="61"/>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Internal networks (e.g., finance, HR, R&amp;D)</w:t>
      </w:r>
    </w:p>
    <w:p w14:paraId="42B5F17D" w14:textId="77777777" w:rsidR="00216379" w:rsidRPr="00AD25A3" w:rsidRDefault="00216379" w:rsidP="00216379">
      <w:pPr>
        <w:pStyle w:val="ListParagraph"/>
        <w:widowControl/>
        <w:numPr>
          <w:ilvl w:val="0"/>
          <w:numId w:val="61"/>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DMZ (Demilitarized Zone) for publicly accessible services</w:t>
      </w:r>
    </w:p>
    <w:p w14:paraId="58FE28FE" w14:textId="77777777" w:rsidR="00216379" w:rsidRPr="00AD25A3" w:rsidRDefault="00216379" w:rsidP="00216379">
      <w:pPr>
        <w:pStyle w:val="ListParagraph"/>
        <w:widowControl/>
        <w:numPr>
          <w:ilvl w:val="0"/>
          <w:numId w:val="61"/>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Guest networks</w:t>
      </w:r>
    </w:p>
    <w:p w14:paraId="29777749" w14:textId="77777777" w:rsidR="00216379" w:rsidRPr="00AD25A3" w:rsidRDefault="00216379" w:rsidP="00216379">
      <w:pPr>
        <w:pStyle w:val="ListParagraph"/>
        <w:widowControl/>
        <w:numPr>
          <w:ilvl w:val="0"/>
          <w:numId w:val="61"/>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Production, development, and testing environments</w:t>
      </w:r>
    </w:p>
    <w:p w14:paraId="6727EB48"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Define Access Control Policies:</w:t>
      </w:r>
      <w:r w:rsidRPr="00AD25A3">
        <w:rPr>
          <w:rFonts w:asciiTheme="majorHAnsi" w:hAnsiTheme="majorHAnsi"/>
          <w:sz w:val="28"/>
          <w:szCs w:val="28"/>
        </w:rPr>
        <w:t xml:space="preserve"> Establish access control policies that govern communication between segments. These policies should specify:</w:t>
      </w:r>
    </w:p>
    <w:p w14:paraId="017A191A" w14:textId="77777777" w:rsidR="00216379" w:rsidRPr="00AD25A3" w:rsidRDefault="00216379" w:rsidP="00216379">
      <w:pPr>
        <w:pStyle w:val="ListParagraph"/>
        <w:widowControl/>
        <w:numPr>
          <w:ilvl w:val="0"/>
          <w:numId w:val="62"/>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Allowed and denied communication paths (e.g., which segments can communicate with each other)</w:t>
      </w:r>
    </w:p>
    <w:p w14:paraId="4421BC28" w14:textId="77777777" w:rsidR="00216379" w:rsidRPr="00AD25A3" w:rsidRDefault="00216379" w:rsidP="00216379">
      <w:pPr>
        <w:pStyle w:val="ListParagraph"/>
        <w:widowControl/>
        <w:numPr>
          <w:ilvl w:val="0"/>
          <w:numId w:val="62"/>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Protocols and ports permitted for communication</w:t>
      </w:r>
    </w:p>
    <w:p w14:paraId="5D3C2FD6" w14:textId="77777777" w:rsidR="00216379" w:rsidRPr="00AD25A3" w:rsidRDefault="00216379" w:rsidP="00216379">
      <w:pPr>
        <w:pStyle w:val="ListParagraph"/>
        <w:widowControl/>
        <w:numPr>
          <w:ilvl w:val="0"/>
          <w:numId w:val="62"/>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User or device authentication requirements</w:t>
      </w:r>
    </w:p>
    <w:p w14:paraId="6903F9DC" w14:textId="77777777" w:rsidR="00216379" w:rsidRPr="00AD25A3" w:rsidRDefault="00216379" w:rsidP="00216379">
      <w:pPr>
        <w:pStyle w:val="ListParagraph"/>
        <w:widowControl/>
        <w:numPr>
          <w:ilvl w:val="0"/>
          <w:numId w:val="62"/>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Encryption and decryption requirements for data in transit</w:t>
      </w:r>
    </w:p>
    <w:p w14:paraId="589553F2" w14:textId="77777777" w:rsidR="00216379" w:rsidRPr="00AD25A3" w:rsidRDefault="00216379" w:rsidP="00216379">
      <w:pPr>
        <w:pStyle w:val="ListParagraph"/>
        <w:widowControl/>
        <w:numPr>
          <w:ilvl w:val="0"/>
          <w:numId w:val="62"/>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Intrusion detection and prevention measures</w:t>
      </w:r>
    </w:p>
    <w:p w14:paraId="73C261BF"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Implement Network Segmentation:</w:t>
      </w:r>
      <w:r w:rsidRPr="00AD25A3">
        <w:rPr>
          <w:rFonts w:asciiTheme="majorHAnsi" w:hAnsiTheme="majorHAnsi"/>
          <w:sz w:val="28"/>
          <w:szCs w:val="28"/>
        </w:rPr>
        <w:t xml:space="preserve"> Physically or logically segment the network according to the defined zones. This can be achieved through:</w:t>
      </w:r>
    </w:p>
    <w:p w14:paraId="032CDFBD" w14:textId="77777777" w:rsidR="00216379" w:rsidRPr="00AD25A3" w:rsidRDefault="00216379" w:rsidP="00216379">
      <w:pPr>
        <w:pStyle w:val="ListParagraph"/>
        <w:widowControl/>
        <w:numPr>
          <w:ilvl w:val="0"/>
          <w:numId w:val="63"/>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VLANs (Virtual Local Area Networks)</w:t>
      </w:r>
    </w:p>
    <w:p w14:paraId="6B90192B" w14:textId="77777777" w:rsidR="00216379" w:rsidRPr="00AD25A3" w:rsidRDefault="00216379" w:rsidP="00216379">
      <w:pPr>
        <w:pStyle w:val="ListParagraph"/>
        <w:widowControl/>
        <w:numPr>
          <w:ilvl w:val="0"/>
          <w:numId w:val="63"/>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Subnetting</w:t>
      </w:r>
    </w:p>
    <w:p w14:paraId="122279B7" w14:textId="77777777" w:rsidR="00216379" w:rsidRPr="00AD25A3" w:rsidRDefault="00216379" w:rsidP="00216379">
      <w:pPr>
        <w:pStyle w:val="ListParagraph"/>
        <w:widowControl/>
        <w:numPr>
          <w:ilvl w:val="0"/>
          <w:numId w:val="63"/>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Firewalls</w:t>
      </w:r>
    </w:p>
    <w:p w14:paraId="4FA42C09" w14:textId="77777777" w:rsidR="00216379" w:rsidRPr="00AD25A3" w:rsidRDefault="00216379" w:rsidP="00216379">
      <w:pPr>
        <w:pStyle w:val="ListParagraph"/>
        <w:widowControl/>
        <w:numPr>
          <w:ilvl w:val="0"/>
          <w:numId w:val="63"/>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Router ACLs (Access Control Lists)</w:t>
      </w:r>
    </w:p>
    <w:p w14:paraId="683A24D7" w14:textId="77777777" w:rsidR="00216379" w:rsidRPr="00AD25A3" w:rsidRDefault="00216379" w:rsidP="00216379">
      <w:pPr>
        <w:pStyle w:val="ListParagraph"/>
        <w:widowControl/>
        <w:numPr>
          <w:ilvl w:val="0"/>
          <w:numId w:val="63"/>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Software-defined networking (SDN) technologies</w:t>
      </w:r>
    </w:p>
    <w:p w14:paraId="19A44890"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Deploy Firewalls and Routers:</w:t>
      </w:r>
      <w:r w:rsidRPr="00AD25A3">
        <w:rPr>
          <w:rFonts w:asciiTheme="majorHAnsi" w:hAnsiTheme="majorHAnsi"/>
          <w:sz w:val="28"/>
          <w:szCs w:val="28"/>
        </w:rPr>
        <w:t xml:space="preserve"> Place firewalls and routers at the boundaries between segments to enforce access control policies. Configure firewall rules and router ACLs based on the defined policies to allow or deny traffic between segments.</w:t>
      </w:r>
    </w:p>
    <w:p w14:paraId="4E808AD6"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Use VLANs and Subnets:</w:t>
      </w:r>
      <w:r w:rsidRPr="00AD25A3">
        <w:rPr>
          <w:rFonts w:asciiTheme="majorHAnsi" w:hAnsiTheme="majorHAnsi"/>
          <w:sz w:val="28"/>
          <w:szCs w:val="28"/>
        </w:rPr>
        <w:t xml:space="preserve"> Use VLANs and subnets to isolate different segments logically. Ensure that traffic between VLANs/subnets is restricted based on the access control policies.</w:t>
      </w:r>
    </w:p>
    <w:p w14:paraId="345B1B5E"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lastRenderedPageBreak/>
        <w:t>Implement Micro-Segmentation:</w:t>
      </w:r>
      <w:r w:rsidRPr="00AD25A3">
        <w:rPr>
          <w:rFonts w:asciiTheme="majorHAnsi" w:hAnsiTheme="majorHAnsi"/>
          <w:sz w:val="28"/>
          <w:szCs w:val="28"/>
        </w:rPr>
        <w:t xml:space="preserve"> Consider implementing micro-segmentation within segments to further restrict communication between individual systems or services. This granular approach enhances security by limiting lateral movement in case of a breach.</w:t>
      </w:r>
    </w:p>
    <w:p w14:paraId="2635C702"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Monitor and Audit Access</w:t>
      </w:r>
      <w:r w:rsidRPr="00AD25A3">
        <w:rPr>
          <w:rFonts w:asciiTheme="majorHAnsi" w:hAnsiTheme="majorHAnsi"/>
          <w:sz w:val="28"/>
          <w:szCs w:val="28"/>
        </w:rPr>
        <w:t>: Implement monitoring and auditing mechanisms to track network traffic and access attempts between segments. This includes:</w:t>
      </w:r>
    </w:p>
    <w:p w14:paraId="782053BE" w14:textId="77777777" w:rsidR="00216379" w:rsidRPr="00AD25A3" w:rsidRDefault="00216379" w:rsidP="00216379">
      <w:pPr>
        <w:pStyle w:val="ListParagraph"/>
        <w:widowControl/>
        <w:numPr>
          <w:ilvl w:val="0"/>
          <w:numId w:val="64"/>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Intrusion detection systems (IDS)</w:t>
      </w:r>
    </w:p>
    <w:p w14:paraId="0B398CD3" w14:textId="77777777" w:rsidR="00216379" w:rsidRPr="00AD25A3" w:rsidRDefault="00216379" w:rsidP="00216379">
      <w:pPr>
        <w:pStyle w:val="ListParagraph"/>
        <w:widowControl/>
        <w:numPr>
          <w:ilvl w:val="0"/>
          <w:numId w:val="64"/>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Intrusion prevention systems (IPS)</w:t>
      </w:r>
    </w:p>
    <w:p w14:paraId="39DC243D" w14:textId="77777777" w:rsidR="00216379" w:rsidRPr="00AD25A3" w:rsidRDefault="00216379" w:rsidP="00216379">
      <w:pPr>
        <w:pStyle w:val="ListParagraph"/>
        <w:widowControl/>
        <w:numPr>
          <w:ilvl w:val="0"/>
          <w:numId w:val="64"/>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Logging and analysis of network traffic</w:t>
      </w:r>
    </w:p>
    <w:p w14:paraId="4D670ABB" w14:textId="77777777" w:rsidR="00216379" w:rsidRPr="00AD25A3" w:rsidRDefault="00216379" w:rsidP="00216379">
      <w:pPr>
        <w:pStyle w:val="ListParagraph"/>
        <w:widowControl/>
        <w:numPr>
          <w:ilvl w:val="0"/>
          <w:numId w:val="64"/>
        </w:numPr>
        <w:autoSpaceDE/>
        <w:autoSpaceDN/>
        <w:spacing w:before="0" w:after="160" w:line="259" w:lineRule="auto"/>
        <w:contextualSpacing/>
        <w:rPr>
          <w:rFonts w:asciiTheme="majorHAnsi" w:hAnsiTheme="majorHAnsi"/>
          <w:sz w:val="28"/>
          <w:szCs w:val="28"/>
        </w:rPr>
      </w:pPr>
      <w:r w:rsidRPr="00AD25A3">
        <w:rPr>
          <w:rFonts w:asciiTheme="majorHAnsi" w:hAnsiTheme="majorHAnsi"/>
          <w:sz w:val="28"/>
          <w:szCs w:val="28"/>
        </w:rPr>
        <w:t>Regular security audits and reviews of access control policies</w:t>
      </w:r>
    </w:p>
    <w:p w14:paraId="05138838" w14:textId="77777777" w:rsidR="00216379" w:rsidRPr="00AD25A3" w:rsidRDefault="00216379" w:rsidP="00216379">
      <w:pPr>
        <w:rPr>
          <w:rFonts w:asciiTheme="majorHAnsi" w:hAnsiTheme="majorHAnsi"/>
          <w:sz w:val="28"/>
          <w:szCs w:val="28"/>
        </w:rPr>
      </w:pPr>
      <w:r w:rsidRPr="00AD25A3">
        <w:rPr>
          <w:rFonts w:asciiTheme="majorHAnsi" w:hAnsiTheme="majorHAnsi"/>
          <w:b/>
          <w:bCs/>
          <w:sz w:val="28"/>
          <w:szCs w:val="28"/>
        </w:rPr>
        <w:t>Regularly Review and Update:</w:t>
      </w:r>
      <w:r w:rsidRPr="00AD25A3">
        <w:rPr>
          <w:rFonts w:asciiTheme="majorHAnsi" w:hAnsiTheme="majorHAnsi"/>
          <w:sz w:val="28"/>
          <w:szCs w:val="28"/>
        </w:rPr>
        <w:t xml:space="preserve"> Network segmentation is not a one-time task. Regularly review and update access control policies, segment configurations, and firewall rules to adapt to changing security requirements and threat landscapes.</w:t>
      </w:r>
    </w:p>
    <w:p w14:paraId="595D8F7A" w14:textId="77777777" w:rsidR="00216379" w:rsidRPr="00AD25A3" w:rsidRDefault="00216379" w:rsidP="00216379">
      <w:pPr>
        <w:rPr>
          <w:rFonts w:asciiTheme="majorHAnsi" w:hAnsiTheme="majorHAnsi"/>
          <w:b/>
          <w:bCs/>
          <w:sz w:val="28"/>
          <w:szCs w:val="28"/>
        </w:rPr>
      </w:pPr>
    </w:p>
    <w:p w14:paraId="755631EE"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There are some Network websites:</w:t>
      </w:r>
    </w:p>
    <w:p w14:paraId="06C665E9" w14:textId="77777777" w:rsidR="00216379" w:rsidRPr="00AD25A3" w:rsidRDefault="00216379" w:rsidP="00216379">
      <w:pPr>
        <w:rPr>
          <w:rFonts w:asciiTheme="majorHAnsi" w:hAnsiTheme="majorHAnsi"/>
          <w:b/>
          <w:bCs/>
          <w:sz w:val="28"/>
          <w:szCs w:val="28"/>
        </w:rPr>
      </w:pPr>
      <w:r w:rsidRPr="00AD25A3">
        <w:rPr>
          <w:rFonts w:asciiTheme="majorHAnsi" w:hAnsiTheme="majorHAnsi"/>
          <w:b/>
          <w:bCs/>
          <w:noProof/>
          <w:sz w:val="28"/>
          <w:szCs w:val="28"/>
          <w:lang w:val="en-US"/>
        </w:rPr>
        <w:drawing>
          <wp:inline distT="0" distB="0" distL="0" distR="0" wp14:anchorId="64F52DBC" wp14:editId="2CE86821">
            <wp:extent cx="5731510" cy="2839085"/>
            <wp:effectExtent l="0" t="0" r="2540" b="0"/>
            <wp:docPr id="102100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6365" name=""/>
                    <pic:cNvPicPr/>
                  </pic:nvPicPr>
                  <pic:blipFill>
                    <a:blip r:embed="rId60"/>
                    <a:stretch>
                      <a:fillRect/>
                    </a:stretch>
                  </pic:blipFill>
                  <pic:spPr>
                    <a:xfrm>
                      <a:off x="0" y="0"/>
                      <a:ext cx="5731510" cy="2839085"/>
                    </a:xfrm>
                    <a:prstGeom prst="rect">
                      <a:avLst/>
                    </a:prstGeom>
                  </pic:spPr>
                </pic:pic>
              </a:graphicData>
            </a:graphic>
          </wp:inline>
        </w:drawing>
      </w:r>
    </w:p>
    <w:p w14:paraId="0440453C" w14:textId="77777777" w:rsidR="00216379" w:rsidRPr="00AD25A3" w:rsidRDefault="00216379" w:rsidP="00216379">
      <w:pPr>
        <w:rPr>
          <w:rFonts w:asciiTheme="majorHAnsi" w:hAnsiTheme="majorHAnsi"/>
          <w:b/>
          <w:bCs/>
          <w:sz w:val="28"/>
          <w:szCs w:val="28"/>
        </w:rPr>
      </w:pPr>
      <w:r w:rsidRPr="00AD25A3">
        <w:rPr>
          <w:rFonts w:asciiTheme="majorHAnsi" w:hAnsiTheme="majorHAnsi"/>
          <w:b/>
          <w:bCs/>
          <w:noProof/>
          <w:sz w:val="28"/>
          <w:szCs w:val="28"/>
          <w:lang w:val="en-US"/>
        </w:rPr>
        <w:lastRenderedPageBreak/>
        <w:drawing>
          <wp:inline distT="0" distB="0" distL="0" distR="0" wp14:anchorId="6AEF83DE" wp14:editId="01A2B93D">
            <wp:extent cx="5731510" cy="2590165"/>
            <wp:effectExtent l="0" t="0" r="2540" b="635"/>
            <wp:docPr id="175853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35439" name=""/>
                    <pic:cNvPicPr/>
                  </pic:nvPicPr>
                  <pic:blipFill>
                    <a:blip r:embed="rId61"/>
                    <a:stretch>
                      <a:fillRect/>
                    </a:stretch>
                  </pic:blipFill>
                  <pic:spPr>
                    <a:xfrm>
                      <a:off x="0" y="0"/>
                      <a:ext cx="5731510" cy="2590165"/>
                    </a:xfrm>
                    <a:prstGeom prst="rect">
                      <a:avLst/>
                    </a:prstGeom>
                  </pic:spPr>
                </pic:pic>
              </a:graphicData>
            </a:graphic>
          </wp:inline>
        </w:drawing>
      </w:r>
    </w:p>
    <w:p w14:paraId="30ACBB01" w14:textId="77777777" w:rsidR="00216379" w:rsidRPr="00AD25A3" w:rsidRDefault="00216379" w:rsidP="00216379">
      <w:pPr>
        <w:rPr>
          <w:rFonts w:asciiTheme="majorHAnsi" w:hAnsiTheme="majorHAnsi"/>
          <w:b/>
          <w:bCs/>
          <w:sz w:val="28"/>
          <w:szCs w:val="28"/>
        </w:rPr>
      </w:pPr>
    </w:p>
    <w:p w14:paraId="6D8EF5A5" w14:textId="77777777" w:rsidR="00216379" w:rsidRPr="00AD25A3" w:rsidRDefault="00216379" w:rsidP="00216379">
      <w:pPr>
        <w:rPr>
          <w:rFonts w:asciiTheme="majorHAnsi" w:hAnsiTheme="majorHAnsi"/>
          <w:b/>
          <w:bCs/>
          <w:sz w:val="28"/>
          <w:szCs w:val="28"/>
        </w:rPr>
      </w:pPr>
    </w:p>
    <w:p w14:paraId="2072A471" w14:textId="77777777" w:rsidR="00216379" w:rsidRPr="00AD25A3" w:rsidRDefault="00216379" w:rsidP="00216379">
      <w:pPr>
        <w:rPr>
          <w:rFonts w:asciiTheme="majorHAnsi" w:hAnsiTheme="majorHAnsi"/>
          <w:b/>
          <w:bCs/>
          <w:sz w:val="28"/>
          <w:szCs w:val="28"/>
        </w:rPr>
      </w:pPr>
    </w:p>
    <w:p w14:paraId="691B534C" w14:textId="77777777" w:rsidR="00216379" w:rsidRPr="00AD25A3" w:rsidRDefault="00216379" w:rsidP="00216379">
      <w:pPr>
        <w:rPr>
          <w:rFonts w:asciiTheme="majorHAnsi" w:hAnsiTheme="majorHAnsi"/>
          <w:b/>
          <w:bCs/>
          <w:sz w:val="28"/>
          <w:szCs w:val="28"/>
        </w:rPr>
      </w:pPr>
      <w:r w:rsidRPr="00AD25A3">
        <w:rPr>
          <w:rFonts w:asciiTheme="majorHAnsi" w:hAnsiTheme="majorHAnsi"/>
          <w:b/>
          <w:bCs/>
          <w:sz w:val="28"/>
          <w:szCs w:val="28"/>
        </w:rPr>
        <w:t>Tool: Fire Walls</w:t>
      </w:r>
    </w:p>
    <w:p w14:paraId="5857790D" w14:textId="77777777" w:rsidR="00216379" w:rsidRPr="00AD25A3" w:rsidRDefault="00216379" w:rsidP="00216379">
      <w:pPr>
        <w:rPr>
          <w:rFonts w:asciiTheme="majorHAnsi" w:hAnsiTheme="majorHAnsi"/>
          <w:b/>
          <w:bCs/>
          <w:sz w:val="28"/>
          <w:szCs w:val="28"/>
        </w:rPr>
      </w:pPr>
      <w:r w:rsidRPr="00AD25A3">
        <w:rPr>
          <w:rFonts w:asciiTheme="majorHAnsi" w:hAnsiTheme="majorHAnsi"/>
          <w:b/>
          <w:bCs/>
          <w:noProof/>
          <w:sz w:val="28"/>
          <w:szCs w:val="28"/>
          <w:lang w:val="en-US"/>
        </w:rPr>
        <w:drawing>
          <wp:inline distT="0" distB="0" distL="0" distR="0" wp14:anchorId="5AA907B0" wp14:editId="2198E36D">
            <wp:extent cx="5731510" cy="2822575"/>
            <wp:effectExtent l="0" t="0" r="2540" b="0"/>
            <wp:docPr id="13846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51363" name=""/>
                    <pic:cNvPicPr/>
                  </pic:nvPicPr>
                  <pic:blipFill>
                    <a:blip r:embed="rId62"/>
                    <a:stretch>
                      <a:fillRect/>
                    </a:stretch>
                  </pic:blipFill>
                  <pic:spPr>
                    <a:xfrm>
                      <a:off x="0" y="0"/>
                      <a:ext cx="5731510" cy="2822575"/>
                    </a:xfrm>
                    <a:prstGeom prst="rect">
                      <a:avLst/>
                    </a:prstGeom>
                  </pic:spPr>
                </pic:pic>
              </a:graphicData>
            </a:graphic>
          </wp:inline>
        </w:drawing>
      </w:r>
      <w:r w:rsidRPr="00AD25A3">
        <w:rPr>
          <w:rFonts w:asciiTheme="majorHAnsi" w:hAnsiTheme="majorHAnsi"/>
          <w:b/>
          <w:bCs/>
          <w:sz w:val="28"/>
          <w:szCs w:val="28"/>
        </w:rPr>
        <w:t xml:space="preserve"> </w:t>
      </w:r>
    </w:p>
    <w:p w14:paraId="2ECBDDE3" w14:textId="77777777" w:rsidR="00216379" w:rsidRPr="00AD25A3" w:rsidRDefault="00216379" w:rsidP="00216379">
      <w:pPr>
        <w:rPr>
          <w:rFonts w:asciiTheme="majorHAnsi" w:hAnsiTheme="majorHAnsi"/>
          <w:b/>
          <w:bCs/>
          <w:sz w:val="28"/>
          <w:szCs w:val="28"/>
        </w:rPr>
      </w:pPr>
    </w:p>
    <w:p w14:paraId="5E0C1219" w14:textId="77777777" w:rsidR="00216379" w:rsidRPr="00AD25A3" w:rsidRDefault="00216379" w:rsidP="00216379">
      <w:pPr>
        <w:tabs>
          <w:tab w:val="left" w:pos="1147"/>
        </w:tabs>
        <w:rPr>
          <w:rFonts w:asciiTheme="majorHAnsi" w:hAnsiTheme="majorHAnsi"/>
          <w:b/>
          <w:bCs/>
          <w:sz w:val="28"/>
          <w:szCs w:val="28"/>
        </w:rPr>
      </w:pPr>
      <w:r w:rsidRPr="00AD25A3">
        <w:rPr>
          <w:rFonts w:asciiTheme="majorHAnsi" w:hAnsiTheme="majorHAnsi"/>
          <w:b/>
          <w:bCs/>
          <w:sz w:val="28"/>
          <w:szCs w:val="28"/>
        </w:rPr>
        <w:t>What is a firewall?</w:t>
      </w:r>
    </w:p>
    <w:p w14:paraId="101F319C" w14:textId="77777777" w:rsidR="00216379" w:rsidRPr="00AD25A3" w:rsidRDefault="00216379" w:rsidP="00216379">
      <w:pPr>
        <w:tabs>
          <w:tab w:val="left" w:pos="1147"/>
        </w:tabs>
        <w:rPr>
          <w:rFonts w:asciiTheme="majorHAnsi" w:hAnsiTheme="majorHAnsi"/>
          <w:sz w:val="28"/>
          <w:szCs w:val="28"/>
        </w:rPr>
      </w:pPr>
      <w:r w:rsidRPr="00AD25A3">
        <w:rPr>
          <w:rFonts w:asciiTheme="majorHAnsi" w:hAnsiTheme="majorHAnsi"/>
          <w:sz w:val="28"/>
          <w:szCs w:val="28"/>
        </w:rPr>
        <w:t xml:space="preserve">Firewalls can be viewed as gated borders or gateways that manage the travel of permitted and prohibited web activity in a private network. The term comes from the concept of physical walls being barriers to slow the spread of fire until emergency services can extinguish it. By comparison, </w:t>
      </w:r>
      <w:r w:rsidRPr="00AD25A3">
        <w:rPr>
          <w:rFonts w:asciiTheme="majorHAnsi" w:hAnsiTheme="majorHAnsi"/>
          <w:sz w:val="28"/>
          <w:szCs w:val="28"/>
        </w:rPr>
        <w:lastRenderedPageBreak/>
        <w:t>network security firewalls are for web traffic management — typically intended to slow the spread of web threats.</w:t>
      </w:r>
    </w:p>
    <w:p w14:paraId="17BEF010" w14:textId="77777777" w:rsidR="00216379" w:rsidRPr="00AD25A3" w:rsidRDefault="00216379" w:rsidP="00216379">
      <w:pPr>
        <w:tabs>
          <w:tab w:val="left" w:pos="1147"/>
        </w:tabs>
        <w:rPr>
          <w:rFonts w:asciiTheme="majorHAnsi" w:hAnsiTheme="majorHAnsi"/>
          <w:sz w:val="28"/>
          <w:szCs w:val="28"/>
        </w:rPr>
      </w:pPr>
      <w:r w:rsidRPr="00AD25A3">
        <w:rPr>
          <w:rFonts w:asciiTheme="majorHAnsi" w:hAnsiTheme="majorHAnsi"/>
          <w:sz w:val="28"/>
          <w:szCs w:val="28"/>
        </w:rPr>
        <w:t>Firewalls create 'choke points' to funnel web traffic, at which they are then reviewed on a set of programmed parameters and acted upon accordingly. Some firewalls also track the traffic and connections in audit logs to reference what has been allowed or blocked.</w:t>
      </w:r>
    </w:p>
    <w:p w14:paraId="130C46BE" w14:textId="77777777" w:rsidR="00216379" w:rsidRPr="00AD25A3" w:rsidRDefault="00216379" w:rsidP="00216379">
      <w:pPr>
        <w:tabs>
          <w:tab w:val="left" w:pos="1147"/>
        </w:tabs>
        <w:rPr>
          <w:rFonts w:asciiTheme="majorHAnsi" w:hAnsiTheme="majorHAnsi"/>
          <w:sz w:val="28"/>
          <w:szCs w:val="28"/>
        </w:rPr>
      </w:pPr>
      <w:r w:rsidRPr="00AD25A3">
        <w:rPr>
          <w:rFonts w:asciiTheme="majorHAnsi" w:hAnsiTheme="majorHAnsi"/>
          <w:sz w:val="28"/>
          <w:szCs w:val="28"/>
        </w:rPr>
        <w:t>Firewalls are typically used to gate the borders of a private network or its host devices. As such, firewalls are one security tool in the broader category of user access control. These barriers are typically set up in two locations — on dedicated computers on the network or the user computers and other endpoints themselves (hosts).</w:t>
      </w:r>
    </w:p>
    <w:p w14:paraId="5902B1F3" w14:textId="77777777" w:rsidR="00216379" w:rsidRPr="00AD25A3" w:rsidRDefault="00216379" w:rsidP="00216379">
      <w:pPr>
        <w:tabs>
          <w:tab w:val="left" w:pos="1147"/>
        </w:tabs>
        <w:rPr>
          <w:rFonts w:asciiTheme="majorHAnsi" w:hAnsiTheme="majorHAnsi"/>
          <w:sz w:val="28"/>
          <w:szCs w:val="28"/>
        </w:rPr>
      </w:pPr>
    </w:p>
    <w:p w14:paraId="5771A9B1" w14:textId="77777777" w:rsidR="00216379" w:rsidRPr="00AD25A3" w:rsidRDefault="00216379" w:rsidP="00216379">
      <w:pPr>
        <w:tabs>
          <w:tab w:val="left" w:pos="1147"/>
        </w:tabs>
        <w:rPr>
          <w:rFonts w:asciiTheme="majorHAnsi" w:hAnsiTheme="majorHAnsi"/>
          <w:sz w:val="28"/>
          <w:szCs w:val="28"/>
        </w:rPr>
      </w:pPr>
    </w:p>
    <w:p w14:paraId="3E87D327" w14:textId="77777777" w:rsidR="00216379" w:rsidRPr="00AD25A3" w:rsidRDefault="00216379" w:rsidP="00216379">
      <w:pPr>
        <w:tabs>
          <w:tab w:val="left" w:pos="1147"/>
        </w:tabs>
        <w:rPr>
          <w:rFonts w:asciiTheme="majorHAnsi" w:hAnsiTheme="majorHAnsi"/>
          <w:sz w:val="28"/>
          <w:szCs w:val="28"/>
        </w:rPr>
      </w:pPr>
    </w:p>
    <w:p w14:paraId="7BBC4F90" w14:textId="77777777" w:rsidR="00216379" w:rsidRPr="00AD25A3" w:rsidRDefault="00216379" w:rsidP="00216379">
      <w:pPr>
        <w:tabs>
          <w:tab w:val="left" w:pos="1147"/>
        </w:tabs>
        <w:rPr>
          <w:rFonts w:asciiTheme="majorHAnsi" w:hAnsiTheme="majorHAnsi"/>
          <w:sz w:val="28"/>
          <w:szCs w:val="28"/>
        </w:rPr>
      </w:pPr>
    </w:p>
    <w:p w14:paraId="024543B3" w14:textId="77777777" w:rsidR="00216379" w:rsidRPr="00AD25A3" w:rsidRDefault="00216379" w:rsidP="00216379">
      <w:pPr>
        <w:tabs>
          <w:tab w:val="left" w:pos="1147"/>
        </w:tabs>
        <w:rPr>
          <w:rFonts w:asciiTheme="majorHAnsi" w:hAnsiTheme="majorHAnsi"/>
          <w:sz w:val="28"/>
          <w:szCs w:val="28"/>
        </w:rPr>
      </w:pPr>
    </w:p>
    <w:p w14:paraId="3642CB39" w14:textId="77777777" w:rsidR="00216379" w:rsidRPr="00AD25A3" w:rsidRDefault="00216379" w:rsidP="00216379">
      <w:pPr>
        <w:tabs>
          <w:tab w:val="left" w:pos="1147"/>
        </w:tabs>
        <w:rPr>
          <w:rFonts w:asciiTheme="majorHAnsi" w:hAnsiTheme="majorHAnsi"/>
          <w:sz w:val="28"/>
          <w:szCs w:val="28"/>
        </w:rPr>
      </w:pPr>
    </w:p>
    <w:p w14:paraId="3B7B0F18" w14:textId="77777777" w:rsidR="00216379" w:rsidRPr="00AD25A3" w:rsidRDefault="00216379" w:rsidP="00216379">
      <w:pPr>
        <w:tabs>
          <w:tab w:val="left" w:pos="1147"/>
        </w:tabs>
        <w:rPr>
          <w:rFonts w:asciiTheme="majorHAnsi" w:hAnsiTheme="majorHAnsi"/>
          <w:sz w:val="28"/>
          <w:szCs w:val="28"/>
        </w:rPr>
      </w:pPr>
    </w:p>
    <w:p w14:paraId="7AFEDDD6" w14:textId="77777777" w:rsidR="00216379" w:rsidRPr="00AD25A3" w:rsidRDefault="00216379" w:rsidP="00216379">
      <w:pPr>
        <w:tabs>
          <w:tab w:val="left" w:pos="1147"/>
        </w:tabs>
        <w:rPr>
          <w:rFonts w:asciiTheme="majorHAnsi" w:hAnsiTheme="majorHAnsi"/>
          <w:sz w:val="28"/>
          <w:szCs w:val="28"/>
        </w:rPr>
      </w:pPr>
    </w:p>
    <w:p w14:paraId="1E915DF2" w14:textId="77777777" w:rsidR="00216379" w:rsidRPr="00AD25A3" w:rsidRDefault="00216379" w:rsidP="00216379">
      <w:pPr>
        <w:tabs>
          <w:tab w:val="left" w:pos="1147"/>
        </w:tabs>
        <w:rPr>
          <w:rFonts w:asciiTheme="majorHAnsi" w:hAnsiTheme="majorHAnsi"/>
          <w:sz w:val="28"/>
          <w:szCs w:val="28"/>
        </w:rPr>
      </w:pPr>
    </w:p>
    <w:p w14:paraId="49CDC27D" w14:textId="77777777" w:rsidR="00216379" w:rsidRPr="00AD25A3" w:rsidRDefault="00216379" w:rsidP="00216379">
      <w:pPr>
        <w:tabs>
          <w:tab w:val="left" w:pos="1147"/>
        </w:tabs>
        <w:rPr>
          <w:rFonts w:asciiTheme="majorHAnsi" w:hAnsiTheme="majorHAnsi"/>
          <w:sz w:val="28"/>
          <w:szCs w:val="28"/>
        </w:rPr>
      </w:pPr>
    </w:p>
    <w:p w14:paraId="75AB0A60" w14:textId="77777777" w:rsidR="00216379" w:rsidRPr="00AD25A3" w:rsidRDefault="00216379" w:rsidP="00216379">
      <w:pPr>
        <w:tabs>
          <w:tab w:val="left" w:pos="1147"/>
        </w:tabs>
        <w:rPr>
          <w:rFonts w:asciiTheme="majorHAnsi" w:hAnsiTheme="majorHAnsi"/>
          <w:sz w:val="28"/>
          <w:szCs w:val="28"/>
        </w:rPr>
      </w:pPr>
    </w:p>
    <w:p w14:paraId="3DBA0454" w14:textId="77777777" w:rsidR="00216379" w:rsidRPr="00AD25A3" w:rsidRDefault="00216379" w:rsidP="00216379">
      <w:pPr>
        <w:tabs>
          <w:tab w:val="left" w:pos="1147"/>
        </w:tabs>
        <w:rPr>
          <w:rFonts w:asciiTheme="majorHAnsi" w:hAnsiTheme="majorHAnsi"/>
          <w:sz w:val="28"/>
          <w:szCs w:val="28"/>
        </w:rPr>
      </w:pPr>
    </w:p>
    <w:p w14:paraId="2444E34F" w14:textId="77777777" w:rsidR="00216379" w:rsidRPr="00AD25A3" w:rsidRDefault="00216379" w:rsidP="00216379">
      <w:pPr>
        <w:tabs>
          <w:tab w:val="left" w:pos="1147"/>
        </w:tabs>
        <w:rPr>
          <w:rFonts w:asciiTheme="majorHAnsi" w:hAnsiTheme="majorHAnsi"/>
          <w:sz w:val="28"/>
          <w:szCs w:val="28"/>
        </w:rPr>
      </w:pPr>
    </w:p>
    <w:p w14:paraId="01D10A8C" w14:textId="77777777" w:rsidR="00216379" w:rsidRPr="00AD25A3" w:rsidRDefault="00216379" w:rsidP="00216379">
      <w:pPr>
        <w:tabs>
          <w:tab w:val="left" w:pos="1147"/>
        </w:tabs>
        <w:rPr>
          <w:rFonts w:asciiTheme="majorHAnsi" w:hAnsiTheme="majorHAnsi"/>
          <w:sz w:val="28"/>
          <w:szCs w:val="28"/>
        </w:rPr>
      </w:pPr>
    </w:p>
    <w:p w14:paraId="4B8E3CDA" w14:textId="77777777" w:rsidR="00216379" w:rsidRPr="00AD25A3" w:rsidRDefault="00216379" w:rsidP="00216379">
      <w:pPr>
        <w:tabs>
          <w:tab w:val="left" w:pos="1147"/>
        </w:tabs>
        <w:rPr>
          <w:rFonts w:asciiTheme="majorHAnsi" w:hAnsiTheme="majorHAnsi"/>
          <w:sz w:val="28"/>
          <w:szCs w:val="28"/>
        </w:rPr>
      </w:pPr>
    </w:p>
    <w:p w14:paraId="2AC1668B" w14:textId="77777777" w:rsidR="00216379" w:rsidRPr="00AD25A3" w:rsidRDefault="00216379" w:rsidP="00216379">
      <w:pPr>
        <w:tabs>
          <w:tab w:val="left" w:pos="1147"/>
        </w:tabs>
        <w:rPr>
          <w:rFonts w:asciiTheme="majorHAnsi" w:hAnsiTheme="majorHAnsi"/>
          <w:sz w:val="28"/>
          <w:szCs w:val="28"/>
        </w:rPr>
      </w:pPr>
    </w:p>
    <w:p w14:paraId="5887A9D4" w14:textId="77777777" w:rsidR="00216379" w:rsidRPr="00AD25A3" w:rsidRDefault="00216379" w:rsidP="00216379">
      <w:pPr>
        <w:tabs>
          <w:tab w:val="left" w:pos="1147"/>
        </w:tabs>
        <w:rPr>
          <w:rFonts w:asciiTheme="majorHAnsi" w:hAnsiTheme="majorHAnsi"/>
          <w:sz w:val="28"/>
          <w:szCs w:val="28"/>
        </w:rPr>
      </w:pPr>
    </w:p>
    <w:p w14:paraId="678B00DB" w14:textId="77777777" w:rsidR="00216379" w:rsidRPr="00AD25A3" w:rsidRDefault="00216379" w:rsidP="00216379">
      <w:pPr>
        <w:tabs>
          <w:tab w:val="left" w:pos="1147"/>
        </w:tabs>
        <w:rPr>
          <w:rFonts w:asciiTheme="majorHAnsi" w:hAnsiTheme="majorHAnsi"/>
          <w:sz w:val="28"/>
          <w:szCs w:val="28"/>
        </w:rPr>
      </w:pPr>
    </w:p>
    <w:p w14:paraId="5AACBF67" w14:textId="17D6E17B" w:rsidR="00216379" w:rsidRPr="00AD25A3" w:rsidRDefault="00216379" w:rsidP="00216379">
      <w:pPr>
        <w:jc w:val="center"/>
        <w:rPr>
          <w:rFonts w:asciiTheme="majorHAnsi" w:hAnsiTheme="majorHAnsi"/>
          <w:b/>
          <w:sz w:val="38"/>
          <w:szCs w:val="38"/>
          <w:u w:val="single"/>
        </w:rPr>
      </w:pPr>
      <w:r w:rsidRPr="00AD25A3">
        <w:rPr>
          <w:rFonts w:asciiTheme="majorHAnsi" w:hAnsiTheme="majorHAnsi" w:cs="Segoe UI"/>
          <w:b/>
          <w:color w:val="0D0D0D"/>
          <w:sz w:val="38"/>
          <w:szCs w:val="38"/>
          <w:u w:val="single"/>
          <w:shd w:val="clear" w:color="auto" w:fill="FFFFFF"/>
        </w:rPr>
        <w:lastRenderedPageBreak/>
        <w:t xml:space="preserve">Incident Eradication </w:t>
      </w:r>
      <w:r w:rsidR="006E1E3A">
        <w:rPr>
          <w:rFonts w:asciiTheme="majorHAnsi" w:hAnsiTheme="majorHAnsi" w:cs="Segoe UI"/>
          <w:b/>
          <w:color w:val="0D0D0D"/>
          <w:sz w:val="38"/>
          <w:szCs w:val="38"/>
          <w:u w:val="single"/>
          <w:shd w:val="clear" w:color="auto" w:fill="FFFFFF"/>
        </w:rPr>
        <w:t>a</w:t>
      </w:r>
      <w:r w:rsidRPr="00AD25A3">
        <w:rPr>
          <w:rFonts w:asciiTheme="majorHAnsi" w:hAnsiTheme="majorHAnsi" w:cs="Segoe UI"/>
          <w:b/>
          <w:color w:val="0D0D0D"/>
          <w:sz w:val="38"/>
          <w:szCs w:val="38"/>
          <w:u w:val="single"/>
          <w:shd w:val="clear" w:color="auto" w:fill="FFFFFF"/>
        </w:rPr>
        <w:t>nd Recovery</w:t>
      </w:r>
    </w:p>
    <w:p w14:paraId="3037B733" w14:textId="77777777" w:rsidR="00216379" w:rsidRPr="00AD25A3" w:rsidRDefault="00216379" w:rsidP="00216379">
      <w:pPr>
        <w:rPr>
          <w:rFonts w:asciiTheme="majorHAnsi" w:hAnsiTheme="majorHAnsi"/>
          <w:sz w:val="32"/>
          <w:szCs w:val="32"/>
        </w:rPr>
      </w:pPr>
      <w:r w:rsidRPr="00AD25A3">
        <w:rPr>
          <w:rFonts w:asciiTheme="majorHAnsi" w:hAnsiTheme="majorHAnsi"/>
          <w:b/>
          <w:sz w:val="32"/>
          <w:szCs w:val="32"/>
        </w:rPr>
        <w:t>Introduction</w:t>
      </w:r>
      <w:r w:rsidRPr="00AD25A3">
        <w:rPr>
          <w:rFonts w:asciiTheme="majorHAnsi" w:hAnsiTheme="majorHAnsi"/>
          <w:sz w:val="32"/>
          <w:szCs w:val="32"/>
        </w:rPr>
        <w:t>:</w:t>
      </w:r>
    </w:p>
    <w:p w14:paraId="647BDEC4" w14:textId="77777777" w:rsidR="00216379" w:rsidRPr="00AD25A3" w:rsidRDefault="00216379" w:rsidP="00216379">
      <w:pPr>
        <w:rPr>
          <w:rFonts w:asciiTheme="majorHAnsi" w:hAnsiTheme="majorHAnsi"/>
        </w:rPr>
      </w:pPr>
      <w:r w:rsidRPr="00AD25A3">
        <w:rPr>
          <w:rFonts w:asciiTheme="majorHAnsi" w:hAnsiTheme="majorHAnsi"/>
        </w:rPr>
        <w:t>Incident eradication and recovery are critical components of the incident response lifecycle, marking the transition from crisis management to business restoration. These stages focus on removing the underlying cause of a security incident, then restoring systems and operations to their normal state. Effective eradication and recovery can make the difference between a contained incident and one that causes lasting damage to an organization’s reputation and operations.</w:t>
      </w:r>
    </w:p>
    <w:p w14:paraId="7F1DEABA" w14:textId="77777777" w:rsidR="00216379" w:rsidRPr="00AD25A3" w:rsidRDefault="00216379" w:rsidP="00216379">
      <w:pPr>
        <w:rPr>
          <w:rFonts w:asciiTheme="majorHAnsi" w:hAnsiTheme="majorHAnsi"/>
        </w:rPr>
      </w:pPr>
      <w:r w:rsidRPr="00AD25A3">
        <w:rPr>
          <w:rFonts w:asciiTheme="majorHAnsi" w:hAnsiTheme="majorHAnsi"/>
          <w:b/>
          <w:sz w:val="32"/>
          <w:szCs w:val="32"/>
        </w:rPr>
        <w:t>Eradication</w:t>
      </w:r>
      <w:r w:rsidRPr="00AD25A3">
        <w:rPr>
          <w:rFonts w:asciiTheme="majorHAnsi" w:hAnsiTheme="majorHAnsi"/>
          <w:b/>
        </w:rPr>
        <w:t>:</w:t>
      </w:r>
    </w:p>
    <w:p w14:paraId="39C2E67E" w14:textId="77777777" w:rsidR="00216379" w:rsidRPr="00AD25A3" w:rsidRDefault="00216379" w:rsidP="00216379">
      <w:pPr>
        <w:rPr>
          <w:rFonts w:asciiTheme="majorHAnsi" w:hAnsiTheme="majorHAnsi"/>
        </w:rPr>
      </w:pPr>
      <w:r w:rsidRPr="00AD25A3">
        <w:rPr>
          <w:rFonts w:asciiTheme="majorHAnsi" w:hAnsiTheme="majorHAnsi"/>
        </w:rPr>
        <w:t xml:space="preserve">                                  Incident eradication is the process of identifying and eliminating the root cause of a security incident. The objective is to ensure that the threat no longer poses a risk to the organization and to prevent recurrence. This phase involves multiple steps, beginning with the comprehensive identification of the incident's origin and scope. For example, if malware is detected, eradication requires pinpointing all instances of the malicious code and removing them from the system. Similarly, if the incident involves unauthorized access, the eradication process must identify how the attacker gained entry and close any vulnerabilities that were exploited.</w:t>
      </w:r>
    </w:p>
    <w:p w14:paraId="0511529C" w14:textId="77777777" w:rsidR="00216379" w:rsidRPr="00AD25A3" w:rsidRDefault="00216379" w:rsidP="00216379">
      <w:pPr>
        <w:rPr>
          <w:rFonts w:asciiTheme="majorHAnsi" w:hAnsiTheme="majorHAnsi"/>
        </w:rPr>
      </w:pPr>
      <w:r w:rsidRPr="00AD25A3">
        <w:rPr>
          <w:rFonts w:asciiTheme="majorHAnsi" w:hAnsiTheme="majorHAnsi"/>
        </w:rPr>
        <w:t xml:space="preserve">                          The first step in eradication is root cause identification. This often involves detailed forensic analysis to determine how the incident occurred and what systems were affected. Forensic analysts may use specialized tools to trace the attacker's activity, find backdoors, and uncover any persistence mechanisms used by the threat actor. This step is crucial because it informs the rest of the eradication process, ensuring that all elements of the threat are removed.</w:t>
      </w:r>
    </w:p>
    <w:p w14:paraId="049ACE31" w14:textId="77777777" w:rsidR="00216379" w:rsidRPr="00AD25A3" w:rsidRDefault="00216379" w:rsidP="00216379">
      <w:pPr>
        <w:rPr>
          <w:rFonts w:asciiTheme="majorHAnsi" w:hAnsiTheme="majorHAnsi"/>
        </w:rPr>
      </w:pPr>
      <w:r w:rsidRPr="00AD25A3">
        <w:rPr>
          <w:rFonts w:asciiTheme="majorHAnsi" w:hAnsiTheme="majorHAnsi"/>
        </w:rPr>
        <w:t xml:space="preserve">                                   Following the identification of the root cause, the next step is to eliminate the threat. This might involve removing malware, closing security holes, resetting compromised accounts, or even replacing compromised hardware. It's critical to approach this step with caution, as improper eradication can leave behind remnants of the threat or create new vulnerabilities. Security tools like antivirus software, anti-malware scanners, and endpoint detection and response (EDR) solutions are commonly used to assist in this process.</w:t>
      </w:r>
    </w:p>
    <w:p w14:paraId="41E4E506" w14:textId="77777777" w:rsidR="00216379" w:rsidRPr="00AD25A3" w:rsidRDefault="00216379" w:rsidP="00216379">
      <w:pPr>
        <w:rPr>
          <w:rFonts w:asciiTheme="majorHAnsi" w:hAnsiTheme="majorHAnsi"/>
        </w:rPr>
      </w:pPr>
      <w:r w:rsidRPr="00AD25A3">
        <w:rPr>
          <w:rFonts w:asciiTheme="majorHAnsi" w:hAnsiTheme="majorHAnsi"/>
        </w:rPr>
        <w:t xml:space="preserve">                          Once the eradication is complete, a thorough verification process is necessary to ensure that no traces of the threat remain. This might include additional scans, integrity checks, and vulnerability assessments. It's important to involve all relevant stakeholders, including IT, security, and compliance teams, to confirm that eradication has been successful and that there are no lingering risks.</w:t>
      </w:r>
    </w:p>
    <w:p w14:paraId="0532EC01" w14:textId="77777777" w:rsidR="00216379" w:rsidRPr="00AD25A3" w:rsidRDefault="00216379" w:rsidP="00216379">
      <w:pPr>
        <w:rPr>
          <w:rFonts w:asciiTheme="majorHAnsi" w:hAnsiTheme="majorHAnsi"/>
        </w:rPr>
      </w:pPr>
    </w:p>
    <w:p w14:paraId="0D948728" w14:textId="77777777" w:rsidR="00216379" w:rsidRPr="00AD25A3" w:rsidRDefault="00216379" w:rsidP="00216379">
      <w:pPr>
        <w:rPr>
          <w:rFonts w:asciiTheme="majorHAnsi" w:hAnsiTheme="majorHAnsi"/>
          <w:b/>
        </w:rPr>
      </w:pPr>
      <w:r w:rsidRPr="00AD25A3">
        <w:rPr>
          <w:rFonts w:asciiTheme="majorHAnsi" w:hAnsiTheme="majorHAnsi"/>
          <w:b/>
          <w:sz w:val="32"/>
          <w:szCs w:val="32"/>
        </w:rPr>
        <w:t>Recovery</w:t>
      </w:r>
      <w:r w:rsidRPr="00AD25A3">
        <w:rPr>
          <w:rFonts w:asciiTheme="majorHAnsi" w:hAnsiTheme="majorHAnsi"/>
          <w:b/>
        </w:rPr>
        <w:t>:</w:t>
      </w:r>
    </w:p>
    <w:p w14:paraId="1611C421" w14:textId="77777777" w:rsidR="00216379" w:rsidRPr="00AD25A3" w:rsidRDefault="00216379" w:rsidP="00216379">
      <w:pPr>
        <w:rPr>
          <w:rFonts w:asciiTheme="majorHAnsi" w:hAnsiTheme="majorHAnsi"/>
        </w:rPr>
      </w:pPr>
      <w:r w:rsidRPr="00AD25A3">
        <w:rPr>
          <w:rFonts w:asciiTheme="majorHAnsi" w:hAnsiTheme="majorHAnsi"/>
        </w:rPr>
        <w:t>Following successful eradication, the recovery phase focuses on restoring normal operations. The goal is to bring systems back online in a safe and secure manner while minimizing downtime and ensuring business continuity. Recovery begins with restoring systems from clean backups or reimaging them as needed. This process ensures that the systems are free from any residual threats and can operate normally.</w:t>
      </w:r>
    </w:p>
    <w:p w14:paraId="429DDB1D" w14:textId="77777777" w:rsidR="00216379" w:rsidRPr="00AD25A3" w:rsidRDefault="00216379" w:rsidP="00216379">
      <w:pPr>
        <w:rPr>
          <w:rFonts w:asciiTheme="majorHAnsi" w:hAnsiTheme="majorHAnsi"/>
        </w:rPr>
      </w:pPr>
      <w:r w:rsidRPr="00AD25A3">
        <w:rPr>
          <w:rFonts w:asciiTheme="majorHAnsi" w:hAnsiTheme="majorHAnsi"/>
        </w:rPr>
        <w:lastRenderedPageBreak/>
        <w:t xml:space="preserve">                          Restoration of systems is a critical step, and it requires careful planning. Organizations must ensure that their backups are reliable and not contaminated by the threat. Additionally, reimaging systems can be resource-intensive, so it's important to prioritize critical systems first to minimize operational disruption. As systems are restored, they must be validated to ensure they are functioning correctly and securely. This validation involves testing system functionality, conducting security scans, and confirming that security controls are in place.</w:t>
      </w:r>
    </w:p>
    <w:p w14:paraId="3CEBB90F" w14:textId="77777777" w:rsidR="00216379" w:rsidRPr="00AD25A3" w:rsidRDefault="00216379" w:rsidP="00216379">
      <w:pPr>
        <w:rPr>
          <w:rFonts w:asciiTheme="majorHAnsi" w:hAnsiTheme="majorHAnsi"/>
        </w:rPr>
      </w:pPr>
      <w:r w:rsidRPr="00AD25A3">
        <w:rPr>
          <w:rFonts w:asciiTheme="majorHAnsi" w:hAnsiTheme="majorHAnsi"/>
        </w:rPr>
        <w:t xml:space="preserve">                Once systems are restored and validated, the next step is reintegration into the network. This process should be approached with caution to avoid reintroducing any threats into the environment. Reintegrating systems in a controlled manner allows for careful monitoring of network traffic and system </w:t>
      </w:r>
      <w:proofErr w:type="spellStart"/>
      <w:r w:rsidRPr="00AD25A3">
        <w:rPr>
          <w:rFonts w:asciiTheme="majorHAnsi" w:hAnsiTheme="majorHAnsi"/>
        </w:rPr>
        <w:t>behavior</w:t>
      </w:r>
      <w:proofErr w:type="spellEnd"/>
      <w:r w:rsidRPr="00AD25A3">
        <w:rPr>
          <w:rFonts w:asciiTheme="majorHAnsi" w:hAnsiTheme="majorHAnsi"/>
        </w:rPr>
        <w:t xml:space="preserve"> to detect any signs of reinfection or abnormal activity. If issues are detected during this phase, immediate corrective actions must be taken to prevent further complications.</w:t>
      </w:r>
    </w:p>
    <w:p w14:paraId="3A273FE7" w14:textId="77777777" w:rsidR="00216379" w:rsidRPr="00AD25A3" w:rsidRDefault="00216379" w:rsidP="00216379">
      <w:pPr>
        <w:rPr>
          <w:rFonts w:asciiTheme="majorHAnsi" w:hAnsiTheme="majorHAnsi"/>
        </w:rPr>
      </w:pPr>
      <w:r w:rsidRPr="00AD25A3">
        <w:rPr>
          <w:rFonts w:asciiTheme="majorHAnsi" w:hAnsiTheme="majorHAnsi"/>
        </w:rPr>
        <w:t xml:space="preserve">                 Effective communication and documentation are vital throughout the recovery process. Stakeholders, including management, employees, customers, and regulatory bodies, should be kept informed about the status of the recovery efforts. Transparency is key to maintaining trust and ensuring compliance with legal and regulatory requirements. Documenting the recovery process provides a valuable reference for future incident response planning and helps identify areas for improvement.</w:t>
      </w:r>
    </w:p>
    <w:p w14:paraId="0ECB5763" w14:textId="77777777" w:rsidR="00216379" w:rsidRPr="00AD25A3" w:rsidRDefault="00216379" w:rsidP="00216379">
      <w:pPr>
        <w:rPr>
          <w:rFonts w:asciiTheme="majorHAnsi" w:hAnsiTheme="majorHAnsi"/>
        </w:rPr>
      </w:pPr>
      <w:r w:rsidRPr="00AD25A3">
        <w:rPr>
          <w:rFonts w:asciiTheme="majorHAnsi" w:hAnsiTheme="majorHAnsi"/>
        </w:rPr>
        <w:t xml:space="preserve">                                    Monitoring and post-recovery checks are the final steps in the recovery phase. After systems have been reintegrated into the network, continuous monitoring should be maintained to detect any signs of lingering threats or new vulnerabilities. Post-recovery checks help ensure system stability and provide an opportunity to reinforce security measures. Organizations should use this time to learn from the incident, update incident response plans, and implement any necessary changes to prevent similar incidents in the future.</w:t>
      </w:r>
    </w:p>
    <w:p w14:paraId="29E43BF8" w14:textId="77777777" w:rsidR="00216379" w:rsidRPr="00AD25A3" w:rsidRDefault="00216379" w:rsidP="00216379">
      <w:pPr>
        <w:shd w:val="clear" w:color="auto" w:fill="FFFFFF"/>
        <w:spacing w:after="100" w:line="240" w:lineRule="auto"/>
        <w:jc w:val="center"/>
        <w:rPr>
          <w:rFonts w:asciiTheme="majorHAnsi" w:eastAsia="Times New Roman" w:hAnsiTheme="majorHAnsi" w:cs="Segoe UI"/>
          <w:b/>
          <w:sz w:val="38"/>
          <w:szCs w:val="38"/>
        </w:rPr>
      </w:pPr>
      <w:r w:rsidRPr="00AD25A3">
        <w:rPr>
          <w:rFonts w:asciiTheme="majorHAnsi" w:eastAsia="Times New Roman" w:hAnsiTheme="majorHAnsi" w:cs="Segoe UI"/>
          <w:b/>
          <w:sz w:val="38"/>
          <w:szCs w:val="38"/>
        </w:rPr>
        <w:t xml:space="preserve">*Eliminating Malicious Artifacts </w:t>
      </w:r>
      <w:proofErr w:type="gramStart"/>
      <w:r w:rsidRPr="00AD25A3">
        <w:rPr>
          <w:rFonts w:asciiTheme="majorHAnsi" w:eastAsia="Times New Roman" w:hAnsiTheme="majorHAnsi" w:cs="Segoe UI"/>
          <w:b/>
          <w:sz w:val="38"/>
          <w:szCs w:val="38"/>
        </w:rPr>
        <w:t>And</w:t>
      </w:r>
      <w:proofErr w:type="gramEnd"/>
      <w:r w:rsidRPr="00AD25A3">
        <w:rPr>
          <w:rFonts w:asciiTheme="majorHAnsi" w:eastAsia="Times New Roman" w:hAnsiTheme="majorHAnsi" w:cs="Segoe UI"/>
          <w:b/>
          <w:sz w:val="38"/>
          <w:szCs w:val="38"/>
        </w:rPr>
        <w:t xml:space="preserve"> Backdoors*</w:t>
      </w:r>
    </w:p>
    <w:p w14:paraId="33DD6C1E" w14:textId="77777777" w:rsidR="00216379" w:rsidRPr="00AD25A3" w:rsidRDefault="00216379" w:rsidP="00216379">
      <w:pPr>
        <w:jc w:val="center"/>
        <w:rPr>
          <w:rFonts w:asciiTheme="majorHAnsi" w:hAnsiTheme="majorHAnsi"/>
          <w:b/>
          <w:sz w:val="38"/>
          <w:szCs w:val="38"/>
        </w:rPr>
      </w:pPr>
    </w:p>
    <w:p w14:paraId="50897844"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1. Overview</w:t>
      </w:r>
    </w:p>
    <w:p w14:paraId="44D7997A" w14:textId="77777777" w:rsidR="00216379" w:rsidRPr="00AD25A3" w:rsidRDefault="00216379" w:rsidP="00216379">
      <w:pPr>
        <w:rPr>
          <w:rFonts w:asciiTheme="majorHAnsi" w:hAnsiTheme="majorHAnsi"/>
        </w:rPr>
      </w:pPr>
      <w:r w:rsidRPr="00AD25A3">
        <w:rPr>
          <w:rFonts w:asciiTheme="majorHAnsi" w:hAnsiTheme="majorHAnsi"/>
        </w:rPr>
        <w:t>Malicious artifacts and backdoors pose significant risks to system security. Malicious artifacts can include files, scripts, or registry keys installed by malware, while backdoors refer to unauthorized entry points used by attackers. This document provides a systematic approach to identify, remove, and prevent these threats, ensuring the integrity and security of your systems.</w:t>
      </w:r>
    </w:p>
    <w:p w14:paraId="1E27AFD2" w14:textId="77777777" w:rsidR="00216379" w:rsidRPr="00AD25A3" w:rsidRDefault="00216379" w:rsidP="00216379">
      <w:pPr>
        <w:rPr>
          <w:rFonts w:asciiTheme="majorHAnsi" w:hAnsiTheme="majorHAnsi"/>
        </w:rPr>
      </w:pPr>
    </w:p>
    <w:p w14:paraId="7390BE3D"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2. Preliminary Steps</w:t>
      </w:r>
    </w:p>
    <w:p w14:paraId="12DF17C9" w14:textId="77777777" w:rsidR="00216379" w:rsidRPr="00AD25A3" w:rsidRDefault="00216379" w:rsidP="00216379">
      <w:pPr>
        <w:rPr>
          <w:rFonts w:asciiTheme="majorHAnsi" w:hAnsiTheme="majorHAnsi"/>
        </w:rPr>
      </w:pPr>
      <w:r w:rsidRPr="00AD25A3">
        <w:rPr>
          <w:rFonts w:asciiTheme="majorHAnsi" w:hAnsiTheme="majorHAnsi"/>
        </w:rPr>
        <w:t>Before diving into the elimination process, it's crucial to prepare the incident response team and the affected environment.</w:t>
      </w:r>
    </w:p>
    <w:p w14:paraId="13A0239C" w14:textId="77777777" w:rsidR="00216379" w:rsidRPr="00AD25A3" w:rsidRDefault="00216379" w:rsidP="00216379">
      <w:pPr>
        <w:rPr>
          <w:rFonts w:asciiTheme="majorHAnsi" w:hAnsiTheme="majorHAnsi"/>
        </w:rPr>
      </w:pPr>
      <w:r w:rsidRPr="00AD25A3">
        <w:rPr>
          <w:rFonts w:asciiTheme="majorHAnsi" w:hAnsiTheme="majorHAnsi"/>
        </w:rPr>
        <w:t>2.1 Incident Response Team</w:t>
      </w:r>
    </w:p>
    <w:p w14:paraId="0182C3E2" w14:textId="77777777" w:rsidR="00216379" w:rsidRPr="00AD25A3" w:rsidRDefault="00216379" w:rsidP="00216379">
      <w:pPr>
        <w:rPr>
          <w:rFonts w:asciiTheme="majorHAnsi" w:hAnsiTheme="majorHAnsi"/>
        </w:rPr>
      </w:pPr>
      <w:r w:rsidRPr="00AD25A3">
        <w:rPr>
          <w:rFonts w:asciiTheme="majorHAnsi" w:hAnsiTheme="majorHAnsi"/>
        </w:rPr>
        <w:t>Assemble a qualified team with roles and responsibilities for handling incidents. Include IT security experts, system administrators, and forensic analysts.</w:t>
      </w:r>
    </w:p>
    <w:p w14:paraId="10A16F06" w14:textId="77777777" w:rsidR="00216379" w:rsidRPr="00AD25A3" w:rsidRDefault="00216379" w:rsidP="00216379">
      <w:pPr>
        <w:rPr>
          <w:rFonts w:asciiTheme="majorHAnsi" w:hAnsiTheme="majorHAnsi"/>
        </w:rPr>
      </w:pPr>
      <w:r w:rsidRPr="00AD25A3">
        <w:rPr>
          <w:rFonts w:asciiTheme="majorHAnsi" w:hAnsiTheme="majorHAnsi"/>
        </w:rPr>
        <w:lastRenderedPageBreak/>
        <w:t>Ensure all team members are trained in incident response and have access to necessary tools and resources.</w:t>
      </w:r>
    </w:p>
    <w:p w14:paraId="1C2CFC52" w14:textId="77777777" w:rsidR="00216379" w:rsidRPr="00AD25A3" w:rsidRDefault="00216379" w:rsidP="00216379">
      <w:pPr>
        <w:rPr>
          <w:rFonts w:asciiTheme="majorHAnsi" w:hAnsiTheme="majorHAnsi"/>
        </w:rPr>
      </w:pPr>
      <w:r w:rsidRPr="00AD25A3">
        <w:rPr>
          <w:rFonts w:asciiTheme="majorHAnsi" w:hAnsiTheme="majorHAnsi"/>
        </w:rPr>
        <w:t>2.2 System Isolation</w:t>
      </w:r>
    </w:p>
    <w:p w14:paraId="04D88B2E" w14:textId="77777777" w:rsidR="00216379" w:rsidRPr="00AD25A3" w:rsidRDefault="00216379" w:rsidP="00216379">
      <w:pPr>
        <w:rPr>
          <w:rFonts w:asciiTheme="majorHAnsi" w:hAnsiTheme="majorHAnsi"/>
        </w:rPr>
      </w:pPr>
      <w:r w:rsidRPr="00AD25A3">
        <w:rPr>
          <w:rFonts w:asciiTheme="majorHAnsi" w:hAnsiTheme="majorHAnsi"/>
        </w:rPr>
        <w:t>Isolate affected systems from the network to prevent the spread of malicious artifacts or backdoors.</w:t>
      </w:r>
    </w:p>
    <w:p w14:paraId="02601415" w14:textId="77777777" w:rsidR="00216379" w:rsidRPr="00AD25A3" w:rsidRDefault="00216379" w:rsidP="00216379">
      <w:pPr>
        <w:rPr>
          <w:rFonts w:asciiTheme="majorHAnsi" w:hAnsiTheme="majorHAnsi"/>
        </w:rPr>
      </w:pPr>
      <w:r w:rsidRPr="00AD25A3">
        <w:rPr>
          <w:rFonts w:asciiTheme="majorHAnsi" w:hAnsiTheme="majorHAnsi"/>
        </w:rPr>
        <w:t>Limit access to isolated systems to authorized personnel only.</w:t>
      </w:r>
    </w:p>
    <w:p w14:paraId="3AEF137A" w14:textId="77777777" w:rsidR="00216379" w:rsidRPr="00AD25A3" w:rsidRDefault="00216379" w:rsidP="00216379">
      <w:pPr>
        <w:rPr>
          <w:rFonts w:asciiTheme="majorHAnsi" w:hAnsiTheme="majorHAnsi"/>
        </w:rPr>
      </w:pPr>
      <w:r w:rsidRPr="00AD25A3">
        <w:rPr>
          <w:rFonts w:asciiTheme="majorHAnsi" w:hAnsiTheme="majorHAnsi"/>
        </w:rPr>
        <w:t>2.3 Data Preservation</w:t>
      </w:r>
    </w:p>
    <w:p w14:paraId="00CB071B" w14:textId="77777777" w:rsidR="00216379" w:rsidRPr="00AD25A3" w:rsidRDefault="00216379" w:rsidP="00216379">
      <w:pPr>
        <w:rPr>
          <w:rFonts w:asciiTheme="majorHAnsi" w:hAnsiTheme="majorHAnsi"/>
        </w:rPr>
      </w:pPr>
      <w:r w:rsidRPr="00AD25A3">
        <w:rPr>
          <w:rFonts w:asciiTheme="majorHAnsi" w:hAnsiTheme="majorHAnsi"/>
        </w:rPr>
        <w:t>Preserve evidence by taking forensic images of affected systems. This step is crucial for further analysis and legal requirements.</w:t>
      </w:r>
    </w:p>
    <w:p w14:paraId="07DC4618" w14:textId="77777777" w:rsidR="00216379" w:rsidRPr="00AD25A3" w:rsidRDefault="00216379" w:rsidP="00216379">
      <w:pPr>
        <w:rPr>
          <w:rFonts w:asciiTheme="majorHAnsi" w:hAnsiTheme="majorHAnsi"/>
        </w:rPr>
      </w:pPr>
      <w:r w:rsidRPr="00AD25A3">
        <w:rPr>
          <w:rFonts w:asciiTheme="majorHAnsi" w:hAnsiTheme="majorHAnsi"/>
        </w:rPr>
        <w:t>Ensure data preservation processes comply with organizational policies and legal regulations.</w:t>
      </w:r>
    </w:p>
    <w:p w14:paraId="2879AB70"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3. Identification of Malicious Artifacts</w:t>
      </w:r>
    </w:p>
    <w:p w14:paraId="5EB2A6D0" w14:textId="77777777" w:rsidR="00216379" w:rsidRPr="00AD25A3" w:rsidRDefault="00216379" w:rsidP="00216379">
      <w:pPr>
        <w:rPr>
          <w:rFonts w:asciiTheme="majorHAnsi" w:hAnsiTheme="majorHAnsi"/>
        </w:rPr>
      </w:pPr>
      <w:r w:rsidRPr="00AD25A3">
        <w:rPr>
          <w:rFonts w:asciiTheme="majorHAnsi" w:hAnsiTheme="majorHAnsi"/>
        </w:rPr>
        <w:t>The identification step involves locating all malicious components within the system. This can include files, registry keys, scripts, or network connections.</w:t>
      </w:r>
    </w:p>
    <w:p w14:paraId="06B667D3" w14:textId="77777777" w:rsidR="00216379" w:rsidRPr="00AD25A3" w:rsidRDefault="00216379" w:rsidP="00216379">
      <w:pPr>
        <w:rPr>
          <w:rFonts w:asciiTheme="majorHAnsi" w:hAnsiTheme="majorHAnsi"/>
        </w:rPr>
      </w:pPr>
    </w:p>
    <w:p w14:paraId="1EB9B4D0" w14:textId="77777777" w:rsidR="00216379" w:rsidRPr="00AD25A3" w:rsidRDefault="00216379" w:rsidP="00216379">
      <w:pPr>
        <w:rPr>
          <w:rFonts w:asciiTheme="majorHAnsi" w:hAnsiTheme="majorHAnsi"/>
        </w:rPr>
      </w:pPr>
      <w:r w:rsidRPr="00AD25A3">
        <w:rPr>
          <w:rFonts w:asciiTheme="majorHAnsi" w:hAnsiTheme="majorHAnsi"/>
        </w:rPr>
        <w:t>3.1 Malware Scanning</w:t>
      </w:r>
    </w:p>
    <w:p w14:paraId="555A5B04" w14:textId="77777777" w:rsidR="00216379" w:rsidRPr="00AD25A3" w:rsidRDefault="00216379" w:rsidP="00216379">
      <w:pPr>
        <w:rPr>
          <w:rFonts w:asciiTheme="majorHAnsi" w:hAnsiTheme="majorHAnsi"/>
        </w:rPr>
      </w:pPr>
      <w:r w:rsidRPr="00AD25A3">
        <w:rPr>
          <w:rFonts w:asciiTheme="majorHAnsi" w:hAnsiTheme="majorHAnsi"/>
        </w:rPr>
        <w:t>Use anti-malware software to scan for known threats. Ensure that the software is up to date with the latest definitions.</w:t>
      </w:r>
    </w:p>
    <w:p w14:paraId="06627EED" w14:textId="77777777" w:rsidR="00216379" w:rsidRPr="00AD25A3" w:rsidRDefault="00216379" w:rsidP="00216379">
      <w:pPr>
        <w:rPr>
          <w:rFonts w:asciiTheme="majorHAnsi" w:hAnsiTheme="majorHAnsi"/>
        </w:rPr>
      </w:pPr>
      <w:r w:rsidRPr="00AD25A3">
        <w:rPr>
          <w:rFonts w:asciiTheme="majorHAnsi" w:hAnsiTheme="majorHAnsi"/>
        </w:rPr>
        <w:t>Conduct deep scans to identify hidden or persistent threats.</w:t>
      </w:r>
    </w:p>
    <w:p w14:paraId="0BABEEBE" w14:textId="77777777" w:rsidR="00216379" w:rsidRPr="00AD25A3" w:rsidRDefault="00216379" w:rsidP="00216379">
      <w:pPr>
        <w:rPr>
          <w:rFonts w:asciiTheme="majorHAnsi" w:hAnsiTheme="majorHAnsi"/>
        </w:rPr>
      </w:pPr>
      <w:r w:rsidRPr="00AD25A3">
        <w:rPr>
          <w:rFonts w:asciiTheme="majorHAnsi" w:hAnsiTheme="majorHAnsi"/>
        </w:rPr>
        <w:t>3.2 Forensic Analysis</w:t>
      </w:r>
    </w:p>
    <w:p w14:paraId="5DF29BAE" w14:textId="77777777" w:rsidR="00216379" w:rsidRPr="00AD25A3" w:rsidRDefault="00216379" w:rsidP="00216379">
      <w:pPr>
        <w:rPr>
          <w:rFonts w:asciiTheme="majorHAnsi" w:hAnsiTheme="majorHAnsi"/>
        </w:rPr>
      </w:pPr>
      <w:r w:rsidRPr="00AD25A3">
        <w:rPr>
          <w:rFonts w:asciiTheme="majorHAnsi" w:hAnsiTheme="majorHAnsi"/>
        </w:rPr>
        <w:t xml:space="preserve">Conduct forensic analysis to identify unusual files, processes, or system </w:t>
      </w:r>
      <w:proofErr w:type="spellStart"/>
      <w:r w:rsidRPr="00AD25A3">
        <w:rPr>
          <w:rFonts w:asciiTheme="majorHAnsi" w:hAnsiTheme="majorHAnsi"/>
        </w:rPr>
        <w:t>behavior</w:t>
      </w:r>
      <w:proofErr w:type="spellEnd"/>
      <w:r w:rsidRPr="00AD25A3">
        <w:rPr>
          <w:rFonts w:asciiTheme="majorHAnsi" w:hAnsiTheme="majorHAnsi"/>
        </w:rPr>
        <w:t>.</w:t>
      </w:r>
    </w:p>
    <w:p w14:paraId="3F4B45F1" w14:textId="77777777" w:rsidR="00216379" w:rsidRPr="00AD25A3" w:rsidRDefault="00216379" w:rsidP="00216379">
      <w:pPr>
        <w:rPr>
          <w:rFonts w:asciiTheme="majorHAnsi" w:hAnsiTheme="majorHAnsi"/>
        </w:rPr>
      </w:pPr>
      <w:r w:rsidRPr="00AD25A3">
        <w:rPr>
          <w:rFonts w:asciiTheme="majorHAnsi" w:hAnsiTheme="majorHAnsi"/>
        </w:rPr>
        <w:t>Check for any signs of persistence, such as scheduled tasks, services, or startup items.</w:t>
      </w:r>
    </w:p>
    <w:p w14:paraId="45C6FF53" w14:textId="77777777" w:rsidR="00216379" w:rsidRPr="00AD25A3" w:rsidRDefault="00216379" w:rsidP="00216379">
      <w:pPr>
        <w:rPr>
          <w:rFonts w:asciiTheme="majorHAnsi" w:hAnsiTheme="majorHAnsi"/>
        </w:rPr>
      </w:pPr>
      <w:proofErr w:type="spellStart"/>
      <w:r w:rsidRPr="00AD25A3">
        <w:rPr>
          <w:rFonts w:asciiTheme="majorHAnsi" w:hAnsiTheme="majorHAnsi"/>
        </w:rPr>
        <w:t>Analyze</w:t>
      </w:r>
      <w:proofErr w:type="spellEnd"/>
      <w:r w:rsidRPr="00AD25A3">
        <w:rPr>
          <w:rFonts w:asciiTheme="majorHAnsi" w:hAnsiTheme="majorHAnsi"/>
        </w:rPr>
        <w:t xml:space="preserve"> network traffic to detect unauthorized communication with external servers.</w:t>
      </w:r>
    </w:p>
    <w:p w14:paraId="7E3DE5A5" w14:textId="77777777" w:rsidR="00216379" w:rsidRPr="00AD25A3" w:rsidRDefault="00216379" w:rsidP="00216379">
      <w:pPr>
        <w:rPr>
          <w:rFonts w:asciiTheme="majorHAnsi" w:hAnsiTheme="majorHAnsi"/>
        </w:rPr>
      </w:pPr>
      <w:r w:rsidRPr="00AD25A3">
        <w:rPr>
          <w:rFonts w:asciiTheme="majorHAnsi" w:hAnsiTheme="majorHAnsi"/>
        </w:rPr>
        <w:t>3.3 Threat Intelligence</w:t>
      </w:r>
    </w:p>
    <w:p w14:paraId="279FEA9F" w14:textId="77777777" w:rsidR="00216379" w:rsidRPr="00AD25A3" w:rsidRDefault="00216379" w:rsidP="00216379">
      <w:pPr>
        <w:rPr>
          <w:rFonts w:asciiTheme="majorHAnsi" w:hAnsiTheme="majorHAnsi"/>
        </w:rPr>
      </w:pPr>
      <w:r w:rsidRPr="00AD25A3">
        <w:rPr>
          <w:rFonts w:asciiTheme="majorHAnsi" w:hAnsiTheme="majorHAnsi"/>
        </w:rPr>
        <w:t>Utilize threat intelligence to identify known attack patterns and indicators of compromise (IOCs).</w:t>
      </w:r>
    </w:p>
    <w:p w14:paraId="3CF89D05" w14:textId="77777777" w:rsidR="00216379" w:rsidRPr="00AD25A3" w:rsidRDefault="00216379" w:rsidP="00216379">
      <w:pPr>
        <w:rPr>
          <w:rFonts w:asciiTheme="majorHAnsi" w:hAnsiTheme="majorHAnsi"/>
        </w:rPr>
      </w:pPr>
      <w:r w:rsidRPr="00AD25A3">
        <w:rPr>
          <w:rFonts w:asciiTheme="majorHAnsi" w:hAnsiTheme="majorHAnsi"/>
        </w:rPr>
        <w:t>Cross-reference findings with threat intelligence databases to understand the scope of the attack.</w:t>
      </w:r>
    </w:p>
    <w:p w14:paraId="28AC98B1"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4. Elimination of Malicious Artifacts</w:t>
      </w:r>
    </w:p>
    <w:p w14:paraId="006A89E8" w14:textId="77777777" w:rsidR="00216379" w:rsidRPr="00AD25A3" w:rsidRDefault="00216379" w:rsidP="00216379">
      <w:pPr>
        <w:rPr>
          <w:rFonts w:asciiTheme="majorHAnsi" w:hAnsiTheme="majorHAnsi"/>
        </w:rPr>
      </w:pPr>
      <w:r w:rsidRPr="00AD25A3">
        <w:rPr>
          <w:rFonts w:asciiTheme="majorHAnsi" w:hAnsiTheme="majorHAnsi"/>
        </w:rPr>
        <w:t>Once identified, malicious artifacts must be removed from the system to ensure they do not persist or cause further harm.</w:t>
      </w:r>
    </w:p>
    <w:p w14:paraId="12394753" w14:textId="77777777" w:rsidR="00216379" w:rsidRPr="00AD25A3" w:rsidRDefault="00216379" w:rsidP="00216379">
      <w:pPr>
        <w:rPr>
          <w:rFonts w:asciiTheme="majorHAnsi" w:hAnsiTheme="majorHAnsi"/>
        </w:rPr>
      </w:pPr>
    </w:p>
    <w:p w14:paraId="3A71FDEA" w14:textId="77777777" w:rsidR="00216379" w:rsidRPr="00AD25A3" w:rsidRDefault="00216379" w:rsidP="00216379">
      <w:pPr>
        <w:rPr>
          <w:rFonts w:asciiTheme="majorHAnsi" w:hAnsiTheme="majorHAnsi"/>
        </w:rPr>
      </w:pPr>
      <w:r w:rsidRPr="00AD25A3">
        <w:rPr>
          <w:rFonts w:asciiTheme="majorHAnsi" w:hAnsiTheme="majorHAnsi"/>
        </w:rPr>
        <w:t>4.1 Removal of Malicious Files</w:t>
      </w:r>
    </w:p>
    <w:p w14:paraId="4226D948" w14:textId="77777777" w:rsidR="00216379" w:rsidRPr="00AD25A3" w:rsidRDefault="00216379" w:rsidP="00216379">
      <w:pPr>
        <w:rPr>
          <w:rFonts w:asciiTheme="majorHAnsi" w:hAnsiTheme="majorHAnsi"/>
        </w:rPr>
      </w:pPr>
      <w:r w:rsidRPr="00AD25A3">
        <w:rPr>
          <w:rFonts w:asciiTheme="majorHAnsi" w:hAnsiTheme="majorHAnsi"/>
        </w:rPr>
        <w:t>Delete or quarantine malicious files identified during the scan.</w:t>
      </w:r>
    </w:p>
    <w:p w14:paraId="676A6417" w14:textId="77777777" w:rsidR="00216379" w:rsidRPr="00AD25A3" w:rsidRDefault="00216379" w:rsidP="00216379">
      <w:pPr>
        <w:rPr>
          <w:rFonts w:asciiTheme="majorHAnsi" w:hAnsiTheme="majorHAnsi"/>
        </w:rPr>
      </w:pPr>
      <w:r w:rsidRPr="00AD25A3">
        <w:rPr>
          <w:rFonts w:asciiTheme="majorHAnsi" w:hAnsiTheme="majorHAnsi"/>
        </w:rPr>
        <w:lastRenderedPageBreak/>
        <w:t>Ensure complete removal by checking file system integrity and confirming the absence of malicious components.</w:t>
      </w:r>
    </w:p>
    <w:p w14:paraId="778EA463" w14:textId="77777777" w:rsidR="00216379" w:rsidRPr="00AD25A3" w:rsidRDefault="00216379" w:rsidP="00216379">
      <w:pPr>
        <w:rPr>
          <w:rFonts w:asciiTheme="majorHAnsi" w:hAnsiTheme="majorHAnsi"/>
        </w:rPr>
      </w:pPr>
      <w:r w:rsidRPr="00AD25A3">
        <w:rPr>
          <w:rFonts w:asciiTheme="majorHAnsi" w:hAnsiTheme="majorHAnsi"/>
        </w:rPr>
        <w:t>4.2 Restoration of System Integrity</w:t>
      </w:r>
    </w:p>
    <w:p w14:paraId="36456898" w14:textId="77777777" w:rsidR="00216379" w:rsidRPr="00AD25A3" w:rsidRDefault="00216379" w:rsidP="00216379">
      <w:pPr>
        <w:rPr>
          <w:rFonts w:asciiTheme="majorHAnsi" w:hAnsiTheme="majorHAnsi"/>
        </w:rPr>
      </w:pPr>
      <w:r w:rsidRPr="00AD25A3">
        <w:rPr>
          <w:rFonts w:asciiTheme="majorHAnsi" w:hAnsiTheme="majorHAnsi"/>
        </w:rPr>
        <w:t>Restore system files and configurations to a known good state.</w:t>
      </w:r>
    </w:p>
    <w:p w14:paraId="1FCA6829" w14:textId="77777777" w:rsidR="00216379" w:rsidRPr="00AD25A3" w:rsidRDefault="00216379" w:rsidP="00216379">
      <w:pPr>
        <w:rPr>
          <w:rFonts w:asciiTheme="majorHAnsi" w:hAnsiTheme="majorHAnsi"/>
        </w:rPr>
      </w:pPr>
      <w:r w:rsidRPr="00AD25A3">
        <w:rPr>
          <w:rFonts w:asciiTheme="majorHAnsi" w:hAnsiTheme="majorHAnsi"/>
        </w:rPr>
        <w:t>Use clean backups to restore critical data, ensuring they are not contaminated.</w:t>
      </w:r>
    </w:p>
    <w:p w14:paraId="330AB7AD" w14:textId="77777777" w:rsidR="00216379" w:rsidRPr="00AD25A3" w:rsidRDefault="00216379" w:rsidP="00216379">
      <w:pPr>
        <w:rPr>
          <w:rFonts w:asciiTheme="majorHAnsi" w:hAnsiTheme="majorHAnsi"/>
        </w:rPr>
      </w:pPr>
      <w:r w:rsidRPr="00AD25A3">
        <w:rPr>
          <w:rFonts w:asciiTheme="majorHAnsi" w:hAnsiTheme="majorHAnsi"/>
        </w:rPr>
        <w:t>4.3 Removal of Persistence Mechanisms</w:t>
      </w:r>
    </w:p>
    <w:p w14:paraId="3D3525F7" w14:textId="77777777" w:rsidR="00216379" w:rsidRPr="00AD25A3" w:rsidRDefault="00216379" w:rsidP="00216379">
      <w:pPr>
        <w:rPr>
          <w:rFonts w:asciiTheme="majorHAnsi" w:hAnsiTheme="majorHAnsi"/>
        </w:rPr>
      </w:pPr>
      <w:r w:rsidRPr="00AD25A3">
        <w:rPr>
          <w:rFonts w:asciiTheme="majorHAnsi" w:hAnsiTheme="majorHAnsi"/>
        </w:rPr>
        <w:t>Identify and remove any persistence mechanisms, such as scheduled tasks, services, or registry keys.</w:t>
      </w:r>
    </w:p>
    <w:p w14:paraId="3AFE3E76" w14:textId="77777777" w:rsidR="00216379" w:rsidRPr="00AD25A3" w:rsidRDefault="00216379" w:rsidP="00216379">
      <w:pPr>
        <w:rPr>
          <w:rFonts w:asciiTheme="majorHAnsi" w:hAnsiTheme="majorHAnsi"/>
        </w:rPr>
      </w:pPr>
      <w:r w:rsidRPr="00AD25A3">
        <w:rPr>
          <w:rFonts w:asciiTheme="majorHAnsi" w:hAnsiTheme="majorHAnsi"/>
        </w:rPr>
        <w:t>Reconfigure system settings to prevent unauthorized code execution on startup.</w:t>
      </w:r>
    </w:p>
    <w:p w14:paraId="46AF0484"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5. Identification and Elimination of Backdoors</w:t>
      </w:r>
    </w:p>
    <w:p w14:paraId="434D1904" w14:textId="77777777" w:rsidR="00216379" w:rsidRPr="00AD25A3" w:rsidRDefault="00216379" w:rsidP="00216379">
      <w:pPr>
        <w:rPr>
          <w:rFonts w:asciiTheme="majorHAnsi" w:hAnsiTheme="majorHAnsi"/>
        </w:rPr>
      </w:pPr>
      <w:r w:rsidRPr="00AD25A3">
        <w:rPr>
          <w:rFonts w:asciiTheme="majorHAnsi" w:hAnsiTheme="majorHAnsi"/>
        </w:rPr>
        <w:t>Backdoors are unauthorized entry points used by attackers to gain persistent access to a system. Identifying and eliminating these is crucial to securing the environment.</w:t>
      </w:r>
    </w:p>
    <w:p w14:paraId="7FC578DA" w14:textId="77777777" w:rsidR="00216379" w:rsidRPr="00AD25A3" w:rsidRDefault="00216379" w:rsidP="00216379">
      <w:pPr>
        <w:rPr>
          <w:rFonts w:asciiTheme="majorHAnsi" w:hAnsiTheme="majorHAnsi"/>
        </w:rPr>
      </w:pPr>
    </w:p>
    <w:p w14:paraId="55BA518F" w14:textId="77777777" w:rsidR="00216379" w:rsidRPr="00AD25A3" w:rsidRDefault="00216379" w:rsidP="00216379">
      <w:pPr>
        <w:rPr>
          <w:rFonts w:asciiTheme="majorHAnsi" w:hAnsiTheme="majorHAnsi"/>
        </w:rPr>
      </w:pPr>
      <w:r w:rsidRPr="00AD25A3">
        <w:rPr>
          <w:rFonts w:asciiTheme="majorHAnsi" w:hAnsiTheme="majorHAnsi"/>
        </w:rPr>
        <w:t>5.1 Network Analysis</w:t>
      </w:r>
    </w:p>
    <w:p w14:paraId="67D7B948" w14:textId="77777777" w:rsidR="00216379" w:rsidRPr="00AD25A3" w:rsidRDefault="00216379" w:rsidP="00216379">
      <w:pPr>
        <w:rPr>
          <w:rFonts w:asciiTheme="majorHAnsi" w:hAnsiTheme="majorHAnsi"/>
        </w:rPr>
      </w:pPr>
      <w:proofErr w:type="spellStart"/>
      <w:r w:rsidRPr="00AD25A3">
        <w:rPr>
          <w:rFonts w:asciiTheme="majorHAnsi" w:hAnsiTheme="majorHAnsi"/>
        </w:rPr>
        <w:t>Analyze</w:t>
      </w:r>
      <w:proofErr w:type="spellEnd"/>
      <w:r w:rsidRPr="00AD25A3">
        <w:rPr>
          <w:rFonts w:asciiTheme="majorHAnsi" w:hAnsiTheme="majorHAnsi"/>
        </w:rPr>
        <w:t xml:space="preserve"> network traffic to detect unauthorized connections or communication with external servers.</w:t>
      </w:r>
    </w:p>
    <w:p w14:paraId="59EBF34B" w14:textId="77777777" w:rsidR="00216379" w:rsidRPr="00AD25A3" w:rsidRDefault="00216379" w:rsidP="00216379">
      <w:pPr>
        <w:rPr>
          <w:rFonts w:asciiTheme="majorHAnsi" w:hAnsiTheme="majorHAnsi"/>
        </w:rPr>
      </w:pPr>
      <w:r w:rsidRPr="00AD25A3">
        <w:rPr>
          <w:rFonts w:asciiTheme="majorHAnsi" w:hAnsiTheme="majorHAnsi"/>
        </w:rPr>
        <w:t>Block suspicious IP addresses and domains used by attackers to establish backdoors.</w:t>
      </w:r>
    </w:p>
    <w:p w14:paraId="4BE172EA" w14:textId="77777777" w:rsidR="00216379" w:rsidRPr="00AD25A3" w:rsidRDefault="00216379" w:rsidP="00216379">
      <w:pPr>
        <w:rPr>
          <w:rFonts w:asciiTheme="majorHAnsi" w:hAnsiTheme="majorHAnsi"/>
        </w:rPr>
      </w:pPr>
      <w:r w:rsidRPr="00AD25A3">
        <w:rPr>
          <w:rFonts w:asciiTheme="majorHAnsi" w:hAnsiTheme="majorHAnsi"/>
        </w:rPr>
        <w:t>5.2 System Configuration Review</w:t>
      </w:r>
    </w:p>
    <w:p w14:paraId="23025FB7" w14:textId="77777777" w:rsidR="00216379" w:rsidRPr="00AD25A3" w:rsidRDefault="00216379" w:rsidP="00216379">
      <w:pPr>
        <w:rPr>
          <w:rFonts w:asciiTheme="majorHAnsi" w:hAnsiTheme="majorHAnsi"/>
        </w:rPr>
      </w:pPr>
      <w:r w:rsidRPr="00AD25A3">
        <w:rPr>
          <w:rFonts w:asciiTheme="majorHAnsi" w:hAnsiTheme="majorHAnsi"/>
        </w:rPr>
        <w:t>Review system configurations to identify unauthorized changes that could indicate a backdoor.</w:t>
      </w:r>
    </w:p>
    <w:p w14:paraId="2D1EA7C1" w14:textId="77777777" w:rsidR="00216379" w:rsidRPr="00AD25A3" w:rsidRDefault="00216379" w:rsidP="00216379">
      <w:pPr>
        <w:rPr>
          <w:rFonts w:asciiTheme="majorHAnsi" w:hAnsiTheme="majorHAnsi"/>
        </w:rPr>
      </w:pPr>
      <w:r w:rsidRPr="00AD25A3">
        <w:rPr>
          <w:rFonts w:asciiTheme="majorHAnsi" w:hAnsiTheme="majorHAnsi"/>
        </w:rPr>
        <w:t>Check for open ports, unusual services, or altered system files.</w:t>
      </w:r>
    </w:p>
    <w:p w14:paraId="0C165A67" w14:textId="77777777" w:rsidR="00216379" w:rsidRPr="00AD25A3" w:rsidRDefault="00216379" w:rsidP="00216379">
      <w:pPr>
        <w:rPr>
          <w:rFonts w:asciiTheme="majorHAnsi" w:hAnsiTheme="majorHAnsi"/>
        </w:rPr>
      </w:pPr>
      <w:r w:rsidRPr="00AD25A3">
        <w:rPr>
          <w:rFonts w:asciiTheme="majorHAnsi" w:hAnsiTheme="majorHAnsi"/>
        </w:rPr>
        <w:t>5.3 User Account Audit</w:t>
      </w:r>
    </w:p>
    <w:p w14:paraId="5096D93D" w14:textId="77777777" w:rsidR="00216379" w:rsidRPr="00AD25A3" w:rsidRDefault="00216379" w:rsidP="00216379">
      <w:pPr>
        <w:rPr>
          <w:rFonts w:asciiTheme="majorHAnsi" w:hAnsiTheme="majorHAnsi"/>
        </w:rPr>
      </w:pPr>
      <w:r w:rsidRPr="00AD25A3">
        <w:rPr>
          <w:rFonts w:asciiTheme="majorHAnsi" w:hAnsiTheme="majorHAnsi"/>
        </w:rPr>
        <w:t>Conduct an audit of user accounts to detect unauthorized or compromised accounts.</w:t>
      </w:r>
    </w:p>
    <w:p w14:paraId="4618DF5D" w14:textId="77777777" w:rsidR="00216379" w:rsidRPr="00AD25A3" w:rsidRDefault="00216379" w:rsidP="00216379">
      <w:pPr>
        <w:rPr>
          <w:rFonts w:asciiTheme="majorHAnsi" w:hAnsiTheme="majorHAnsi"/>
        </w:rPr>
      </w:pPr>
      <w:r w:rsidRPr="00AD25A3">
        <w:rPr>
          <w:rFonts w:asciiTheme="majorHAnsi" w:hAnsiTheme="majorHAnsi"/>
        </w:rPr>
        <w:t>Remove or reset compromised accounts, ensuring proper access controls are in place.</w:t>
      </w:r>
    </w:p>
    <w:p w14:paraId="433DC355"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6. Post-Elimination Verification</w:t>
      </w:r>
    </w:p>
    <w:p w14:paraId="337B77D6" w14:textId="77777777" w:rsidR="00216379" w:rsidRPr="00AD25A3" w:rsidRDefault="00216379" w:rsidP="00216379">
      <w:pPr>
        <w:rPr>
          <w:rFonts w:asciiTheme="majorHAnsi" w:hAnsiTheme="majorHAnsi"/>
        </w:rPr>
      </w:pPr>
      <w:r w:rsidRPr="00AD25A3">
        <w:rPr>
          <w:rFonts w:asciiTheme="majorHAnsi" w:hAnsiTheme="majorHAnsi"/>
        </w:rPr>
        <w:t>After removing malicious artifacts and backdoors, verify the system's integrity and security to ensure the threats have been completely eliminated.</w:t>
      </w:r>
    </w:p>
    <w:p w14:paraId="22B10C0F" w14:textId="77777777" w:rsidR="00216379" w:rsidRPr="00AD25A3" w:rsidRDefault="00216379" w:rsidP="00216379">
      <w:pPr>
        <w:rPr>
          <w:rFonts w:asciiTheme="majorHAnsi" w:hAnsiTheme="majorHAnsi"/>
        </w:rPr>
      </w:pPr>
    </w:p>
    <w:p w14:paraId="7D286194" w14:textId="77777777" w:rsidR="00216379" w:rsidRPr="00AD25A3" w:rsidRDefault="00216379" w:rsidP="00216379">
      <w:pPr>
        <w:rPr>
          <w:rFonts w:asciiTheme="majorHAnsi" w:hAnsiTheme="majorHAnsi"/>
        </w:rPr>
      </w:pPr>
      <w:r w:rsidRPr="00AD25A3">
        <w:rPr>
          <w:rFonts w:asciiTheme="majorHAnsi" w:hAnsiTheme="majorHAnsi"/>
        </w:rPr>
        <w:t>6.1 Additional Scans and Tests</w:t>
      </w:r>
    </w:p>
    <w:p w14:paraId="11346B92" w14:textId="77777777" w:rsidR="00216379" w:rsidRPr="00AD25A3" w:rsidRDefault="00216379" w:rsidP="00216379">
      <w:pPr>
        <w:rPr>
          <w:rFonts w:asciiTheme="majorHAnsi" w:hAnsiTheme="majorHAnsi"/>
        </w:rPr>
      </w:pPr>
      <w:r w:rsidRPr="00AD25A3">
        <w:rPr>
          <w:rFonts w:asciiTheme="majorHAnsi" w:hAnsiTheme="majorHAnsi"/>
        </w:rPr>
        <w:t>Conduct additional malware scans to ensure no remnants of malicious artifacts remain.</w:t>
      </w:r>
    </w:p>
    <w:p w14:paraId="230F7CCF" w14:textId="77777777" w:rsidR="00216379" w:rsidRPr="00AD25A3" w:rsidRDefault="00216379" w:rsidP="00216379">
      <w:pPr>
        <w:rPr>
          <w:rFonts w:asciiTheme="majorHAnsi" w:hAnsiTheme="majorHAnsi"/>
        </w:rPr>
      </w:pPr>
      <w:r w:rsidRPr="00AD25A3">
        <w:rPr>
          <w:rFonts w:asciiTheme="majorHAnsi" w:hAnsiTheme="majorHAnsi"/>
        </w:rPr>
        <w:t>Test system functionality to confirm normal operations.</w:t>
      </w:r>
    </w:p>
    <w:p w14:paraId="2433D097" w14:textId="77777777" w:rsidR="00216379" w:rsidRPr="00AD25A3" w:rsidRDefault="00216379" w:rsidP="00216379">
      <w:pPr>
        <w:rPr>
          <w:rFonts w:asciiTheme="majorHAnsi" w:hAnsiTheme="majorHAnsi"/>
        </w:rPr>
      </w:pPr>
      <w:r w:rsidRPr="00AD25A3">
        <w:rPr>
          <w:rFonts w:asciiTheme="majorHAnsi" w:hAnsiTheme="majorHAnsi"/>
        </w:rPr>
        <w:t>6.2 Security Checks</w:t>
      </w:r>
    </w:p>
    <w:p w14:paraId="72D5FDF4" w14:textId="77777777" w:rsidR="00216379" w:rsidRPr="00AD25A3" w:rsidRDefault="00216379" w:rsidP="00216379">
      <w:pPr>
        <w:rPr>
          <w:rFonts w:asciiTheme="majorHAnsi" w:hAnsiTheme="majorHAnsi"/>
        </w:rPr>
      </w:pPr>
      <w:r w:rsidRPr="00AD25A3">
        <w:rPr>
          <w:rFonts w:asciiTheme="majorHAnsi" w:hAnsiTheme="majorHAnsi"/>
        </w:rPr>
        <w:t>Perform security checks to ensure no unauthorized changes have occurred.</w:t>
      </w:r>
    </w:p>
    <w:p w14:paraId="167C7653" w14:textId="77777777" w:rsidR="00216379" w:rsidRPr="00AD25A3" w:rsidRDefault="00216379" w:rsidP="00216379">
      <w:pPr>
        <w:rPr>
          <w:rFonts w:asciiTheme="majorHAnsi" w:hAnsiTheme="majorHAnsi"/>
        </w:rPr>
      </w:pPr>
      <w:r w:rsidRPr="00AD25A3">
        <w:rPr>
          <w:rFonts w:asciiTheme="majorHAnsi" w:hAnsiTheme="majorHAnsi"/>
        </w:rPr>
        <w:t>Reassess system security controls and strengthen them as needed.</w:t>
      </w:r>
    </w:p>
    <w:p w14:paraId="3FD40B38" w14:textId="77777777" w:rsidR="00216379" w:rsidRPr="00AD25A3" w:rsidRDefault="00216379" w:rsidP="00216379">
      <w:pPr>
        <w:rPr>
          <w:rFonts w:asciiTheme="majorHAnsi" w:hAnsiTheme="majorHAnsi"/>
        </w:rPr>
      </w:pPr>
      <w:r w:rsidRPr="00AD25A3">
        <w:rPr>
          <w:rFonts w:asciiTheme="majorHAnsi" w:hAnsiTheme="majorHAnsi"/>
        </w:rPr>
        <w:lastRenderedPageBreak/>
        <w:t>6.3 Monitoring and Detection</w:t>
      </w:r>
    </w:p>
    <w:p w14:paraId="44BF3E9B" w14:textId="77777777" w:rsidR="00216379" w:rsidRPr="00AD25A3" w:rsidRDefault="00216379" w:rsidP="00216379">
      <w:pPr>
        <w:rPr>
          <w:rFonts w:asciiTheme="majorHAnsi" w:hAnsiTheme="majorHAnsi"/>
        </w:rPr>
      </w:pPr>
      <w:r w:rsidRPr="00AD25A3">
        <w:rPr>
          <w:rFonts w:asciiTheme="majorHAnsi" w:hAnsiTheme="majorHAnsi"/>
        </w:rPr>
        <w:t>Implement enhanced monitoring to detect any signs of reinfection or unauthorized activity.</w:t>
      </w:r>
    </w:p>
    <w:p w14:paraId="77D1A349" w14:textId="77777777" w:rsidR="00216379" w:rsidRPr="00AD25A3" w:rsidRDefault="00216379" w:rsidP="00216379">
      <w:pPr>
        <w:rPr>
          <w:rFonts w:asciiTheme="majorHAnsi" w:hAnsiTheme="majorHAnsi"/>
        </w:rPr>
      </w:pPr>
      <w:r w:rsidRPr="00AD25A3">
        <w:rPr>
          <w:rFonts w:asciiTheme="majorHAnsi" w:hAnsiTheme="majorHAnsi"/>
        </w:rPr>
        <w:t>Use intrusion detection systems (IDS) and other monitoring tools to maintain vigilance.</w:t>
      </w:r>
    </w:p>
    <w:p w14:paraId="407225B3"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7. Documentation and Reporting</w:t>
      </w:r>
    </w:p>
    <w:p w14:paraId="761D195E" w14:textId="77777777" w:rsidR="00216379" w:rsidRPr="00AD25A3" w:rsidRDefault="00216379" w:rsidP="00216379">
      <w:pPr>
        <w:rPr>
          <w:rFonts w:asciiTheme="majorHAnsi" w:hAnsiTheme="majorHAnsi"/>
        </w:rPr>
      </w:pPr>
      <w:r w:rsidRPr="00AD25A3">
        <w:rPr>
          <w:rFonts w:asciiTheme="majorHAnsi" w:hAnsiTheme="majorHAnsi"/>
        </w:rPr>
        <w:t>Proper documentation and reporting are essential for compliance, legal purposes, and future reference.</w:t>
      </w:r>
    </w:p>
    <w:p w14:paraId="55632714" w14:textId="77777777" w:rsidR="00216379" w:rsidRPr="00AD25A3" w:rsidRDefault="00216379" w:rsidP="00216379">
      <w:pPr>
        <w:rPr>
          <w:rFonts w:asciiTheme="majorHAnsi" w:hAnsiTheme="majorHAnsi"/>
        </w:rPr>
      </w:pPr>
      <w:r w:rsidRPr="00AD25A3">
        <w:rPr>
          <w:rFonts w:asciiTheme="majorHAnsi" w:hAnsiTheme="majorHAnsi"/>
        </w:rPr>
        <w:t>7.1 Incident Documentation</w:t>
      </w:r>
    </w:p>
    <w:p w14:paraId="57DF14E3" w14:textId="77777777" w:rsidR="00216379" w:rsidRPr="00AD25A3" w:rsidRDefault="00216379" w:rsidP="00216379">
      <w:pPr>
        <w:rPr>
          <w:rFonts w:asciiTheme="majorHAnsi" w:hAnsiTheme="majorHAnsi"/>
        </w:rPr>
      </w:pPr>
      <w:r w:rsidRPr="00AD25A3">
        <w:rPr>
          <w:rFonts w:asciiTheme="majorHAnsi" w:hAnsiTheme="majorHAnsi"/>
        </w:rPr>
        <w:t>Document all steps taken during the incident response process, including the identification, elimination, and verification of malicious artifacts and backdoors.</w:t>
      </w:r>
    </w:p>
    <w:p w14:paraId="24313483" w14:textId="77777777" w:rsidR="00216379" w:rsidRPr="00AD25A3" w:rsidRDefault="00216379" w:rsidP="00216379">
      <w:pPr>
        <w:rPr>
          <w:rFonts w:asciiTheme="majorHAnsi" w:hAnsiTheme="majorHAnsi"/>
        </w:rPr>
      </w:pPr>
      <w:r w:rsidRPr="00AD25A3">
        <w:rPr>
          <w:rFonts w:asciiTheme="majorHAnsi" w:hAnsiTheme="majorHAnsi"/>
        </w:rPr>
        <w:t>Include details of the incident's root cause, scope, and resolution.</w:t>
      </w:r>
    </w:p>
    <w:p w14:paraId="0EB85C96" w14:textId="77777777" w:rsidR="00216379" w:rsidRPr="00AD25A3" w:rsidRDefault="00216379" w:rsidP="00216379">
      <w:pPr>
        <w:rPr>
          <w:rFonts w:asciiTheme="majorHAnsi" w:hAnsiTheme="majorHAnsi"/>
        </w:rPr>
      </w:pPr>
      <w:r w:rsidRPr="00AD25A3">
        <w:rPr>
          <w:rFonts w:asciiTheme="majorHAnsi" w:hAnsiTheme="majorHAnsi"/>
        </w:rPr>
        <w:t>7.2 Post-Incident Review</w:t>
      </w:r>
    </w:p>
    <w:p w14:paraId="51C4958C" w14:textId="77777777" w:rsidR="00216379" w:rsidRPr="00AD25A3" w:rsidRDefault="00216379" w:rsidP="00216379">
      <w:pPr>
        <w:rPr>
          <w:rFonts w:asciiTheme="majorHAnsi" w:hAnsiTheme="majorHAnsi"/>
        </w:rPr>
      </w:pPr>
      <w:r w:rsidRPr="00AD25A3">
        <w:rPr>
          <w:rFonts w:asciiTheme="majorHAnsi" w:hAnsiTheme="majorHAnsi"/>
        </w:rPr>
        <w:t xml:space="preserve">Conduct a post-incident review to </w:t>
      </w:r>
      <w:proofErr w:type="spellStart"/>
      <w:r w:rsidRPr="00AD25A3">
        <w:rPr>
          <w:rFonts w:asciiTheme="majorHAnsi" w:hAnsiTheme="majorHAnsi"/>
        </w:rPr>
        <w:t>analyze</w:t>
      </w:r>
      <w:proofErr w:type="spellEnd"/>
      <w:r w:rsidRPr="00AD25A3">
        <w:rPr>
          <w:rFonts w:asciiTheme="majorHAnsi" w:hAnsiTheme="majorHAnsi"/>
        </w:rPr>
        <w:t xml:space="preserve"> the incident and identify lessons learned.</w:t>
      </w:r>
    </w:p>
    <w:p w14:paraId="7DA9F864" w14:textId="77777777" w:rsidR="00216379" w:rsidRPr="00AD25A3" w:rsidRDefault="00216379" w:rsidP="00216379">
      <w:pPr>
        <w:rPr>
          <w:rFonts w:asciiTheme="majorHAnsi" w:hAnsiTheme="majorHAnsi"/>
        </w:rPr>
      </w:pPr>
      <w:r w:rsidRPr="00AD25A3">
        <w:rPr>
          <w:rFonts w:asciiTheme="majorHAnsi" w:hAnsiTheme="majorHAnsi"/>
        </w:rPr>
        <w:t>Update incident response plans and security policies based on the findings.</w:t>
      </w:r>
    </w:p>
    <w:p w14:paraId="7CAB210A" w14:textId="77777777" w:rsidR="00216379" w:rsidRPr="00AD25A3" w:rsidRDefault="00216379" w:rsidP="00216379">
      <w:pPr>
        <w:rPr>
          <w:rFonts w:asciiTheme="majorHAnsi" w:hAnsiTheme="majorHAnsi"/>
        </w:rPr>
      </w:pPr>
      <w:r w:rsidRPr="00AD25A3">
        <w:rPr>
          <w:rFonts w:asciiTheme="majorHAnsi" w:hAnsiTheme="majorHAnsi"/>
        </w:rPr>
        <w:t>7.3 Reporting to Stakeholders</w:t>
      </w:r>
    </w:p>
    <w:p w14:paraId="4C1F81A1" w14:textId="77777777" w:rsidR="00216379" w:rsidRPr="00AD25A3" w:rsidRDefault="00216379" w:rsidP="00216379">
      <w:pPr>
        <w:rPr>
          <w:rFonts w:asciiTheme="majorHAnsi" w:hAnsiTheme="majorHAnsi"/>
        </w:rPr>
      </w:pPr>
      <w:r w:rsidRPr="00AD25A3">
        <w:rPr>
          <w:rFonts w:asciiTheme="majorHAnsi" w:hAnsiTheme="majorHAnsi"/>
        </w:rPr>
        <w:t>Provide reports to stakeholders, including management, legal teams, and regulatory bodies, as required.</w:t>
      </w:r>
    </w:p>
    <w:p w14:paraId="6FBCE736" w14:textId="77777777" w:rsidR="00216379" w:rsidRPr="00AD25A3" w:rsidRDefault="00216379" w:rsidP="00216379">
      <w:pPr>
        <w:rPr>
          <w:rFonts w:asciiTheme="majorHAnsi" w:hAnsiTheme="majorHAnsi"/>
        </w:rPr>
      </w:pPr>
      <w:r w:rsidRPr="00AD25A3">
        <w:rPr>
          <w:rFonts w:asciiTheme="majorHAnsi" w:hAnsiTheme="majorHAnsi"/>
        </w:rPr>
        <w:t>Communicate with relevant parties to maintain transparency and build trust.</w:t>
      </w:r>
    </w:p>
    <w:p w14:paraId="3CFEE7C5"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 xml:space="preserve">Now </w:t>
      </w:r>
      <w:proofErr w:type="gramStart"/>
      <w:r w:rsidRPr="00AD25A3">
        <w:rPr>
          <w:rFonts w:asciiTheme="majorHAnsi" w:hAnsiTheme="majorHAnsi"/>
          <w:b/>
          <w:sz w:val="32"/>
          <w:szCs w:val="32"/>
        </w:rPr>
        <w:t>its</w:t>
      </w:r>
      <w:proofErr w:type="gramEnd"/>
      <w:r w:rsidRPr="00AD25A3">
        <w:rPr>
          <w:rFonts w:asciiTheme="majorHAnsi" w:hAnsiTheme="majorHAnsi"/>
          <w:b/>
          <w:sz w:val="32"/>
          <w:szCs w:val="32"/>
        </w:rPr>
        <w:t xml:space="preserve"> provide some related websites</w:t>
      </w:r>
    </w:p>
    <w:p w14:paraId="1A0E52CD" w14:textId="77777777" w:rsidR="00216379" w:rsidRPr="00AD25A3" w:rsidRDefault="00216379" w:rsidP="00216379">
      <w:pPr>
        <w:rPr>
          <w:rFonts w:asciiTheme="majorHAnsi" w:hAnsiTheme="majorHAnsi"/>
        </w:rPr>
      </w:pPr>
      <w:r w:rsidRPr="00AD25A3">
        <w:rPr>
          <w:rFonts w:asciiTheme="majorHAnsi" w:hAnsiTheme="majorHAnsi"/>
        </w:rPr>
        <w:t xml:space="preserve">                                 Eliminating malicious artifacts and backdoors is a critical aspect of cybersecurity and incident response. Various websites offer tools, resources, and information that can help you identify, remove, and prevent malicious artifacts and backdoors from compromising your systems. Here are some recommended websites to assist in this process:</w:t>
      </w:r>
    </w:p>
    <w:p w14:paraId="328B3AF8"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 xml:space="preserve">1. </w:t>
      </w:r>
      <w:proofErr w:type="spellStart"/>
      <w:r w:rsidRPr="00AD25A3">
        <w:rPr>
          <w:rFonts w:asciiTheme="majorHAnsi" w:hAnsiTheme="majorHAnsi"/>
          <w:b/>
          <w:sz w:val="32"/>
          <w:szCs w:val="32"/>
        </w:rPr>
        <w:t>VirusTotal</w:t>
      </w:r>
      <w:proofErr w:type="spellEnd"/>
    </w:p>
    <w:p w14:paraId="22621449" w14:textId="77777777" w:rsidR="00216379" w:rsidRPr="00AD25A3" w:rsidRDefault="00216379" w:rsidP="00216379">
      <w:pPr>
        <w:rPr>
          <w:rFonts w:asciiTheme="majorHAnsi" w:hAnsiTheme="majorHAnsi"/>
        </w:rPr>
      </w:pPr>
      <w:proofErr w:type="spellStart"/>
      <w:r w:rsidRPr="00AD25A3">
        <w:rPr>
          <w:rFonts w:asciiTheme="majorHAnsi" w:hAnsiTheme="majorHAnsi"/>
        </w:rPr>
        <w:t>VirusTotal</w:t>
      </w:r>
      <w:proofErr w:type="spellEnd"/>
      <w:r w:rsidRPr="00AD25A3">
        <w:rPr>
          <w:rFonts w:asciiTheme="majorHAnsi" w:hAnsiTheme="majorHAnsi"/>
        </w:rPr>
        <w:t xml:space="preserve"> allows you to upload files, URLs, and IP addresses to check for malicious content using multiple antivirus engines and other security tools. It's a valuable resource for identifying malware and other suspicious artifacts.</w:t>
      </w:r>
    </w:p>
    <w:p w14:paraId="27B10658" w14:textId="77777777" w:rsidR="00216379" w:rsidRPr="00AD25A3" w:rsidRDefault="00216379" w:rsidP="00216379">
      <w:pPr>
        <w:rPr>
          <w:rFonts w:asciiTheme="majorHAnsi" w:hAnsiTheme="majorHAnsi"/>
        </w:rPr>
      </w:pPr>
      <w:r w:rsidRPr="00AD25A3">
        <w:rPr>
          <w:rFonts w:asciiTheme="majorHAnsi" w:hAnsiTheme="majorHAnsi"/>
          <w:noProof/>
        </w:rPr>
        <w:lastRenderedPageBreak/>
        <w:drawing>
          <wp:inline distT="0" distB="0" distL="0" distR="0" wp14:anchorId="01598E8A" wp14:editId="63BDF19D">
            <wp:extent cx="5943600" cy="27663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24 16070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66349"/>
                    </a:xfrm>
                    <a:prstGeom prst="rect">
                      <a:avLst/>
                    </a:prstGeom>
                  </pic:spPr>
                </pic:pic>
              </a:graphicData>
            </a:graphic>
          </wp:inline>
        </w:drawing>
      </w:r>
    </w:p>
    <w:p w14:paraId="4D4D1EEE"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2. Hybrid Analysis</w:t>
      </w:r>
    </w:p>
    <w:p w14:paraId="22A87CCF" w14:textId="77777777" w:rsidR="00216379" w:rsidRPr="00AD25A3" w:rsidRDefault="00216379" w:rsidP="00216379">
      <w:pPr>
        <w:rPr>
          <w:rFonts w:asciiTheme="majorHAnsi" w:hAnsiTheme="majorHAnsi"/>
        </w:rPr>
      </w:pPr>
      <w:r w:rsidRPr="00AD25A3">
        <w:rPr>
          <w:rFonts w:asciiTheme="majorHAnsi" w:hAnsiTheme="majorHAnsi"/>
        </w:rPr>
        <w:t xml:space="preserve">Hybrid Analysis offers a sandboxing service for </w:t>
      </w:r>
      <w:proofErr w:type="spellStart"/>
      <w:r w:rsidRPr="00AD25A3">
        <w:rPr>
          <w:rFonts w:asciiTheme="majorHAnsi" w:hAnsiTheme="majorHAnsi"/>
        </w:rPr>
        <w:t>analyzing</w:t>
      </w:r>
      <w:proofErr w:type="spellEnd"/>
      <w:r w:rsidRPr="00AD25A3">
        <w:rPr>
          <w:rFonts w:asciiTheme="majorHAnsi" w:hAnsiTheme="majorHAnsi"/>
        </w:rPr>
        <w:t xml:space="preserve"> suspicious files and URLs. It provides detailed reports on malware </w:t>
      </w:r>
      <w:proofErr w:type="spellStart"/>
      <w:r w:rsidRPr="00AD25A3">
        <w:rPr>
          <w:rFonts w:asciiTheme="majorHAnsi" w:hAnsiTheme="majorHAnsi"/>
        </w:rPr>
        <w:t>behavior</w:t>
      </w:r>
      <w:proofErr w:type="spellEnd"/>
      <w:r w:rsidRPr="00AD25A3">
        <w:rPr>
          <w:rFonts w:asciiTheme="majorHAnsi" w:hAnsiTheme="majorHAnsi"/>
        </w:rPr>
        <w:t>, helping you understand what the malicious artifact does and how it interacts with the system.</w:t>
      </w:r>
    </w:p>
    <w:p w14:paraId="34C8DDB4" w14:textId="77777777" w:rsidR="00216379" w:rsidRPr="00AD25A3" w:rsidRDefault="00216379" w:rsidP="00216379">
      <w:pPr>
        <w:rPr>
          <w:rFonts w:asciiTheme="majorHAnsi" w:hAnsiTheme="majorHAnsi"/>
        </w:rPr>
      </w:pPr>
      <w:r w:rsidRPr="00AD25A3">
        <w:rPr>
          <w:rFonts w:asciiTheme="majorHAnsi" w:hAnsiTheme="majorHAnsi"/>
          <w:noProof/>
        </w:rPr>
        <w:drawing>
          <wp:inline distT="0" distB="0" distL="0" distR="0" wp14:anchorId="08EAF7B2" wp14:editId="392D1692">
            <wp:extent cx="5943600" cy="25406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540643"/>
                    </a:xfrm>
                    <a:prstGeom prst="rect">
                      <a:avLst/>
                    </a:prstGeom>
                  </pic:spPr>
                </pic:pic>
              </a:graphicData>
            </a:graphic>
          </wp:inline>
        </w:drawing>
      </w:r>
    </w:p>
    <w:p w14:paraId="18EE0754"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3. National Vulnerability Database (NVD)</w:t>
      </w:r>
    </w:p>
    <w:p w14:paraId="7E9BD92F" w14:textId="77777777" w:rsidR="00216379" w:rsidRPr="00AD25A3" w:rsidRDefault="00216379" w:rsidP="00216379">
      <w:pPr>
        <w:rPr>
          <w:rFonts w:asciiTheme="majorHAnsi" w:hAnsiTheme="majorHAnsi"/>
        </w:rPr>
      </w:pPr>
      <w:r w:rsidRPr="00AD25A3">
        <w:rPr>
          <w:rFonts w:asciiTheme="majorHAnsi" w:hAnsiTheme="majorHAnsi"/>
        </w:rPr>
        <w:t>NVD is a repository of publicly disclosed vulnerabilities, maintained by the National Institute of Standards and Technology (NIST). It helps you identify vulnerabilities that could lead to backdoors and provides information on patches and remediation.</w:t>
      </w:r>
    </w:p>
    <w:p w14:paraId="3BE7DEB4" w14:textId="77777777" w:rsidR="00216379" w:rsidRPr="00AD25A3" w:rsidRDefault="00216379" w:rsidP="00216379">
      <w:pPr>
        <w:rPr>
          <w:rFonts w:asciiTheme="majorHAnsi" w:hAnsiTheme="majorHAnsi"/>
        </w:rPr>
      </w:pPr>
      <w:r w:rsidRPr="00AD25A3">
        <w:rPr>
          <w:rFonts w:asciiTheme="majorHAnsi" w:hAnsiTheme="majorHAnsi"/>
          <w:noProof/>
        </w:rPr>
        <w:lastRenderedPageBreak/>
        <w:drawing>
          <wp:inline distT="0" distB="0" distL="0" distR="0" wp14:anchorId="11C7ADA4" wp14:editId="345D34CF">
            <wp:extent cx="5943600" cy="2964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64180"/>
                    </a:xfrm>
                    <a:prstGeom prst="rect">
                      <a:avLst/>
                    </a:prstGeom>
                  </pic:spPr>
                </pic:pic>
              </a:graphicData>
            </a:graphic>
          </wp:inline>
        </w:drawing>
      </w:r>
    </w:p>
    <w:p w14:paraId="49577855" w14:textId="77777777" w:rsidR="00216379" w:rsidRPr="00AD25A3" w:rsidRDefault="00216379" w:rsidP="00216379">
      <w:pPr>
        <w:rPr>
          <w:rFonts w:asciiTheme="majorHAnsi" w:hAnsiTheme="majorHAnsi"/>
        </w:rPr>
      </w:pPr>
    </w:p>
    <w:p w14:paraId="3BB01FA8" w14:textId="77777777" w:rsidR="00216379" w:rsidRPr="00AD25A3" w:rsidRDefault="00216379" w:rsidP="00216379">
      <w:pPr>
        <w:rPr>
          <w:rFonts w:asciiTheme="majorHAnsi" w:hAnsiTheme="majorHAnsi"/>
        </w:rPr>
      </w:pPr>
    </w:p>
    <w:p w14:paraId="6EBB5482" w14:textId="77777777" w:rsidR="00216379" w:rsidRPr="00AD25A3" w:rsidRDefault="00216379" w:rsidP="00216379">
      <w:pPr>
        <w:rPr>
          <w:rFonts w:asciiTheme="majorHAnsi" w:hAnsiTheme="majorHAnsi"/>
        </w:rPr>
      </w:pPr>
    </w:p>
    <w:p w14:paraId="23A5EF52" w14:textId="77777777" w:rsidR="00216379" w:rsidRPr="00AD25A3" w:rsidRDefault="00216379" w:rsidP="00216379">
      <w:pPr>
        <w:rPr>
          <w:rFonts w:asciiTheme="majorHAnsi" w:hAnsiTheme="majorHAnsi"/>
        </w:rPr>
      </w:pPr>
    </w:p>
    <w:p w14:paraId="2FDAEC70" w14:textId="544918E8" w:rsidR="00216379" w:rsidRPr="00AD25A3" w:rsidRDefault="00216379" w:rsidP="00216379">
      <w:pPr>
        <w:jc w:val="center"/>
        <w:rPr>
          <w:rFonts w:asciiTheme="majorHAnsi" w:hAnsiTheme="majorHAnsi"/>
          <w:b/>
          <w:sz w:val="38"/>
          <w:szCs w:val="38"/>
        </w:rPr>
      </w:pPr>
      <w:r w:rsidRPr="00AD25A3">
        <w:rPr>
          <w:rFonts w:asciiTheme="majorHAnsi" w:hAnsiTheme="majorHAnsi" w:cs="Segoe UI"/>
          <w:b/>
          <w:color w:val="0D0D0D"/>
          <w:sz w:val="38"/>
          <w:szCs w:val="38"/>
          <w:shd w:val="clear" w:color="auto" w:fill="FFFFFF"/>
        </w:rPr>
        <w:t xml:space="preserve">*Restoring Systems </w:t>
      </w:r>
      <w:r w:rsidR="006E1E3A">
        <w:rPr>
          <w:rFonts w:asciiTheme="majorHAnsi" w:hAnsiTheme="majorHAnsi" w:cs="Segoe UI"/>
          <w:b/>
          <w:color w:val="0D0D0D"/>
          <w:sz w:val="38"/>
          <w:szCs w:val="38"/>
          <w:shd w:val="clear" w:color="auto" w:fill="FFFFFF"/>
        </w:rPr>
        <w:t>a</w:t>
      </w:r>
      <w:r w:rsidRPr="00AD25A3">
        <w:rPr>
          <w:rFonts w:asciiTheme="majorHAnsi" w:hAnsiTheme="majorHAnsi" w:cs="Segoe UI"/>
          <w:b/>
          <w:color w:val="0D0D0D"/>
          <w:sz w:val="38"/>
          <w:szCs w:val="38"/>
          <w:shd w:val="clear" w:color="auto" w:fill="FFFFFF"/>
        </w:rPr>
        <w:t xml:space="preserve">nd Data </w:t>
      </w:r>
      <w:proofErr w:type="gramStart"/>
      <w:r w:rsidRPr="00AD25A3">
        <w:rPr>
          <w:rFonts w:asciiTheme="majorHAnsi" w:hAnsiTheme="majorHAnsi" w:cs="Segoe UI"/>
          <w:b/>
          <w:color w:val="0D0D0D"/>
          <w:sz w:val="38"/>
          <w:szCs w:val="38"/>
          <w:shd w:val="clear" w:color="auto" w:fill="FFFFFF"/>
        </w:rPr>
        <w:t>From</w:t>
      </w:r>
      <w:proofErr w:type="gramEnd"/>
      <w:r w:rsidRPr="00AD25A3">
        <w:rPr>
          <w:rFonts w:asciiTheme="majorHAnsi" w:hAnsiTheme="majorHAnsi" w:cs="Segoe UI"/>
          <w:b/>
          <w:color w:val="0D0D0D"/>
          <w:sz w:val="38"/>
          <w:szCs w:val="38"/>
          <w:shd w:val="clear" w:color="auto" w:fill="FFFFFF"/>
        </w:rPr>
        <w:t xml:space="preserve"> Backups*</w:t>
      </w:r>
    </w:p>
    <w:p w14:paraId="7CAD61BF"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1. Overview</w:t>
      </w:r>
    </w:p>
    <w:p w14:paraId="228BCD28" w14:textId="77777777" w:rsidR="00216379" w:rsidRPr="00AD25A3" w:rsidRDefault="00216379" w:rsidP="00216379">
      <w:pPr>
        <w:rPr>
          <w:rFonts w:asciiTheme="majorHAnsi" w:hAnsiTheme="majorHAnsi"/>
        </w:rPr>
      </w:pPr>
      <w:r w:rsidRPr="00AD25A3">
        <w:rPr>
          <w:rFonts w:asciiTheme="majorHAnsi" w:hAnsiTheme="majorHAnsi"/>
        </w:rPr>
        <w:t>Restoring systems and data from backups is a critical step in the incident response and disaster recovery process. Whether due to hardware failure, cyberattack, or natural disaster, the ability to restore systems promptly and accurately is essential to business continuity. This document outlines best practices for restoring systems and data from backups to ensure successful recovery with minimal risk of data loss or corruption.</w:t>
      </w:r>
    </w:p>
    <w:p w14:paraId="684A393E" w14:textId="77777777" w:rsidR="00216379" w:rsidRPr="00AD25A3" w:rsidRDefault="00216379" w:rsidP="00216379">
      <w:pPr>
        <w:rPr>
          <w:rFonts w:asciiTheme="majorHAnsi" w:hAnsiTheme="majorHAnsi"/>
        </w:rPr>
      </w:pPr>
    </w:p>
    <w:p w14:paraId="0282E4D5"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2. Preparation and Backup Strategy</w:t>
      </w:r>
    </w:p>
    <w:p w14:paraId="729162AB" w14:textId="77777777" w:rsidR="00216379" w:rsidRPr="00AD25A3" w:rsidRDefault="00216379" w:rsidP="00216379">
      <w:pPr>
        <w:rPr>
          <w:rFonts w:asciiTheme="majorHAnsi" w:hAnsiTheme="majorHAnsi"/>
        </w:rPr>
      </w:pPr>
      <w:r w:rsidRPr="00AD25A3">
        <w:rPr>
          <w:rFonts w:asciiTheme="majorHAnsi" w:hAnsiTheme="majorHAnsi"/>
        </w:rPr>
        <w:t>Before restoration, it's important to have a solid backup strategy in place and ensure backups are reliable and secure.</w:t>
      </w:r>
    </w:p>
    <w:p w14:paraId="4E83292B" w14:textId="77777777" w:rsidR="00216379" w:rsidRPr="00AD25A3" w:rsidRDefault="00216379" w:rsidP="00216379">
      <w:pPr>
        <w:rPr>
          <w:rFonts w:asciiTheme="majorHAnsi" w:hAnsiTheme="majorHAnsi"/>
        </w:rPr>
      </w:pPr>
    </w:p>
    <w:p w14:paraId="18CF2885" w14:textId="77777777" w:rsidR="00216379" w:rsidRPr="00AD25A3" w:rsidRDefault="00216379" w:rsidP="00216379">
      <w:pPr>
        <w:rPr>
          <w:rFonts w:asciiTheme="majorHAnsi" w:hAnsiTheme="majorHAnsi"/>
        </w:rPr>
      </w:pPr>
      <w:r w:rsidRPr="00AD25A3">
        <w:rPr>
          <w:rFonts w:asciiTheme="majorHAnsi" w:hAnsiTheme="majorHAnsi"/>
        </w:rPr>
        <w:t>2.1 Backup Strategy</w:t>
      </w:r>
    </w:p>
    <w:p w14:paraId="5E523E3F" w14:textId="77777777" w:rsidR="00216379" w:rsidRPr="00AD25A3" w:rsidRDefault="00216379" w:rsidP="00216379">
      <w:pPr>
        <w:rPr>
          <w:rFonts w:asciiTheme="majorHAnsi" w:hAnsiTheme="majorHAnsi"/>
        </w:rPr>
      </w:pPr>
      <w:r w:rsidRPr="00AD25A3">
        <w:rPr>
          <w:rFonts w:asciiTheme="majorHAnsi" w:hAnsiTheme="majorHAnsi"/>
        </w:rPr>
        <w:t>Implement a comprehensive backup strategy that meets the organization's recovery point objective (RPO) and recovery time objective (RTO).</w:t>
      </w:r>
    </w:p>
    <w:p w14:paraId="142ADF1D" w14:textId="77777777" w:rsidR="00216379" w:rsidRPr="00AD25A3" w:rsidRDefault="00216379" w:rsidP="00216379">
      <w:pPr>
        <w:rPr>
          <w:rFonts w:asciiTheme="majorHAnsi" w:hAnsiTheme="majorHAnsi"/>
        </w:rPr>
      </w:pPr>
      <w:r w:rsidRPr="00AD25A3">
        <w:rPr>
          <w:rFonts w:asciiTheme="majorHAnsi" w:hAnsiTheme="majorHAnsi"/>
        </w:rPr>
        <w:t>Utilize a mix of full, incremental, and differential backups to balance recovery speed and storage requirements.</w:t>
      </w:r>
    </w:p>
    <w:p w14:paraId="4BBE2869" w14:textId="77777777" w:rsidR="00216379" w:rsidRPr="00AD25A3" w:rsidRDefault="00216379" w:rsidP="00216379">
      <w:pPr>
        <w:rPr>
          <w:rFonts w:asciiTheme="majorHAnsi" w:hAnsiTheme="majorHAnsi"/>
        </w:rPr>
      </w:pPr>
      <w:r w:rsidRPr="00AD25A3">
        <w:rPr>
          <w:rFonts w:asciiTheme="majorHAnsi" w:hAnsiTheme="majorHAnsi"/>
        </w:rPr>
        <w:t>Store backups in a secure location, ideally with offsite or cloud-based redundancy.</w:t>
      </w:r>
    </w:p>
    <w:p w14:paraId="59212BEB" w14:textId="77777777" w:rsidR="00216379" w:rsidRPr="00AD25A3" w:rsidRDefault="00216379" w:rsidP="00216379">
      <w:pPr>
        <w:rPr>
          <w:rFonts w:asciiTheme="majorHAnsi" w:hAnsiTheme="majorHAnsi"/>
        </w:rPr>
      </w:pPr>
      <w:r w:rsidRPr="00AD25A3">
        <w:rPr>
          <w:rFonts w:asciiTheme="majorHAnsi" w:hAnsiTheme="majorHAnsi"/>
        </w:rPr>
        <w:lastRenderedPageBreak/>
        <w:t>2.2 Backup Integrity and Testing</w:t>
      </w:r>
    </w:p>
    <w:p w14:paraId="689EC629" w14:textId="77777777" w:rsidR="00216379" w:rsidRPr="00AD25A3" w:rsidRDefault="00216379" w:rsidP="00216379">
      <w:pPr>
        <w:rPr>
          <w:rFonts w:asciiTheme="majorHAnsi" w:hAnsiTheme="majorHAnsi"/>
        </w:rPr>
      </w:pPr>
      <w:r w:rsidRPr="00AD25A3">
        <w:rPr>
          <w:rFonts w:asciiTheme="majorHAnsi" w:hAnsiTheme="majorHAnsi"/>
        </w:rPr>
        <w:t>Regularly test backups to ensure they can be restored successfully. This includes verifying data integrity and performing test restorations.</w:t>
      </w:r>
    </w:p>
    <w:p w14:paraId="2E251366" w14:textId="77777777" w:rsidR="00216379" w:rsidRPr="00AD25A3" w:rsidRDefault="00216379" w:rsidP="00216379">
      <w:pPr>
        <w:rPr>
          <w:rFonts w:asciiTheme="majorHAnsi" w:hAnsiTheme="majorHAnsi"/>
        </w:rPr>
      </w:pPr>
      <w:r w:rsidRPr="00AD25A3">
        <w:rPr>
          <w:rFonts w:asciiTheme="majorHAnsi" w:hAnsiTheme="majorHAnsi"/>
        </w:rPr>
        <w:t>Maintain documentation of backup configurations, schedules, and storage locations.</w:t>
      </w:r>
    </w:p>
    <w:p w14:paraId="5F65F73C"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3. Restoration Process</w:t>
      </w:r>
    </w:p>
    <w:p w14:paraId="65CAA810" w14:textId="77777777" w:rsidR="00216379" w:rsidRPr="00AD25A3" w:rsidRDefault="00216379" w:rsidP="00216379">
      <w:pPr>
        <w:rPr>
          <w:rFonts w:asciiTheme="majorHAnsi" w:hAnsiTheme="majorHAnsi"/>
        </w:rPr>
      </w:pPr>
      <w:r w:rsidRPr="00AD25A3">
        <w:rPr>
          <w:rFonts w:asciiTheme="majorHAnsi" w:hAnsiTheme="majorHAnsi"/>
        </w:rPr>
        <w:t>The restoration process involves several key steps, from assessing the incident to verifying the success of the recovery.</w:t>
      </w:r>
    </w:p>
    <w:p w14:paraId="2A9E63E7" w14:textId="77777777" w:rsidR="00216379" w:rsidRPr="00AD25A3" w:rsidRDefault="00216379" w:rsidP="00216379">
      <w:pPr>
        <w:rPr>
          <w:rFonts w:asciiTheme="majorHAnsi" w:hAnsiTheme="majorHAnsi"/>
        </w:rPr>
      </w:pPr>
    </w:p>
    <w:p w14:paraId="196B5296" w14:textId="77777777" w:rsidR="00216379" w:rsidRPr="00AD25A3" w:rsidRDefault="00216379" w:rsidP="00216379">
      <w:pPr>
        <w:rPr>
          <w:rFonts w:asciiTheme="majorHAnsi" w:hAnsiTheme="majorHAnsi"/>
        </w:rPr>
      </w:pPr>
      <w:r w:rsidRPr="00AD25A3">
        <w:rPr>
          <w:rFonts w:asciiTheme="majorHAnsi" w:hAnsiTheme="majorHAnsi"/>
        </w:rPr>
        <w:t>3.1 Incident Assessment and Isolation</w:t>
      </w:r>
    </w:p>
    <w:p w14:paraId="454C0AC6" w14:textId="77777777" w:rsidR="00216379" w:rsidRPr="00AD25A3" w:rsidRDefault="00216379" w:rsidP="00216379">
      <w:pPr>
        <w:rPr>
          <w:rFonts w:asciiTheme="majorHAnsi" w:hAnsiTheme="majorHAnsi"/>
        </w:rPr>
      </w:pPr>
      <w:r w:rsidRPr="00AD25A3">
        <w:rPr>
          <w:rFonts w:asciiTheme="majorHAnsi" w:hAnsiTheme="majorHAnsi"/>
        </w:rPr>
        <w:t>Assess the nature and scope of the incident to determine which systems and data need to be restored.</w:t>
      </w:r>
    </w:p>
    <w:p w14:paraId="1146364F" w14:textId="77777777" w:rsidR="00216379" w:rsidRPr="00AD25A3" w:rsidRDefault="00216379" w:rsidP="00216379">
      <w:pPr>
        <w:rPr>
          <w:rFonts w:asciiTheme="majorHAnsi" w:hAnsiTheme="majorHAnsi"/>
        </w:rPr>
      </w:pPr>
      <w:r w:rsidRPr="00AD25A3">
        <w:rPr>
          <w:rFonts w:asciiTheme="majorHAnsi" w:hAnsiTheme="majorHAnsi"/>
        </w:rPr>
        <w:t>Isolate affected systems to prevent further damage or contamination during the restoration process.</w:t>
      </w:r>
    </w:p>
    <w:p w14:paraId="4D9E2926" w14:textId="77777777" w:rsidR="00216379" w:rsidRPr="00AD25A3" w:rsidRDefault="00216379" w:rsidP="00216379">
      <w:pPr>
        <w:rPr>
          <w:rFonts w:asciiTheme="majorHAnsi" w:hAnsiTheme="majorHAnsi"/>
        </w:rPr>
      </w:pPr>
      <w:r w:rsidRPr="00AD25A3">
        <w:rPr>
          <w:rFonts w:asciiTheme="majorHAnsi" w:hAnsiTheme="majorHAnsi"/>
        </w:rPr>
        <w:t>3.2 Selection of Backup</w:t>
      </w:r>
    </w:p>
    <w:p w14:paraId="479D7657" w14:textId="77777777" w:rsidR="00216379" w:rsidRPr="00AD25A3" w:rsidRDefault="00216379" w:rsidP="00216379">
      <w:pPr>
        <w:rPr>
          <w:rFonts w:asciiTheme="majorHAnsi" w:hAnsiTheme="majorHAnsi"/>
        </w:rPr>
      </w:pPr>
      <w:r w:rsidRPr="00AD25A3">
        <w:rPr>
          <w:rFonts w:asciiTheme="majorHAnsi" w:hAnsiTheme="majorHAnsi"/>
        </w:rPr>
        <w:t>Identify the appropriate backup for restoration, considering the RPO and RTO. Ensure the selected backup is free from corruption or contamination.</w:t>
      </w:r>
    </w:p>
    <w:p w14:paraId="7ED1B1C8" w14:textId="77777777" w:rsidR="00216379" w:rsidRPr="00AD25A3" w:rsidRDefault="00216379" w:rsidP="00216379">
      <w:pPr>
        <w:rPr>
          <w:rFonts w:asciiTheme="majorHAnsi" w:hAnsiTheme="majorHAnsi"/>
        </w:rPr>
      </w:pPr>
      <w:r w:rsidRPr="00AD25A3">
        <w:rPr>
          <w:rFonts w:asciiTheme="majorHAnsi" w:hAnsiTheme="majorHAnsi"/>
        </w:rPr>
        <w:t>If the incident involved malware or ransomware, ensure the backup does not contain the malicious artifacts.</w:t>
      </w:r>
    </w:p>
    <w:p w14:paraId="4D9E3F1D" w14:textId="77777777" w:rsidR="00216379" w:rsidRPr="00AD25A3" w:rsidRDefault="00216379" w:rsidP="00216379">
      <w:pPr>
        <w:rPr>
          <w:rFonts w:asciiTheme="majorHAnsi" w:hAnsiTheme="majorHAnsi"/>
        </w:rPr>
      </w:pPr>
      <w:r w:rsidRPr="00AD25A3">
        <w:rPr>
          <w:rFonts w:asciiTheme="majorHAnsi" w:hAnsiTheme="majorHAnsi"/>
        </w:rPr>
        <w:t>3.3 Restoration of Systems</w:t>
      </w:r>
    </w:p>
    <w:p w14:paraId="4AE8264F" w14:textId="77777777" w:rsidR="00216379" w:rsidRPr="00AD25A3" w:rsidRDefault="00216379" w:rsidP="00216379">
      <w:pPr>
        <w:rPr>
          <w:rFonts w:asciiTheme="majorHAnsi" w:hAnsiTheme="majorHAnsi"/>
        </w:rPr>
      </w:pPr>
      <w:r w:rsidRPr="00AD25A3">
        <w:rPr>
          <w:rFonts w:asciiTheme="majorHAnsi" w:hAnsiTheme="majorHAnsi"/>
        </w:rPr>
        <w:t>Begin with the restoration of critical systems, such as servers, databases, and core applications. Follow the backup strategy to restore data in the correct sequence.</w:t>
      </w:r>
    </w:p>
    <w:p w14:paraId="47127852" w14:textId="77777777" w:rsidR="00216379" w:rsidRPr="00AD25A3" w:rsidRDefault="00216379" w:rsidP="00216379">
      <w:pPr>
        <w:rPr>
          <w:rFonts w:asciiTheme="majorHAnsi" w:hAnsiTheme="majorHAnsi"/>
        </w:rPr>
      </w:pPr>
      <w:r w:rsidRPr="00AD25A3">
        <w:rPr>
          <w:rFonts w:asciiTheme="majorHAnsi" w:hAnsiTheme="majorHAnsi"/>
        </w:rPr>
        <w:t>Use secure connections and methods to transfer backup data to the target systems.</w:t>
      </w:r>
    </w:p>
    <w:p w14:paraId="2A9EB08A" w14:textId="77777777" w:rsidR="00216379" w:rsidRPr="00AD25A3" w:rsidRDefault="00216379" w:rsidP="00216379">
      <w:pPr>
        <w:rPr>
          <w:rFonts w:asciiTheme="majorHAnsi" w:hAnsiTheme="majorHAnsi"/>
        </w:rPr>
      </w:pPr>
      <w:r w:rsidRPr="00AD25A3">
        <w:rPr>
          <w:rFonts w:asciiTheme="majorHAnsi" w:hAnsiTheme="majorHAnsi"/>
        </w:rPr>
        <w:t>3.4 Restoration of Data</w:t>
      </w:r>
    </w:p>
    <w:p w14:paraId="24E7744D" w14:textId="77777777" w:rsidR="00216379" w:rsidRPr="00AD25A3" w:rsidRDefault="00216379" w:rsidP="00216379">
      <w:pPr>
        <w:rPr>
          <w:rFonts w:asciiTheme="majorHAnsi" w:hAnsiTheme="majorHAnsi"/>
        </w:rPr>
      </w:pPr>
      <w:r w:rsidRPr="00AD25A3">
        <w:rPr>
          <w:rFonts w:asciiTheme="majorHAnsi" w:hAnsiTheme="majorHAnsi"/>
        </w:rPr>
        <w:t>Restore data files, configurations, and settings from the backup. Ensure the data is restored to its original state and location.</w:t>
      </w:r>
    </w:p>
    <w:p w14:paraId="5E658377" w14:textId="77777777" w:rsidR="00216379" w:rsidRPr="00AD25A3" w:rsidRDefault="00216379" w:rsidP="00216379">
      <w:pPr>
        <w:rPr>
          <w:rFonts w:asciiTheme="majorHAnsi" w:hAnsiTheme="majorHAnsi"/>
        </w:rPr>
      </w:pPr>
      <w:r w:rsidRPr="00AD25A3">
        <w:rPr>
          <w:rFonts w:asciiTheme="majorHAnsi" w:hAnsiTheme="majorHAnsi"/>
        </w:rPr>
        <w:t>Pay attention to data dependencies, such as databases, applications, and user accounts, to avoid inconsistencies.</w:t>
      </w:r>
    </w:p>
    <w:p w14:paraId="77714FBB"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4. Verification and Testing</w:t>
      </w:r>
    </w:p>
    <w:p w14:paraId="510CC187" w14:textId="77777777" w:rsidR="00216379" w:rsidRPr="00AD25A3" w:rsidRDefault="00216379" w:rsidP="00216379">
      <w:pPr>
        <w:rPr>
          <w:rFonts w:asciiTheme="majorHAnsi" w:hAnsiTheme="majorHAnsi"/>
        </w:rPr>
      </w:pPr>
      <w:r w:rsidRPr="00AD25A3">
        <w:rPr>
          <w:rFonts w:asciiTheme="majorHAnsi" w:hAnsiTheme="majorHAnsi"/>
        </w:rPr>
        <w:t>After restoring systems and data, it's essential to verify the success of the recovery and test for any potential issues.</w:t>
      </w:r>
    </w:p>
    <w:p w14:paraId="716936F9" w14:textId="77777777" w:rsidR="00216379" w:rsidRPr="00AD25A3" w:rsidRDefault="00216379" w:rsidP="00216379">
      <w:pPr>
        <w:rPr>
          <w:rFonts w:asciiTheme="majorHAnsi" w:hAnsiTheme="majorHAnsi"/>
        </w:rPr>
      </w:pPr>
      <w:r w:rsidRPr="00AD25A3">
        <w:rPr>
          <w:rFonts w:asciiTheme="majorHAnsi" w:hAnsiTheme="majorHAnsi"/>
        </w:rPr>
        <w:t>4.1 Functional Testing</w:t>
      </w:r>
    </w:p>
    <w:p w14:paraId="6C6EF3FA" w14:textId="77777777" w:rsidR="00216379" w:rsidRPr="00AD25A3" w:rsidRDefault="00216379" w:rsidP="00216379">
      <w:pPr>
        <w:rPr>
          <w:rFonts w:asciiTheme="majorHAnsi" w:hAnsiTheme="majorHAnsi"/>
        </w:rPr>
      </w:pPr>
      <w:r w:rsidRPr="00AD25A3">
        <w:rPr>
          <w:rFonts w:asciiTheme="majorHAnsi" w:hAnsiTheme="majorHAnsi"/>
        </w:rPr>
        <w:t>Test system functionality to ensure that all components are working as expected. This includes running critical applications and verifying network connectivity.</w:t>
      </w:r>
    </w:p>
    <w:p w14:paraId="7792B208" w14:textId="77777777" w:rsidR="00216379" w:rsidRPr="00AD25A3" w:rsidRDefault="00216379" w:rsidP="00216379">
      <w:pPr>
        <w:rPr>
          <w:rFonts w:asciiTheme="majorHAnsi" w:hAnsiTheme="majorHAnsi"/>
        </w:rPr>
      </w:pPr>
      <w:r w:rsidRPr="00AD25A3">
        <w:rPr>
          <w:rFonts w:asciiTheme="majorHAnsi" w:hAnsiTheme="majorHAnsi"/>
        </w:rPr>
        <w:t>Involve relevant stakeholders to confirm that restored systems meet operational requirements.</w:t>
      </w:r>
    </w:p>
    <w:p w14:paraId="51C4D29E" w14:textId="77777777" w:rsidR="00216379" w:rsidRPr="00AD25A3" w:rsidRDefault="00216379" w:rsidP="00216379">
      <w:pPr>
        <w:rPr>
          <w:rFonts w:asciiTheme="majorHAnsi" w:hAnsiTheme="majorHAnsi"/>
        </w:rPr>
      </w:pPr>
      <w:r w:rsidRPr="00AD25A3">
        <w:rPr>
          <w:rFonts w:asciiTheme="majorHAnsi" w:hAnsiTheme="majorHAnsi"/>
        </w:rPr>
        <w:t>4.2 Data Integrity and Consistency</w:t>
      </w:r>
    </w:p>
    <w:p w14:paraId="06D0DF07" w14:textId="77777777" w:rsidR="00216379" w:rsidRPr="00AD25A3" w:rsidRDefault="00216379" w:rsidP="00216379">
      <w:pPr>
        <w:rPr>
          <w:rFonts w:asciiTheme="majorHAnsi" w:hAnsiTheme="majorHAnsi"/>
        </w:rPr>
      </w:pPr>
      <w:r w:rsidRPr="00AD25A3">
        <w:rPr>
          <w:rFonts w:asciiTheme="majorHAnsi" w:hAnsiTheme="majorHAnsi"/>
        </w:rPr>
        <w:lastRenderedPageBreak/>
        <w:t>Check data integrity to ensure there are no corruption or consistency issues. This includes verifying databases, files, and application configurations.</w:t>
      </w:r>
    </w:p>
    <w:p w14:paraId="1608CB0A" w14:textId="77777777" w:rsidR="00216379" w:rsidRPr="00AD25A3" w:rsidRDefault="00216379" w:rsidP="00216379">
      <w:pPr>
        <w:rPr>
          <w:rFonts w:asciiTheme="majorHAnsi" w:hAnsiTheme="majorHAnsi"/>
        </w:rPr>
      </w:pPr>
      <w:r w:rsidRPr="00AD25A3">
        <w:rPr>
          <w:rFonts w:asciiTheme="majorHAnsi" w:hAnsiTheme="majorHAnsi"/>
        </w:rPr>
        <w:t>Use data validation tools and techniques to confirm accuracy and completeness.</w:t>
      </w:r>
    </w:p>
    <w:p w14:paraId="6A61FAA6" w14:textId="77777777" w:rsidR="00216379" w:rsidRPr="00AD25A3" w:rsidRDefault="00216379" w:rsidP="00216379">
      <w:pPr>
        <w:rPr>
          <w:rFonts w:asciiTheme="majorHAnsi" w:hAnsiTheme="majorHAnsi"/>
        </w:rPr>
      </w:pPr>
      <w:r w:rsidRPr="00AD25A3">
        <w:rPr>
          <w:rFonts w:asciiTheme="majorHAnsi" w:hAnsiTheme="majorHAnsi"/>
        </w:rPr>
        <w:t>4.3 Security Checks</w:t>
      </w:r>
    </w:p>
    <w:p w14:paraId="4BD99F1A" w14:textId="77777777" w:rsidR="00216379" w:rsidRPr="00AD25A3" w:rsidRDefault="00216379" w:rsidP="00216379">
      <w:pPr>
        <w:rPr>
          <w:rFonts w:asciiTheme="majorHAnsi" w:hAnsiTheme="majorHAnsi"/>
        </w:rPr>
      </w:pPr>
      <w:r w:rsidRPr="00AD25A3">
        <w:rPr>
          <w:rFonts w:asciiTheme="majorHAnsi" w:hAnsiTheme="majorHAnsi"/>
        </w:rPr>
        <w:t>Conduct security scans to ensure that the restored systems are not compromised or vulnerable. This includes malware scans, vulnerability assessments, and reviewing security configurations.</w:t>
      </w:r>
    </w:p>
    <w:p w14:paraId="76B97864" w14:textId="77777777" w:rsidR="00216379" w:rsidRPr="00AD25A3" w:rsidRDefault="00216379" w:rsidP="00216379">
      <w:pPr>
        <w:rPr>
          <w:rFonts w:asciiTheme="majorHAnsi" w:hAnsiTheme="majorHAnsi"/>
        </w:rPr>
      </w:pPr>
      <w:r w:rsidRPr="00AD25A3">
        <w:rPr>
          <w:rFonts w:asciiTheme="majorHAnsi" w:hAnsiTheme="majorHAnsi"/>
        </w:rPr>
        <w:t>If necessary, reapply security patches and updates to prevent future incidents.</w:t>
      </w:r>
    </w:p>
    <w:p w14:paraId="444C8D43"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5. Post-Restoration Activities</w:t>
      </w:r>
    </w:p>
    <w:p w14:paraId="47D423C6" w14:textId="77777777" w:rsidR="00216379" w:rsidRPr="00AD25A3" w:rsidRDefault="00216379" w:rsidP="00216379">
      <w:pPr>
        <w:rPr>
          <w:rFonts w:asciiTheme="majorHAnsi" w:hAnsiTheme="majorHAnsi"/>
        </w:rPr>
      </w:pPr>
      <w:r w:rsidRPr="00AD25A3">
        <w:rPr>
          <w:rFonts w:asciiTheme="majorHAnsi" w:hAnsiTheme="majorHAnsi"/>
        </w:rPr>
        <w:t>Following a successful restoration, certain activities are necessary to maintain ongoing security and ensure compliance.</w:t>
      </w:r>
    </w:p>
    <w:p w14:paraId="306D3401" w14:textId="77777777" w:rsidR="00216379" w:rsidRPr="00AD25A3" w:rsidRDefault="00216379" w:rsidP="00216379">
      <w:pPr>
        <w:rPr>
          <w:rFonts w:asciiTheme="majorHAnsi" w:hAnsiTheme="majorHAnsi"/>
        </w:rPr>
      </w:pPr>
      <w:r w:rsidRPr="00AD25A3">
        <w:rPr>
          <w:rFonts w:asciiTheme="majorHAnsi" w:hAnsiTheme="majorHAnsi"/>
        </w:rPr>
        <w:t>5.1 Documentation and Reporting</w:t>
      </w:r>
    </w:p>
    <w:p w14:paraId="6870D25E" w14:textId="77777777" w:rsidR="00216379" w:rsidRPr="00AD25A3" w:rsidRDefault="00216379" w:rsidP="00216379">
      <w:pPr>
        <w:rPr>
          <w:rFonts w:asciiTheme="majorHAnsi" w:hAnsiTheme="majorHAnsi"/>
        </w:rPr>
      </w:pPr>
      <w:r w:rsidRPr="00AD25A3">
        <w:rPr>
          <w:rFonts w:asciiTheme="majorHAnsi" w:hAnsiTheme="majorHAnsi"/>
        </w:rPr>
        <w:t>Document the restoration process, including the steps taken, issues encountered, and solutions implemented. This serves as a reference for future incidents.</w:t>
      </w:r>
    </w:p>
    <w:p w14:paraId="4B434F57" w14:textId="77777777" w:rsidR="00216379" w:rsidRPr="00AD25A3" w:rsidRDefault="00216379" w:rsidP="00216379">
      <w:pPr>
        <w:rPr>
          <w:rFonts w:asciiTheme="majorHAnsi" w:hAnsiTheme="majorHAnsi"/>
        </w:rPr>
      </w:pPr>
      <w:r w:rsidRPr="00AD25A3">
        <w:rPr>
          <w:rFonts w:asciiTheme="majorHAnsi" w:hAnsiTheme="majorHAnsi"/>
        </w:rPr>
        <w:t>Provide a report to stakeholders detailing the incident, restoration process, and any lessons learned.</w:t>
      </w:r>
    </w:p>
    <w:p w14:paraId="7047ABB9" w14:textId="77777777" w:rsidR="00216379" w:rsidRPr="00AD25A3" w:rsidRDefault="00216379" w:rsidP="00216379">
      <w:pPr>
        <w:rPr>
          <w:rFonts w:asciiTheme="majorHAnsi" w:hAnsiTheme="majorHAnsi"/>
        </w:rPr>
      </w:pPr>
      <w:r w:rsidRPr="00AD25A3">
        <w:rPr>
          <w:rFonts w:asciiTheme="majorHAnsi" w:hAnsiTheme="majorHAnsi"/>
        </w:rPr>
        <w:t>5.2 Monitoring and Continuous Improvement</w:t>
      </w:r>
    </w:p>
    <w:p w14:paraId="0893C05C" w14:textId="77777777" w:rsidR="00216379" w:rsidRPr="00AD25A3" w:rsidRDefault="00216379" w:rsidP="00216379">
      <w:pPr>
        <w:rPr>
          <w:rFonts w:asciiTheme="majorHAnsi" w:hAnsiTheme="majorHAnsi"/>
        </w:rPr>
      </w:pPr>
      <w:r w:rsidRPr="00AD25A3">
        <w:rPr>
          <w:rFonts w:asciiTheme="majorHAnsi" w:hAnsiTheme="majorHAnsi"/>
        </w:rPr>
        <w:t>Implement enhanced monitoring to detect any anomalies or signs of reinfection after restoration.</w:t>
      </w:r>
    </w:p>
    <w:p w14:paraId="27474F7B" w14:textId="77777777" w:rsidR="00216379" w:rsidRPr="00AD25A3" w:rsidRDefault="00216379" w:rsidP="00216379">
      <w:pPr>
        <w:rPr>
          <w:rFonts w:asciiTheme="majorHAnsi" w:hAnsiTheme="majorHAnsi"/>
        </w:rPr>
      </w:pPr>
      <w:r w:rsidRPr="00AD25A3">
        <w:rPr>
          <w:rFonts w:asciiTheme="majorHAnsi" w:hAnsiTheme="majorHAnsi"/>
        </w:rPr>
        <w:t>Conduct a post-incident review to identify areas for improvement in the backup and restoration process. Update backup strategies and disaster recovery plans accordingly.</w:t>
      </w:r>
    </w:p>
    <w:p w14:paraId="75C0F527" w14:textId="77777777" w:rsidR="00216379" w:rsidRPr="00AD25A3" w:rsidRDefault="00216379" w:rsidP="00216379">
      <w:pPr>
        <w:rPr>
          <w:rFonts w:asciiTheme="majorHAnsi" w:hAnsiTheme="majorHAnsi"/>
        </w:rPr>
      </w:pPr>
      <w:r w:rsidRPr="00AD25A3">
        <w:rPr>
          <w:rFonts w:asciiTheme="majorHAnsi" w:hAnsiTheme="majorHAnsi"/>
        </w:rPr>
        <w:t>5.3 Compliance and Legal Considerations</w:t>
      </w:r>
    </w:p>
    <w:p w14:paraId="0689C059" w14:textId="77777777" w:rsidR="00216379" w:rsidRPr="00AD25A3" w:rsidRDefault="00216379" w:rsidP="00216379">
      <w:pPr>
        <w:rPr>
          <w:rFonts w:asciiTheme="majorHAnsi" w:hAnsiTheme="majorHAnsi"/>
        </w:rPr>
      </w:pPr>
      <w:r w:rsidRPr="00AD25A3">
        <w:rPr>
          <w:rFonts w:asciiTheme="majorHAnsi" w:hAnsiTheme="majorHAnsi"/>
        </w:rPr>
        <w:t>Ensure that the restoration process complies with relevant regulations and legal requirements, especially concerning data protection and privacy.</w:t>
      </w:r>
    </w:p>
    <w:p w14:paraId="6DA4CE73" w14:textId="77777777" w:rsidR="00216379" w:rsidRPr="00AD25A3" w:rsidRDefault="00216379" w:rsidP="00216379">
      <w:pPr>
        <w:rPr>
          <w:rFonts w:asciiTheme="majorHAnsi" w:hAnsiTheme="majorHAnsi"/>
        </w:rPr>
      </w:pPr>
      <w:r w:rsidRPr="00AD25A3">
        <w:rPr>
          <w:rFonts w:asciiTheme="majorHAnsi" w:hAnsiTheme="majorHAnsi"/>
        </w:rPr>
        <w:t>Maintain proper records of backup and restoration activities for auditing and compliance purposes.</w:t>
      </w:r>
    </w:p>
    <w:p w14:paraId="669113DA"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Federal Emergency Management Agency (FEMA)</w:t>
      </w:r>
    </w:p>
    <w:p w14:paraId="66B3789F" w14:textId="77777777" w:rsidR="00216379" w:rsidRPr="00AD25A3" w:rsidRDefault="00216379" w:rsidP="00216379">
      <w:pPr>
        <w:rPr>
          <w:rFonts w:asciiTheme="majorHAnsi" w:hAnsiTheme="majorHAnsi"/>
        </w:rPr>
      </w:pPr>
      <w:r w:rsidRPr="00AD25A3">
        <w:rPr>
          <w:rFonts w:asciiTheme="majorHAnsi" w:hAnsiTheme="majorHAnsi"/>
        </w:rPr>
        <w:t>FEMA provides resources and guidance for disaster recovery, focusing on broader emergency management but including aspects related to IT disaster recovery and business continuity.</w:t>
      </w:r>
    </w:p>
    <w:p w14:paraId="0E275138" w14:textId="77777777" w:rsidR="00216379" w:rsidRPr="00AD25A3" w:rsidRDefault="00216379" w:rsidP="00216379">
      <w:pPr>
        <w:rPr>
          <w:rFonts w:asciiTheme="majorHAnsi" w:hAnsiTheme="majorHAnsi"/>
        </w:rPr>
      </w:pPr>
    </w:p>
    <w:p w14:paraId="15638293" w14:textId="77777777" w:rsidR="00216379" w:rsidRPr="00AD25A3" w:rsidRDefault="00216379" w:rsidP="00216379">
      <w:pPr>
        <w:rPr>
          <w:rFonts w:asciiTheme="majorHAnsi" w:hAnsiTheme="majorHAnsi"/>
        </w:rPr>
      </w:pPr>
      <w:r w:rsidRPr="00AD25A3">
        <w:rPr>
          <w:rFonts w:asciiTheme="majorHAnsi" w:hAnsiTheme="majorHAnsi"/>
          <w:noProof/>
        </w:rPr>
        <w:lastRenderedPageBreak/>
        <w:drawing>
          <wp:inline distT="0" distB="0" distL="0" distR="0" wp14:anchorId="76BFC6EE" wp14:editId="363FA195">
            <wp:extent cx="5954233" cy="2188944"/>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185035"/>
                    </a:xfrm>
                    <a:prstGeom prst="rect">
                      <a:avLst/>
                    </a:prstGeom>
                  </pic:spPr>
                </pic:pic>
              </a:graphicData>
            </a:graphic>
          </wp:inline>
        </w:drawing>
      </w:r>
    </w:p>
    <w:p w14:paraId="259501D8" w14:textId="2D8B9C92" w:rsidR="00216379" w:rsidRPr="00AD25A3" w:rsidRDefault="00216379" w:rsidP="00216379">
      <w:pPr>
        <w:jc w:val="center"/>
        <w:rPr>
          <w:rFonts w:asciiTheme="majorHAnsi" w:hAnsiTheme="majorHAnsi"/>
          <w:b/>
          <w:sz w:val="38"/>
          <w:szCs w:val="38"/>
        </w:rPr>
      </w:pPr>
      <w:r w:rsidRPr="00AD25A3">
        <w:rPr>
          <w:rFonts w:asciiTheme="majorHAnsi" w:hAnsiTheme="majorHAnsi"/>
          <w:b/>
          <w:sz w:val="38"/>
          <w:szCs w:val="38"/>
        </w:rPr>
        <w:t xml:space="preserve">*Patching Vulnerabilities </w:t>
      </w:r>
      <w:r w:rsidR="006E1E3A">
        <w:rPr>
          <w:rFonts w:asciiTheme="majorHAnsi" w:hAnsiTheme="majorHAnsi"/>
          <w:b/>
          <w:sz w:val="38"/>
          <w:szCs w:val="38"/>
        </w:rPr>
        <w:t>a</w:t>
      </w:r>
      <w:r w:rsidRPr="00AD25A3">
        <w:rPr>
          <w:rFonts w:asciiTheme="majorHAnsi" w:hAnsiTheme="majorHAnsi"/>
          <w:b/>
          <w:sz w:val="38"/>
          <w:szCs w:val="38"/>
        </w:rPr>
        <w:t>nd Closing Security Gaps*</w:t>
      </w:r>
    </w:p>
    <w:p w14:paraId="60747709"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Introduction</w:t>
      </w:r>
    </w:p>
    <w:p w14:paraId="6F077D9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Cybersecurity is critical for modern organizations as cyber threats continue to evolve in sophistication and frequency. One of the most effective ways to maintain a secure IT environment is by patching vulnerabilities and closing security gaps. This document aims to outline the importance of patching, the steps involved in managing vulnerabilities, and best practices to close security gaps in systems, networks, and applications.</w:t>
      </w:r>
    </w:p>
    <w:p w14:paraId="0D6AFF14" w14:textId="77777777" w:rsidR="00216379" w:rsidRPr="00AD25A3" w:rsidRDefault="00216379" w:rsidP="00216379">
      <w:pPr>
        <w:rPr>
          <w:rFonts w:asciiTheme="majorHAnsi" w:hAnsiTheme="majorHAnsi"/>
          <w:sz w:val="24"/>
          <w:szCs w:val="24"/>
        </w:rPr>
      </w:pPr>
    </w:p>
    <w:p w14:paraId="5CC84C4D"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The Importance of Patching</w:t>
      </w:r>
    </w:p>
    <w:p w14:paraId="0B23FBF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Patching is the process of applying updates to software, operating systems, and firmware to fix known vulnerabilities, bugs, and security loopholes. These updates are essential because:</w:t>
      </w:r>
    </w:p>
    <w:p w14:paraId="7E8706D4" w14:textId="77777777" w:rsidR="00216379" w:rsidRPr="00AD25A3" w:rsidRDefault="00216379" w:rsidP="00216379">
      <w:pPr>
        <w:rPr>
          <w:rFonts w:asciiTheme="majorHAnsi" w:hAnsiTheme="majorHAnsi"/>
          <w:sz w:val="24"/>
          <w:szCs w:val="24"/>
        </w:rPr>
      </w:pPr>
    </w:p>
    <w:p w14:paraId="1D1DDEC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Cyber Threat Prevention: Unpatched vulnerabilities can be exploited by attackers to gain unauthorized access or cause harm.</w:t>
      </w:r>
    </w:p>
    <w:p w14:paraId="1DF7C07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Regulatory Compliance: Many industries have regulations requiring timely patching to protect sensitive information.</w:t>
      </w:r>
    </w:p>
    <w:p w14:paraId="449FAF6F"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Business Continuity: Unpatched systems are more prone to outages and data breaches, impacting business operations.</w:t>
      </w:r>
    </w:p>
    <w:p w14:paraId="3D1A081F"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Maintaining Trust: Customers and stakeholders expect a secure environment; patching helps maintain that trust.</w:t>
      </w:r>
    </w:p>
    <w:p w14:paraId="2AB65C17"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Steps to Managing Vulnerabilities</w:t>
      </w:r>
    </w:p>
    <w:p w14:paraId="30F79521"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Effectively managing vulnerabilities involves several key steps:</w:t>
      </w:r>
    </w:p>
    <w:p w14:paraId="2520E45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Asset Inventory: Maintain an inventory of all hardware, software, and network components. This helps identify where patches are needed.</w:t>
      </w:r>
    </w:p>
    <w:p w14:paraId="79E5814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Vulnerability Assessment: Regularly scan your environment for known vulnerabilities using automated tools or vulnerability management services.</w:t>
      </w:r>
    </w:p>
    <w:p w14:paraId="749E45A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Risk Prioritization: Prioritize vulnerabilities based on severity, exploitability, and potential impact. Critical vulnerabilities should be patched first.</w:t>
      </w:r>
    </w:p>
    <w:p w14:paraId="76E414D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Patch Management: Implement a structured patch management process, including:</w:t>
      </w:r>
    </w:p>
    <w:p w14:paraId="26FFE32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Scheduling: Establish a regular patching schedule, considering business hours and system downtime.</w:t>
      </w:r>
    </w:p>
    <w:p w14:paraId="41BA3CC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Testing: Test patches in a non-production environment to ensure compatibility and stability.</w:t>
      </w:r>
    </w:p>
    <w:p w14:paraId="20BAE14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Deployment: Deploy patches systematically, monitoring for issues during and after deployment.</w:t>
      </w:r>
    </w:p>
    <w:p w14:paraId="3C606C9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Verification: Confirm that patches have been successfully applied and the vulnerabilities have been mitigated.</w:t>
      </w:r>
    </w:p>
    <w:p w14:paraId="5A324E2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Incident Response: Develop an incident response plan to quickly address any security incidents arising from unpatched vulnerabilities.</w:t>
      </w:r>
    </w:p>
    <w:p w14:paraId="56EDB0BF"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Best Practices for Closing Security Gaps</w:t>
      </w:r>
    </w:p>
    <w:p w14:paraId="77A2632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Beyond patching, there are other practices to close security gaps and strengthen your cybersecurity posture:</w:t>
      </w:r>
    </w:p>
    <w:p w14:paraId="2BC2D23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Security Monitoring: Continuously monitor systems and networks for suspicious activity. Implement intrusion detection and prevention systems (IDPS).</w:t>
      </w:r>
    </w:p>
    <w:p w14:paraId="6C077C5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User Access Controls: Apply the principle of least privilege, ensuring users have only the access necessary to perform their roles.</w:t>
      </w:r>
    </w:p>
    <w:p w14:paraId="763A192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Security Awareness Training: Educate employees on cybersecurity best practices, including recognizing phishing attacks and other social engineering tactics.</w:t>
      </w:r>
    </w:p>
    <w:p w14:paraId="2DE4D20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Backup and Disaster Recovery: Implement regular data backups and establish a disaster recovery plan to ensure business continuity.</w:t>
      </w:r>
    </w:p>
    <w:p w14:paraId="3E5B1C8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Firewall and Network Security: Use firewalls, virtual private networks (VPNs), and other network security tools to protect against unauthorized access.</w:t>
      </w:r>
    </w:p>
    <w:p w14:paraId="486359A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Secure Configuration: Configure systems and applications with security in mind, following industry best practices and hardening guides.</w:t>
      </w:r>
    </w:p>
    <w:p w14:paraId="2672AB31"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Regular Security Audits: Conduct regular security audits and penetration tests to identify and address security gaps proactively.</w:t>
      </w:r>
    </w:p>
    <w:p w14:paraId="181E3CA3" w14:textId="77777777" w:rsidR="00216379" w:rsidRPr="00AD25A3" w:rsidRDefault="00216379" w:rsidP="00216379">
      <w:pPr>
        <w:rPr>
          <w:rFonts w:asciiTheme="majorHAnsi" w:hAnsiTheme="majorHAnsi"/>
          <w:sz w:val="24"/>
          <w:szCs w:val="24"/>
        </w:rPr>
      </w:pPr>
    </w:p>
    <w:p w14:paraId="5B08F7C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When it comes to patching vulnerabilities and closing security gaps, a variety of tools can help organizations manage vulnerabilities, monitor their environments, and ensure security compliance. Here's a list of some notable tools, categorized based on their primary function:</w:t>
      </w:r>
    </w:p>
    <w:p w14:paraId="021680D6" w14:textId="77777777" w:rsidR="00216379" w:rsidRPr="00AD25A3" w:rsidRDefault="00216379" w:rsidP="00216379">
      <w:pPr>
        <w:rPr>
          <w:rFonts w:asciiTheme="majorHAnsi" w:hAnsiTheme="majorHAnsi"/>
          <w:sz w:val="24"/>
          <w:szCs w:val="24"/>
        </w:rPr>
      </w:pPr>
    </w:p>
    <w:p w14:paraId="345948AA"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1. Vulnerability Assessment Tools</w:t>
      </w:r>
    </w:p>
    <w:p w14:paraId="60458111"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Nessus: A widely used vulnerability scanner that identifies vulnerabilities, misconfigurations, and compliance issues in IT environments.</w:t>
      </w:r>
    </w:p>
    <w:p w14:paraId="65755BD0"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OpenVAS: An open-source vulnerability scanner that provides comprehensive scanning capabilities and integrates with other security tools.</w:t>
      </w:r>
    </w:p>
    <w:p w14:paraId="62503751"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Qualys: Offers a cloud-based vulnerability management platform, allowing organizations to assess and manage vulnerabilities across different environments.</w:t>
      </w:r>
    </w:p>
    <w:p w14:paraId="3A6708D3" w14:textId="77777777" w:rsidR="00216379" w:rsidRPr="00AD25A3" w:rsidRDefault="00216379" w:rsidP="00216379">
      <w:pPr>
        <w:pStyle w:val="NormalWeb"/>
        <w:rPr>
          <w:rFonts w:asciiTheme="majorHAnsi" w:hAnsiTheme="majorHAnsi"/>
        </w:rPr>
      </w:pPr>
      <w:r w:rsidRPr="00AD25A3">
        <w:rPr>
          <w:rFonts w:asciiTheme="majorHAnsi" w:hAnsiTheme="majorHAnsi"/>
          <w:noProof/>
        </w:rPr>
        <w:drawing>
          <wp:inline distT="0" distB="0" distL="0" distR="0" wp14:anchorId="42269431" wp14:editId="5D0FE514">
            <wp:extent cx="6049108" cy="2630658"/>
            <wp:effectExtent l="0" t="0" r="0" b="0"/>
            <wp:docPr id="21" name="Picture 21" descr="C:\Users\RK\Downloads\WhatsApp Image 2024-04-24 at 12.22.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K\Downloads\WhatsApp Image 2024-04-24 at 12.22.54 PM.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9286" cy="2630735"/>
                    </a:xfrm>
                    <a:prstGeom prst="rect">
                      <a:avLst/>
                    </a:prstGeom>
                    <a:noFill/>
                    <a:ln>
                      <a:noFill/>
                    </a:ln>
                  </pic:spPr>
                </pic:pic>
              </a:graphicData>
            </a:graphic>
          </wp:inline>
        </w:drawing>
      </w:r>
    </w:p>
    <w:p w14:paraId="1DCA5DCC" w14:textId="77777777" w:rsidR="00216379" w:rsidRPr="00AD25A3" w:rsidRDefault="00216379" w:rsidP="00216379">
      <w:pPr>
        <w:rPr>
          <w:rFonts w:asciiTheme="majorHAnsi" w:hAnsiTheme="majorHAnsi"/>
          <w:sz w:val="24"/>
          <w:szCs w:val="24"/>
        </w:rPr>
      </w:pPr>
    </w:p>
    <w:p w14:paraId="777D1819"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2. Patch Management Tools</w:t>
      </w:r>
    </w:p>
    <w:p w14:paraId="151271B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Microsoft Endpoint Configuration Manager (MECM): A Microsoft tool for managing and deploying patches and software updates across Windows-based systems.</w:t>
      </w:r>
    </w:p>
    <w:p w14:paraId="7FA246D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Ivanti Patch Management: Provides automated patch management for various operating systems, including Windows, Linux, and macOS.</w:t>
      </w:r>
    </w:p>
    <w:p w14:paraId="0F845E28"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lastRenderedPageBreak/>
        <w:drawing>
          <wp:inline distT="0" distB="0" distL="0" distR="0" wp14:anchorId="45D422D5" wp14:editId="764914CD">
            <wp:extent cx="5936566" cy="2053883"/>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056317"/>
                    </a:xfrm>
                    <a:prstGeom prst="rect">
                      <a:avLst/>
                    </a:prstGeom>
                  </pic:spPr>
                </pic:pic>
              </a:graphicData>
            </a:graphic>
          </wp:inline>
        </w:drawing>
      </w:r>
    </w:p>
    <w:p w14:paraId="641CD2E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SolarWinds Patch Manager: Allows IT teams to manage and deploy patches, and integrate with Microsoft tools like WSUS.</w:t>
      </w:r>
    </w:p>
    <w:p w14:paraId="40D41F31"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3. Intrusion Detection and Prevention Systems (IDPS)</w:t>
      </w:r>
    </w:p>
    <w:p w14:paraId="24BD7FE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Snort: An open-source network intrusion detection and prevention system. It </w:t>
      </w:r>
      <w:proofErr w:type="spellStart"/>
      <w:r w:rsidRPr="00AD25A3">
        <w:rPr>
          <w:rFonts w:asciiTheme="majorHAnsi" w:hAnsiTheme="majorHAnsi"/>
          <w:sz w:val="24"/>
          <w:szCs w:val="24"/>
        </w:rPr>
        <w:t>analyzes</w:t>
      </w:r>
      <w:proofErr w:type="spellEnd"/>
      <w:r w:rsidRPr="00AD25A3">
        <w:rPr>
          <w:rFonts w:asciiTheme="majorHAnsi" w:hAnsiTheme="majorHAnsi"/>
          <w:sz w:val="24"/>
          <w:szCs w:val="24"/>
        </w:rPr>
        <w:t xml:space="preserve"> network traffic for suspicious activity and provides alerting capabilities.</w:t>
      </w:r>
    </w:p>
    <w:p w14:paraId="14DFB5D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Suricata: An open-source IDPS that supports multi-threading and offers extensive protocol analysis.</w:t>
      </w:r>
    </w:p>
    <w:p w14:paraId="6550413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Zeek (formerly Bro): An open-source network security monitoring tool with advanced scripting capabilities.</w:t>
      </w:r>
    </w:p>
    <w:p w14:paraId="52E3A138"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6CAFEAFD" wp14:editId="33D6E91E">
            <wp:extent cx="5943600" cy="243371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433711"/>
                    </a:xfrm>
                    <a:prstGeom prst="rect">
                      <a:avLst/>
                    </a:prstGeom>
                  </pic:spPr>
                </pic:pic>
              </a:graphicData>
            </a:graphic>
          </wp:inline>
        </w:drawing>
      </w:r>
    </w:p>
    <w:p w14:paraId="01ACB5F1" w14:textId="77777777" w:rsidR="00216379" w:rsidRPr="00AD25A3" w:rsidRDefault="00216379" w:rsidP="00216379">
      <w:pPr>
        <w:rPr>
          <w:rFonts w:asciiTheme="majorHAnsi" w:hAnsiTheme="majorHAnsi"/>
          <w:sz w:val="24"/>
          <w:szCs w:val="24"/>
        </w:rPr>
      </w:pPr>
      <w:r w:rsidRPr="00AD25A3">
        <w:rPr>
          <w:rFonts w:asciiTheme="majorHAnsi" w:hAnsiTheme="majorHAnsi"/>
          <w:b/>
          <w:sz w:val="32"/>
          <w:szCs w:val="32"/>
        </w:rPr>
        <w:t>4. Security Information and Event Management (SIEM) Tools</w:t>
      </w:r>
    </w:p>
    <w:p w14:paraId="59CC94C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Splunk: A comprehensive SIEM platform that collects and </w:t>
      </w:r>
      <w:proofErr w:type="spellStart"/>
      <w:r w:rsidRPr="00AD25A3">
        <w:rPr>
          <w:rFonts w:asciiTheme="majorHAnsi" w:hAnsiTheme="majorHAnsi"/>
          <w:sz w:val="24"/>
          <w:szCs w:val="24"/>
        </w:rPr>
        <w:t>analyzes</w:t>
      </w:r>
      <w:proofErr w:type="spellEnd"/>
      <w:r w:rsidRPr="00AD25A3">
        <w:rPr>
          <w:rFonts w:asciiTheme="majorHAnsi" w:hAnsiTheme="majorHAnsi"/>
          <w:sz w:val="24"/>
          <w:szCs w:val="24"/>
        </w:rPr>
        <w:t xml:space="preserve"> security-related data, providing real-time alerts and insights into security events.</w:t>
      </w:r>
    </w:p>
    <w:p w14:paraId="1875436F"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IBM </w:t>
      </w:r>
      <w:proofErr w:type="spellStart"/>
      <w:r w:rsidRPr="00AD25A3">
        <w:rPr>
          <w:rFonts w:asciiTheme="majorHAnsi" w:hAnsiTheme="majorHAnsi"/>
          <w:sz w:val="24"/>
          <w:szCs w:val="24"/>
        </w:rPr>
        <w:t>QRadar</w:t>
      </w:r>
      <w:proofErr w:type="spellEnd"/>
      <w:r w:rsidRPr="00AD25A3">
        <w:rPr>
          <w:rFonts w:asciiTheme="majorHAnsi" w:hAnsiTheme="majorHAnsi"/>
          <w:sz w:val="24"/>
          <w:szCs w:val="24"/>
        </w:rPr>
        <w:t>: A scalable SIEM solution that combines log management with advanced analytics to detect and respond to security threats.</w:t>
      </w:r>
    </w:p>
    <w:p w14:paraId="65A8C45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ArcSight: A SIEM tool that helps organizations detect and respond to security incidents through centralized logging and advanced analytics.</w:t>
      </w:r>
    </w:p>
    <w:p w14:paraId="16809D8A"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lastRenderedPageBreak/>
        <w:drawing>
          <wp:inline distT="0" distB="0" distL="0" distR="0" wp14:anchorId="56B9EB74" wp14:editId="358AACE3">
            <wp:extent cx="5943600" cy="22156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215662"/>
                    </a:xfrm>
                    <a:prstGeom prst="rect">
                      <a:avLst/>
                    </a:prstGeom>
                  </pic:spPr>
                </pic:pic>
              </a:graphicData>
            </a:graphic>
          </wp:inline>
        </w:drawing>
      </w:r>
    </w:p>
    <w:p w14:paraId="5F28747F"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5. Firewall and Network Security Tools</w:t>
      </w:r>
    </w:p>
    <w:p w14:paraId="2E0A2346" w14:textId="77777777" w:rsidR="00216379" w:rsidRPr="00AD25A3" w:rsidRDefault="00216379" w:rsidP="00216379">
      <w:pPr>
        <w:rPr>
          <w:rFonts w:asciiTheme="majorHAnsi" w:hAnsiTheme="majorHAnsi"/>
          <w:sz w:val="24"/>
          <w:szCs w:val="24"/>
        </w:rPr>
      </w:pPr>
      <w:proofErr w:type="spellStart"/>
      <w:r w:rsidRPr="00AD25A3">
        <w:rPr>
          <w:rFonts w:asciiTheme="majorHAnsi" w:hAnsiTheme="majorHAnsi"/>
          <w:sz w:val="24"/>
          <w:szCs w:val="24"/>
        </w:rPr>
        <w:t>pfSense</w:t>
      </w:r>
      <w:proofErr w:type="spellEnd"/>
      <w:r w:rsidRPr="00AD25A3">
        <w:rPr>
          <w:rFonts w:asciiTheme="majorHAnsi" w:hAnsiTheme="majorHAnsi"/>
          <w:sz w:val="24"/>
          <w:szCs w:val="24"/>
        </w:rPr>
        <w:t>: An open-source firewall and router platform that provides a wide range of security features and can be customized to suit specific security needs.</w:t>
      </w:r>
    </w:p>
    <w:p w14:paraId="55F806E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Cisco ASA: A hardware-based firewall solution with built-in VPN support and intrusion prevention capabilities.</w:t>
      </w:r>
    </w:p>
    <w:p w14:paraId="272E8B6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 Fortinet FortiGate: Offers a range of firewall and network security products with integrated threat detection and prevention.</w:t>
      </w:r>
    </w:p>
    <w:p w14:paraId="3FA728C4"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241761F3" wp14:editId="301566D1">
            <wp:extent cx="5936566" cy="2131255"/>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133780"/>
                    </a:xfrm>
                    <a:prstGeom prst="rect">
                      <a:avLst/>
                    </a:prstGeom>
                  </pic:spPr>
                </pic:pic>
              </a:graphicData>
            </a:graphic>
          </wp:inline>
        </w:drawing>
      </w:r>
    </w:p>
    <w:p w14:paraId="0AD3B715" w14:textId="77777777" w:rsidR="00216379" w:rsidRPr="00AD25A3" w:rsidRDefault="00216379" w:rsidP="00216379">
      <w:pPr>
        <w:rPr>
          <w:rFonts w:asciiTheme="majorHAnsi" w:hAnsiTheme="majorHAnsi"/>
          <w:b/>
          <w:sz w:val="32"/>
          <w:szCs w:val="32"/>
        </w:rPr>
      </w:pPr>
    </w:p>
    <w:p w14:paraId="772345DD"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6. Endpoint Security Tools</w:t>
      </w:r>
    </w:p>
    <w:p w14:paraId="1F3C3A0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CrowdStrike Falcon: An endpoint detection and response (EDR) platform with advanced threat-hunting capabilities and </w:t>
      </w:r>
      <w:proofErr w:type="spellStart"/>
      <w:r w:rsidRPr="00AD25A3">
        <w:rPr>
          <w:rFonts w:asciiTheme="majorHAnsi" w:hAnsiTheme="majorHAnsi"/>
          <w:sz w:val="24"/>
          <w:szCs w:val="24"/>
        </w:rPr>
        <w:t>behavior</w:t>
      </w:r>
      <w:proofErr w:type="spellEnd"/>
      <w:r w:rsidRPr="00AD25A3">
        <w:rPr>
          <w:rFonts w:asciiTheme="majorHAnsi" w:hAnsiTheme="majorHAnsi"/>
          <w:sz w:val="24"/>
          <w:szCs w:val="24"/>
        </w:rPr>
        <w:t>-based detection.</w:t>
      </w:r>
    </w:p>
    <w:p w14:paraId="648BEDD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Symantec Endpoint Protection: A comprehensive endpoint security solution that includes antivirus, anti-malware, and firewall features.</w:t>
      </w:r>
    </w:p>
    <w:p w14:paraId="6730719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Carbon Black: An endpoint security platform that focuses on detecting and responding to advanced threats.</w:t>
      </w:r>
    </w:p>
    <w:p w14:paraId="4882FDA2"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lastRenderedPageBreak/>
        <w:drawing>
          <wp:inline distT="0" distB="0" distL="0" distR="0" wp14:anchorId="40163AF7" wp14:editId="2FE0E3CF">
            <wp:extent cx="5943600" cy="22367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236763"/>
                    </a:xfrm>
                    <a:prstGeom prst="rect">
                      <a:avLst/>
                    </a:prstGeom>
                  </pic:spPr>
                </pic:pic>
              </a:graphicData>
            </a:graphic>
          </wp:inline>
        </w:drawing>
      </w:r>
    </w:p>
    <w:p w14:paraId="6448FDC6"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7. Web Application Security Tools</w:t>
      </w:r>
    </w:p>
    <w:p w14:paraId="5F3C918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Burp Suite: A popular tool for testing and identifying vulnerabilities in web applications. It includes a variety of modules for different testing needs.</w:t>
      </w:r>
    </w:p>
    <w:p w14:paraId="31A8113B" w14:textId="77777777" w:rsidR="00216379" w:rsidRPr="00AD25A3" w:rsidRDefault="00216379" w:rsidP="00216379">
      <w:pPr>
        <w:rPr>
          <w:rFonts w:asciiTheme="majorHAnsi" w:hAnsiTheme="majorHAnsi"/>
          <w:sz w:val="24"/>
          <w:szCs w:val="24"/>
        </w:rPr>
      </w:pPr>
      <w:proofErr w:type="spellStart"/>
      <w:r w:rsidRPr="00AD25A3">
        <w:rPr>
          <w:rFonts w:asciiTheme="majorHAnsi" w:hAnsiTheme="majorHAnsi"/>
          <w:sz w:val="24"/>
          <w:szCs w:val="24"/>
        </w:rPr>
        <w:t>Acunetix</w:t>
      </w:r>
      <w:proofErr w:type="spellEnd"/>
      <w:r w:rsidRPr="00AD25A3">
        <w:rPr>
          <w:rFonts w:asciiTheme="majorHAnsi" w:hAnsiTheme="majorHAnsi"/>
          <w:sz w:val="24"/>
          <w:szCs w:val="24"/>
        </w:rPr>
        <w:t>: An automated web vulnerability scanner that can identify common web application vulnerabilities, including those listed in the OWASP Top Ten.</w:t>
      </w:r>
    </w:p>
    <w:p w14:paraId="17A9E3D2"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61903A03" wp14:editId="750E7FAB">
            <wp:extent cx="5943600" cy="23141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314136"/>
                    </a:xfrm>
                    <a:prstGeom prst="rect">
                      <a:avLst/>
                    </a:prstGeom>
                  </pic:spPr>
                </pic:pic>
              </a:graphicData>
            </a:graphic>
          </wp:inline>
        </w:drawing>
      </w:r>
    </w:p>
    <w:p w14:paraId="6B95AB8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OWASP ZAP (Zed Attack Proxy): An open-source tool designed to test web applications for security vulnerabilities.</w:t>
      </w:r>
    </w:p>
    <w:p w14:paraId="67E25BB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These tools cover a broad range of cybersecurity needs, from vulnerability assessment and patch management to network security, endpoint protection, and web application security. When selecting tools, consider factors like the organization's size, specific security requirements, compliance needs, and integration capabilities.</w:t>
      </w:r>
    </w:p>
    <w:p w14:paraId="71E6720B" w14:textId="45A10B19" w:rsidR="00216379" w:rsidRPr="00AD25A3" w:rsidRDefault="00216379" w:rsidP="00216379">
      <w:pPr>
        <w:jc w:val="center"/>
        <w:rPr>
          <w:rFonts w:asciiTheme="majorHAnsi" w:hAnsiTheme="majorHAnsi"/>
          <w:b/>
          <w:sz w:val="38"/>
          <w:szCs w:val="38"/>
        </w:rPr>
      </w:pPr>
      <w:r w:rsidRPr="00AD25A3">
        <w:rPr>
          <w:rFonts w:asciiTheme="majorHAnsi" w:hAnsiTheme="majorHAnsi"/>
          <w:b/>
          <w:sz w:val="38"/>
          <w:szCs w:val="38"/>
        </w:rPr>
        <w:t xml:space="preserve">*Conducting Post-Incident Reviews </w:t>
      </w:r>
      <w:r w:rsidR="006E1E3A">
        <w:rPr>
          <w:rFonts w:asciiTheme="majorHAnsi" w:hAnsiTheme="majorHAnsi"/>
          <w:b/>
          <w:sz w:val="38"/>
          <w:szCs w:val="38"/>
        </w:rPr>
        <w:t>a</w:t>
      </w:r>
      <w:r w:rsidRPr="00AD25A3">
        <w:rPr>
          <w:rFonts w:asciiTheme="majorHAnsi" w:hAnsiTheme="majorHAnsi"/>
          <w:b/>
          <w:sz w:val="38"/>
          <w:szCs w:val="38"/>
        </w:rPr>
        <w:t>nd Lessons Learned*</w:t>
      </w:r>
    </w:p>
    <w:p w14:paraId="30B21106" w14:textId="77777777" w:rsidR="00216379" w:rsidRPr="00AD25A3" w:rsidRDefault="00216379" w:rsidP="00216379">
      <w:pPr>
        <w:rPr>
          <w:rFonts w:asciiTheme="majorHAnsi" w:hAnsiTheme="majorHAnsi"/>
          <w:b/>
          <w:sz w:val="32"/>
          <w:szCs w:val="32"/>
        </w:rPr>
      </w:pPr>
      <w:r w:rsidRPr="00AD25A3">
        <w:rPr>
          <w:rFonts w:asciiTheme="majorHAnsi" w:hAnsiTheme="majorHAnsi"/>
          <w:sz w:val="24"/>
          <w:szCs w:val="24"/>
        </w:rPr>
        <w:t xml:space="preserve"> </w:t>
      </w:r>
      <w:r w:rsidRPr="00AD25A3">
        <w:rPr>
          <w:rFonts w:asciiTheme="majorHAnsi" w:hAnsiTheme="majorHAnsi"/>
          <w:b/>
          <w:sz w:val="32"/>
          <w:szCs w:val="32"/>
        </w:rPr>
        <w:t>Introduction</w:t>
      </w:r>
    </w:p>
    <w:p w14:paraId="3A43E4E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A critical component of an effective incident response strategy is the post-incident review (PIR), also known as a post-mortem or lessons learned. After a security incident or breach, it is essential to evaluate the response, identify lessons learned, and determine areas for improvement. This document outlines the steps to conduct a successful post-incident review and how to derive valuable insights to enhance future responses and overall cybersecurity posture.</w:t>
      </w:r>
    </w:p>
    <w:p w14:paraId="59B23874" w14:textId="77777777" w:rsidR="00216379" w:rsidRPr="00AD25A3" w:rsidRDefault="00216379" w:rsidP="00216379">
      <w:pPr>
        <w:rPr>
          <w:rFonts w:asciiTheme="majorHAnsi" w:hAnsiTheme="majorHAnsi"/>
          <w:sz w:val="24"/>
          <w:szCs w:val="24"/>
        </w:rPr>
      </w:pPr>
    </w:p>
    <w:p w14:paraId="252CAA9C"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Objectives of Post-Incident Reviews</w:t>
      </w:r>
    </w:p>
    <w:p w14:paraId="3D99EEC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The primary objectives of conducting a post-incident review are:</w:t>
      </w:r>
    </w:p>
    <w:p w14:paraId="556AF6ED" w14:textId="77777777" w:rsidR="00216379" w:rsidRPr="00AD25A3" w:rsidRDefault="00216379" w:rsidP="00216379">
      <w:pPr>
        <w:rPr>
          <w:rFonts w:asciiTheme="majorHAnsi" w:hAnsiTheme="majorHAnsi"/>
          <w:sz w:val="24"/>
          <w:szCs w:val="24"/>
        </w:rPr>
      </w:pPr>
    </w:p>
    <w:p w14:paraId="038FD4B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Understanding the Incident: Gaining a clear understanding of what happened, how it happened, and the scope of the incident.</w:t>
      </w:r>
    </w:p>
    <w:p w14:paraId="3FE12D0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Evaluating the Response: Assessing the effectiveness of the incident response process, including communication, coordination, and decision-making.</w:t>
      </w:r>
    </w:p>
    <w:p w14:paraId="3C8A361F"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Identifying Root Causes: Determining the underlying causes of the incident to prevent similar occurrences in the future.</w:t>
      </w:r>
    </w:p>
    <w:p w14:paraId="1D4B1A6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Learning and Improving: Identifying lessons learned and developing actionable recommendations to strengthen security and incident response capabilities.</w:t>
      </w:r>
    </w:p>
    <w:p w14:paraId="6540C4C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Steps for Conducting a Post-Incident Review</w:t>
      </w:r>
    </w:p>
    <w:p w14:paraId="00C9B43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Conducting a successful post-incident review involves several key steps:</w:t>
      </w:r>
    </w:p>
    <w:p w14:paraId="5513D5CF" w14:textId="77777777" w:rsidR="00216379" w:rsidRPr="00AD25A3" w:rsidRDefault="00216379" w:rsidP="00216379">
      <w:pPr>
        <w:rPr>
          <w:rFonts w:asciiTheme="majorHAnsi" w:hAnsiTheme="majorHAnsi"/>
          <w:sz w:val="24"/>
          <w:szCs w:val="24"/>
        </w:rPr>
      </w:pPr>
    </w:p>
    <w:p w14:paraId="74FE3DA4"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1. Gather Information</w:t>
      </w:r>
    </w:p>
    <w:p w14:paraId="588FA0E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Collect all relevant information about the incident, including logs, alerts, incident response notes, and communications.</w:t>
      </w:r>
    </w:p>
    <w:p w14:paraId="191CC68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Interview stakeholders involved in the response, including IT staff, security teams, management, and external parties (if applicable).</w:t>
      </w:r>
    </w:p>
    <w:p w14:paraId="7FF86E72"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2. Reconstruct the Incident Timeline</w:t>
      </w:r>
    </w:p>
    <w:p w14:paraId="78B209F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Create a timeline of events leading up to, during, and after the incident. This should include detection, response actions, escalation, containment, and recovery.</w:t>
      </w:r>
    </w:p>
    <w:p w14:paraId="613540F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Identify key decision points and any delays or bottlenecks that impacted the response.</w:t>
      </w:r>
    </w:p>
    <w:p w14:paraId="530B1847"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3. Identify Root Causes</w:t>
      </w:r>
    </w:p>
    <w:p w14:paraId="6BAF4AF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Use techniques like the "Five Whys" or cause-and-effect diagrams to determine the root causes of the incident.</w:t>
      </w:r>
    </w:p>
    <w:p w14:paraId="3EDC94A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Consider technical, process-related, and human factors that contributed to the incident.</w:t>
      </w:r>
    </w:p>
    <w:p w14:paraId="2F4025FC"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lastRenderedPageBreak/>
        <w:t>4. Evaluate the Incident Response</w:t>
      </w:r>
    </w:p>
    <w:p w14:paraId="4AFE016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Assess the incident response process, including the following:</w:t>
      </w:r>
    </w:p>
    <w:p w14:paraId="0D89740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Detection and Reporting: Was the incident detected promptly? Were there any delays in reporting or response?</w:t>
      </w:r>
    </w:p>
    <w:p w14:paraId="6D34608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Communication and Coordination: How effectively did the response team communicate and coordinate with stakeholders?</w:t>
      </w:r>
    </w:p>
    <w:p w14:paraId="0D67A87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Escalation and Decision-Making: Were incidents escalated appropriately? Were decisions made promptly and effectively?</w:t>
      </w:r>
    </w:p>
    <w:p w14:paraId="5CB657C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Containment and Recovery: How quickly and effectively was the incident contained? How successful was the recovery process?</w:t>
      </w:r>
    </w:p>
    <w:p w14:paraId="5A51A3B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Identify strengths and weaknesses in the response process.</w:t>
      </w:r>
    </w:p>
    <w:p w14:paraId="09026F16" w14:textId="77777777" w:rsidR="00216379" w:rsidRPr="00AD25A3" w:rsidRDefault="00216379" w:rsidP="00216379">
      <w:pPr>
        <w:rPr>
          <w:rFonts w:asciiTheme="majorHAnsi" w:hAnsiTheme="majorHAnsi"/>
          <w:b/>
          <w:sz w:val="32"/>
          <w:szCs w:val="32"/>
        </w:rPr>
      </w:pPr>
    </w:p>
    <w:p w14:paraId="3D6C5D09" w14:textId="77777777" w:rsidR="00216379" w:rsidRPr="00AD25A3" w:rsidRDefault="00216379" w:rsidP="00216379">
      <w:pPr>
        <w:rPr>
          <w:rFonts w:asciiTheme="majorHAnsi" w:hAnsiTheme="majorHAnsi"/>
          <w:b/>
          <w:sz w:val="32"/>
          <w:szCs w:val="32"/>
        </w:rPr>
      </w:pPr>
    </w:p>
    <w:p w14:paraId="0139E509"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5. Develop Recommendations and Lessons Learned</w:t>
      </w:r>
    </w:p>
    <w:p w14:paraId="251437A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Based on the findings, identify specific recommendations to improve the incident response process and security posture.</w:t>
      </w:r>
    </w:p>
    <w:p w14:paraId="13A8C48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Document lessons learned to guide future incident response and training efforts.</w:t>
      </w:r>
    </w:p>
    <w:p w14:paraId="4C889532"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6. Share Findings with Stakeholders</w:t>
      </w:r>
    </w:p>
    <w:p w14:paraId="2ED0840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Share the results of the post-incident review with key stakeholders, including management, IT, security teams, and other relevant parties.</w:t>
      </w:r>
    </w:p>
    <w:p w14:paraId="1066EA00"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Consider conducting a debriefing session or creating a formal report to communicate the lessons learned and recommendations.</w:t>
      </w:r>
    </w:p>
    <w:p w14:paraId="572BBE77"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7. Implement Recommendations</w:t>
      </w:r>
    </w:p>
    <w:p w14:paraId="4436CB7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Develop an action plan to implement the recommendations identified during the post-incident review.</w:t>
      </w:r>
    </w:p>
    <w:p w14:paraId="0528BE8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Assign responsibility for each recommendation and establish timelines for completion.</w:t>
      </w:r>
    </w:p>
    <w:p w14:paraId="0722AF5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Monitor progress and adjust the plan as needed.</w:t>
      </w:r>
    </w:p>
    <w:p w14:paraId="58AC8194"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Best Practices for Conducting Post-Incident Reviews</w:t>
      </w:r>
    </w:p>
    <w:p w14:paraId="6CF3EBB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To ensure a successful post-incident review, consider the following best practices:</w:t>
      </w:r>
    </w:p>
    <w:p w14:paraId="64A6F3B1"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Foster a Blameless Culture:</w:t>
      </w:r>
      <w:r w:rsidRPr="00AD25A3">
        <w:rPr>
          <w:rFonts w:asciiTheme="majorHAnsi" w:hAnsiTheme="majorHAnsi"/>
          <w:sz w:val="24"/>
          <w:szCs w:val="24"/>
        </w:rPr>
        <w:t xml:space="preserve"> Encourage an environment where team members feel comfortable discussing incidents without fear of blame or repercussions.</w:t>
      </w:r>
    </w:p>
    <w:p w14:paraId="73DFC542"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lastRenderedPageBreak/>
        <w:t>Maintain Objectivity:</w:t>
      </w:r>
      <w:r w:rsidRPr="00AD25A3">
        <w:rPr>
          <w:rFonts w:asciiTheme="majorHAnsi" w:hAnsiTheme="majorHAnsi"/>
          <w:sz w:val="24"/>
          <w:szCs w:val="24"/>
        </w:rPr>
        <w:t xml:space="preserve"> Focus on understanding the incident and learning from it, rather than assigning blame.</w:t>
      </w:r>
    </w:p>
    <w:p w14:paraId="6A9F6DC2"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Include All Stakeholders:</w:t>
      </w:r>
      <w:r w:rsidRPr="00AD25A3">
        <w:rPr>
          <w:rFonts w:asciiTheme="majorHAnsi" w:hAnsiTheme="majorHAnsi"/>
          <w:sz w:val="24"/>
          <w:szCs w:val="24"/>
        </w:rPr>
        <w:t xml:space="preserve"> Involve all relevant stakeholders in the review process, including external parties if necessary.</w:t>
      </w:r>
    </w:p>
    <w:p w14:paraId="0142A431"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Use Structured Frameworks:</w:t>
      </w:r>
      <w:r w:rsidRPr="00AD25A3">
        <w:rPr>
          <w:rFonts w:asciiTheme="majorHAnsi" w:hAnsiTheme="majorHAnsi"/>
          <w:sz w:val="24"/>
          <w:szCs w:val="24"/>
        </w:rPr>
        <w:t xml:space="preserve"> Utilize established frameworks and methodologies for root cause analysis and incident timeline reconstruction.</w:t>
      </w:r>
    </w:p>
    <w:p w14:paraId="74A190D0"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Document and Share Findings</w:t>
      </w:r>
      <w:r w:rsidRPr="00AD25A3">
        <w:rPr>
          <w:rFonts w:asciiTheme="majorHAnsi" w:hAnsiTheme="majorHAnsi"/>
          <w:sz w:val="24"/>
          <w:szCs w:val="24"/>
        </w:rPr>
        <w:t>: Create comprehensive documentation of the post-incident review and ensure it is shared with stakeholders.</w:t>
      </w:r>
    </w:p>
    <w:p w14:paraId="753D716C"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Continuously Improve:</w:t>
      </w:r>
      <w:r w:rsidRPr="00AD25A3">
        <w:rPr>
          <w:rFonts w:asciiTheme="majorHAnsi" w:hAnsiTheme="majorHAnsi"/>
          <w:sz w:val="24"/>
          <w:szCs w:val="24"/>
        </w:rPr>
        <w:t xml:space="preserve"> Use the lessons learned to continuously improve the incident response process and overall security practices.</w:t>
      </w:r>
    </w:p>
    <w:p w14:paraId="51353D56" w14:textId="77777777" w:rsidR="00216379" w:rsidRPr="00AD25A3" w:rsidRDefault="00216379" w:rsidP="00216379">
      <w:pPr>
        <w:rPr>
          <w:rFonts w:asciiTheme="majorHAnsi" w:hAnsiTheme="majorHAnsi"/>
          <w:sz w:val="24"/>
          <w:szCs w:val="24"/>
        </w:rPr>
      </w:pPr>
    </w:p>
    <w:p w14:paraId="027EE4E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Certainly! Various tools can help with post-incident reviews, allowing organizations to reconstruct incident timelines, </w:t>
      </w:r>
      <w:proofErr w:type="spellStart"/>
      <w:r w:rsidRPr="00AD25A3">
        <w:rPr>
          <w:rFonts w:asciiTheme="majorHAnsi" w:hAnsiTheme="majorHAnsi"/>
          <w:sz w:val="24"/>
          <w:szCs w:val="24"/>
        </w:rPr>
        <w:t>analyze</w:t>
      </w:r>
      <w:proofErr w:type="spellEnd"/>
      <w:r w:rsidRPr="00AD25A3">
        <w:rPr>
          <w:rFonts w:asciiTheme="majorHAnsi" w:hAnsiTheme="majorHAnsi"/>
          <w:sz w:val="24"/>
          <w:szCs w:val="24"/>
        </w:rPr>
        <w:t xml:space="preserve"> data, identify root causes, and document lessons learned. Here's a list of some popular tools that are useful for conducting post-incident reviews:</w:t>
      </w:r>
    </w:p>
    <w:p w14:paraId="591F875E" w14:textId="77777777" w:rsidR="00216379" w:rsidRPr="00AD25A3" w:rsidRDefault="00216379" w:rsidP="00216379">
      <w:pPr>
        <w:rPr>
          <w:rFonts w:asciiTheme="majorHAnsi" w:hAnsiTheme="majorHAnsi"/>
          <w:sz w:val="24"/>
          <w:szCs w:val="24"/>
        </w:rPr>
      </w:pPr>
    </w:p>
    <w:p w14:paraId="2999161E"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1. Incident Management Platforms</w:t>
      </w:r>
    </w:p>
    <w:p w14:paraId="70F235C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ServiceNow: A comprehensive IT service management (ITSM) platform that offers incident tracking, root cause analysis, and reporting capabilities.</w:t>
      </w:r>
    </w:p>
    <w:p w14:paraId="17059B3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Jira Service Management: A platform for tracking incidents, service requests, and changes, with built-in collaboration tools and reporting features.</w:t>
      </w:r>
    </w:p>
    <w:p w14:paraId="4D21308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Zendesk: A customer service platform with incident management and collaboration features to facilitate post-incident reviews.</w:t>
      </w:r>
    </w:p>
    <w:p w14:paraId="0D4F7BD2"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4844C99E" wp14:editId="11F78E0A">
            <wp:extent cx="5943600" cy="2446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46655"/>
                    </a:xfrm>
                    <a:prstGeom prst="rect">
                      <a:avLst/>
                    </a:prstGeom>
                  </pic:spPr>
                </pic:pic>
              </a:graphicData>
            </a:graphic>
          </wp:inline>
        </w:drawing>
      </w:r>
    </w:p>
    <w:p w14:paraId="3D4DD36C"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2. Log Analysis and SIEM Tools</w:t>
      </w:r>
    </w:p>
    <w:p w14:paraId="6DB4AF8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 xml:space="preserve">Splunk: A robust platform for log analysis and Security Information and Event Management (SIEM), useful for reconstructing incident timelines and </w:t>
      </w:r>
      <w:proofErr w:type="spellStart"/>
      <w:r w:rsidRPr="00AD25A3">
        <w:rPr>
          <w:rFonts w:asciiTheme="majorHAnsi" w:hAnsiTheme="majorHAnsi"/>
          <w:sz w:val="24"/>
          <w:szCs w:val="24"/>
        </w:rPr>
        <w:t>analyzing</w:t>
      </w:r>
      <w:proofErr w:type="spellEnd"/>
      <w:r w:rsidRPr="00AD25A3">
        <w:rPr>
          <w:rFonts w:asciiTheme="majorHAnsi" w:hAnsiTheme="majorHAnsi"/>
          <w:sz w:val="24"/>
          <w:szCs w:val="24"/>
        </w:rPr>
        <w:t xml:space="preserve"> event data.</w:t>
      </w:r>
    </w:p>
    <w:p w14:paraId="47BF7B7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IBM </w:t>
      </w:r>
      <w:proofErr w:type="spellStart"/>
      <w:r w:rsidRPr="00AD25A3">
        <w:rPr>
          <w:rFonts w:asciiTheme="majorHAnsi" w:hAnsiTheme="majorHAnsi"/>
          <w:sz w:val="24"/>
          <w:szCs w:val="24"/>
        </w:rPr>
        <w:t>QRadar</w:t>
      </w:r>
      <w:proofErr w:type="spellEnd"/>
      <w:r w:rsidRPr="00AD25A3">
        <w:rPr>
          <w:rFonts w:asciiTheme="majorHAnsi" w:hAnsiTheme="majorHAnsi"/>
          <w:sz w:val="24"/>
          <w:szCs w:val="24"/>
        </w:rPr>
        <w:t>: A SIEM solution that centralizes security event data, allowing for incident investigation and root cause analysis.</w:t>
      </w:r>
    </w:p>
    <w:p w14:paraId="17F0EDA3" w14:textId="77777777" w:rsidR="00216379" w:rsidRPr="00AD25A3" w:rsidRDefault="00216379" w:rsidP="00216379">
      <w:pPr>
        <w:rPr>
          <w:rFonts w:asciiTheme="majorHAnsi" w:hAnsiTheme="majorHAnsi"/>
          <w:sz w:val="24"/>
          <w:szCs w:val="24"/>
        </w:rPr>
      </w:pPr>
      <w:proofErr w:type="spellStart"/>
      <w:r w:rsidRPr="00AD25A3">
        <w:rPr>
          <w:rFonts w:asciiTheme="majorHAnsi" w:hAnsiTheme="majorHAnsi"/>
          <w:sz w:val="24"/>
          <w:szCs w:val="24"/>
        </w:rPr>
        <w:t>Graylog</w:t>
      </w:r>
      <w:proofErr w:type="spellEnd"/>
      <w:r w:rsidRPr="00AD25A3">
        <w:rPr>
          <w:rFonts w:asciiTheme="majorHAnsi" w:hAnsiTheme="majorHAnsi"/>
          <w:sz w:val="24"/>
          <w:szCs w:val="24"/>
        </w:rPr>
        <w:t>: An open-source log management tool that provides flexible log analysis and visualization features.</w:t>
      </w:r>
    </w:p>
    <w:p w14:paraId="10D9326D"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3. Collaboration and Documentation Tools</w:t>
      </w:r>
    </w:p>
    <w:p w14:paraId="7770398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Confluence: A collaborative documentation platform that can be used to document post-incident reviews, lessons learned, and action plans.</w:t>
      </w:r>
    </w:p>
    <w:p w14:paraId="275B667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Microsoft Teams: A collaboration platform with document-sharing capabilities, useful for conducting team discussions and documenting incident reviews.</w:t>
      </w:r>
    </w:p>
    <w:p w14:paraId="7876406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Slack: A communication platform that supports real-time collaboration, helpful for coordinating post-incident reviews and sharing findings.</w:t>
      </w:r>
    </w:p>
    <w:p w14:paraId="6B910468" w14:textId="77777777" w:rsidR="00216379" w:rsidRPr="00AD25A3" w:rsidRDefault="00216379" w:rsidP="00216379">
      <w:pPr>
        <w:rPr>
          <w:rFonts w:asciiTheme="majorHAnsi" w:hAnsiTheme="majorHAnsi"/>
          <w:b/>
          <w:sz w:val="32"/>
          <w:szCs w:val="32"/>
        </w:rPr>
      </w:pPr>
      <w:r w:rsidRPr="00AD25A3">
        <w:rPr>
          <w:rFonts w:asciiTheme="majorHAnsi" w:hAnsiTheme="majorHAnsi"/>
          <w:b/>
          <w:noProof/>
          <w:sz w:val="32"/>
          <w:szCs w:val="32"/>
        </w:rPr>
        <w:drawing>
          <wp:inline distT="0" distB="0" distL="0" distR="0" wp14:anchorId="6110CEBA" wp14:editId="5CD79F25">
            <wp:extent cx="5942715" cy="2187526"/>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187852"/>
                    </a:xfrm>
                    <a:prstGeom prst="rect">
                      <a:avLst/>
                    </a:prstGeom>
                  </pic:spPr>
                </pic:pic>
              </a:graphicData>
            </a:graphic>
          </wp:inline>
        </w:drawing>
      </w:r>
    </w:p>
    <w:p w14:paraId="35630018"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4. Root Cause Analysis Tools</w:t>
      </w:r>
    </w:p>
    <w:p w14:paraId="32076B5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Raven Tools (Root Cause Analysis): A suite of tools specifically designed for root cause analysis, providing cause-and-effect diagrams and other visualization features.</w:t>
      </w:r>
    </w:p>
    <w:p w14:paraId="61AEB60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Miro: A collaborative whiteboard platform that can be used to create root cause analysis diagrams and visualize incident timelines.</w:t>
      </w:r>
    </w:p>
    <w:p w14:paraId="068A5CA7"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lastRenderedPageBreak/>
        <w:drawing>
          <wp:inline distT="0" distB="0" distL="0" distR="0" wp14:anchorId="570125A8" wp14:editId="620E885A">
            <wp:extent cx="5943600" cy="235633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356338"/>
                    </a:xfrm>
                    <a:prstGeom prst="rect">
                      <a:avLst/>
                    </a:prstGeom>
                  </pic:spPr>
                </pic:pic>
              </a:graphicData>
            </a:graphic>
          </wp:inline>
        </w:drawing>
      </w:r>
    </w:p>
    <w:p w14:paraId="05111CEE"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5. Forensic Analysis Tools</w:t>
      </w:r>
    </w:p>
    <w:p w14:paraId="7C8F9B0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FTK (Forensic Toolkit): A digital forensics tool for in-depth analysis of data and digital evidence, useful for reconstructing incidents and identifying root causes.</w:t>
      </w:r>
    </w:p>
    <w:p w14:paraId="2C3AF060"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Autopsy: An open-source digital forensics tool for </w:t>
      </w:r>
      <w:proofErr w:type="spellStart"/>
      <w:r w:rsidRPr="00AD25A3">
        <w:rPr>
          <w:rFonts w:asciiTheme="majorHAnsi" w:hAnsiTheme="majorHAnsi"/>
          <w:sz w:val="24"/>
          <w:szCs w:val="24"/>
        </w:rPr>
        <w:t>analyzing</w:t>
      </w:r>
      <w:proofErr w:type="spellEnd"/>
      <w:r w:rsidRPr="00AD25A3">
        <w:rPr>
          <w:rFonts w:asciiTheme="majorHAnsi" w:hAnsiTheme="majorHAnsi"/>
          <w:sz w:val="24"/>
          <w:szCs w:val="24"/>
        </w:rPr>
        <w:t xml:space="preserve"> hard drives and other storage media to gather evidence and understand incidents.</w:t>
      </w:r>
    </w:p>
    <w:p w14:paraId="6C245988"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6291DB3B" wp14:editId="10944DEA">
            <wp:extent cx="5943600" cy="2278966"/>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278966"/>
                    </a:xfrm>
                    <a:prstGeom prst="rect">
                      <a:avLst/>
                    </a:prstGeom>
                  </pic:spPr>
                </pic:pic>
              </a:graphicData>
            </a:graphic>
          </wp:inline>
        </w:drawing>
      </w:r>
    </w:p>
    <w:p w14:paraId="498B9B42"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6. Incident Response Automation Tools</w:t>
      </w:r>
    </w:p>
    <w:p w14:paraId="0BD01FB3" w14:textId="77777777" w:rsidR="00216379" w:rsidRPr="00AD25A3" w:rsidRDefault="00216379" w:rsidP="00216379">
      <w:pPr>
        <w:rPr>
          <w:rFonts w:asciiTheme="majorHAnsi" w:hAnsiTheme="majorHAnsi"/>
          <w:sz w:val="24"/>
          <w:szCs w:val="24"/>
        </w:rPr>
      </w:pPr>
      <w:proofErr w:type="spellStart"/>
      <w:r w:rsidRPr="00AD25A3">
        <w:rPr>
          <w:rFonts w:asciiTheme="majorHAnsi" w:hAnsiTheme="majorHAnsi"/>
          <w:sz w:val="24"/>
          <w:szCs w:val="24"/>
        </w:rPr>
        <w:t>Demisto</w:t>
      </w:r>
      <w:proofErr w:type="spellEnd"/>
      <w:r w:rsidRPr="00AD25A3">
        <w:rPr>
          <w:rFonts w:asciiTheme="majorHAnsi" w:hAnsiTheme="majorHAnsi"/>
          <w:sz w:val="24"/>
          <w:szCs w:val="24"/>
        </w:rPr>
        <w:t xml:space="preserve"> (Palo Alto Networks Cortex XSOAR): A Security Orchestration, Automation, and Response (SOAR) platform that streamlines incident response and can be used to </w:t>
      </w:r>
      <w:proofErr w:type="spellStart"/>
      <w:r w:rsidRPr="00AD25A3">
        <w:rPr>
          <w:rFonts w:asciiTheme="majorHAnsi" w:hAnsiTheme="majorHAnsi"/>
          <w:sz w:val="24"/>
          <w:szCs w:val="24"/>
        </w:rPr>
        <w:t>analyze</w:t>
      </w:r>
      <w:proofErr w:type="spellEnd"/>
      <w:r w:rsidRPr="00AD25A3">
        <w:rPr>
          <w:rFonts w:asciiTheme="majorHAnsi" w:hAnsiTheme="majorHAnsi"/>
          <w:sz w:val="24"/>
          <w:szCs w:val="24"/>
        </w:rPr>
        <w:t xml:space="preserve"> and automate incident-related tasks.</w:t>
      </w:r>
    </w:p>
    <w:p w14:paraId="4A5CDF0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Phantom (Splunk SOAR): A SOAR platform that automates incident response workflows and provides tools for post-incident analysis.</w:t>
      </w:r>
    </w:p>
    <w:p w14:paraId="67E4266B"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lastRenderedPageBreak/>
        <w:drawing>
          <wp:inline distT="0" distB="0" distL="0" distR="0" wp14:anchorId="247DB791" wp14:editId="05F7F9F0">
            <wp:extent cx="5942715" cy="2384474"/>
            <wp:effectExtent l="0" t="0" r="1270" b="0"/>
            <wp:docPr id="141653312" name="Picture 14165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384829"/>
                    </a:xfrm>
                    <a:prstGeom prst="rect">
                      <a:avLst/>
                    </a:prstGeom>
                  </pic:spPr>
                </pic:pic>
              </a:graphicData>
            </a:graphic>
          </wp:inline>
        </w:drawing>
      </w:r>
    </w:p>
    <w:p w14:paraId="36A2B6C8"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7. Project Management Tools</w:t>
      </w:r>
    </w:p>
    <w:p w14:paraId="1B4ADD51"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Asana: A project management tool that can help track tasks related to implementing post-incident review recommendations and action plans.</w:t>
      </w:r>
    </w:p>
    <w:p w14:paraId="22192AE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Trello: A flexible project management platform for organizing tasks and collaborating on post-incident action plans.</w:t>
      </w:r>
    </w:p>
    <w:p w14:paraId="3A903F94"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153C31E0" wp14:editId="41520F01">
            <wp:extent cx="5943600" cy="2501265"/>
            <wp:effectExtent l="0" t="0" r="0" b="0"/>
            <wp:docPr id="141653313" name="Picture 14165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501265"/>
                    </a:xfrm>
                    <a:prstGeom prst="rect">
                      <a:avLst/>
                    </a:prstGeom>
                  </pic:spPr>
                </pic:pic>
              </a:graphicData>
            </a:graphic>
          </wp:inline>
        </w:drawing>
      </w:r>
    </w:p>
    <w:p w14:paraId="4AE3F22C" w14:textId="77777777" w:rsidR="00216379" w:rsidRPr="00AD25A3" w:rsidRDefault="00216379" w:rsidP="00216379">
      <w:pPr>
        <w:jc w:val="center"/>
        <w:rPr>
          <w:rFonts w:asciiTheme="majorHAnsi" w:hAnsiTheme="majorHAnsi"/>
          <w:b/>
          <w:sz w:val="38"/>
          <w:szCs w:val="38"/>
        </w:rPr>
      </w:pPr>
    </w:p>
    <w:p w14:paraId="25CE60EC" w14:textId="77777777" w:rsidR="00216379" w:rsidRPr="00AD25A3" w:rsidRDefault="00216379" w:rsidP="00216379">
      <w:pPr>
        <w:jc w:val="center"/>
        <w:rPr>
          <w:rFonts w:asciiTheme="majorHAnsi" w:hAnsiTheme="majorHAnsi" w:cs="Segoe UI"/>
          <w:b/>
          <w:color w:val="0D0D0D"/>
          <w:sz w:val="40"/>
          <w:szCs w:val="38"/>
          <w:shd w:val="clear" w:color="auto" w:fill="FFFFFF"/>
        </w:rPr>
      </w:pPr>
      <w:r w:rsidRPr="00AD25A3">
        <w:rPr>
          <w:rFonts w:asciiTheme="majorHAnsi" w:hAnsiTheme="majorHAnsi" w:cs="Segoe UI"/>
          <w:b/>
          <w:color w:val="0D0D0D"/>
          <w:sz w:val="40"/>
          <w:szCs w:val="38"/>
          <w:shd w:val="clear" w:color="auto" w:fill="FFFFFF"/>
        </w:rPr>
        <w:t xml:space="preserve">*Updating Incident Response Plans </w:t>
      </w:r>
      <w:proofErr w:type="gramStart"/>
      <w:r w:rsidRPr="00AD25A3">
        <w:rPr>
          <w:rFonts w:asciiTheme="majorHAnsi" w:hAnsiTheme="majorHAnsi" w:cs="Segoe UI"/>
          <w:b/>
          <w:color w:val="0D0D0D"/>
          <w:sz w:val="40"/>
          <w:szCs w:val="38"/>
          <w:shd w:val="clear" w:color="auto" w:fill="FFFFFF"/>
        </w:rPr>
        <w:t>And</w:t>
      </w:r>
      <w:proofErr w:type="gramEnd"/>
      <w:r w:rsidRPr="00AD25A3">
        <w:rPr>
          <w:rFonts w:asciiTheme="majorHAnsi" w:hAnsiTheme="majorHAnsi" w:cs="Segoe UI"/>
          <w:b/>
          <w:color w:val="0D0D0D"/>
          <w:sz w:val="40"/>
          <w:szCs w:val="38"/>
          <w:shd w:val="clear" w:color="auto" w:fill="FFFFFF"/>
        </w:rPr>
        <w:t xml:space="preserve"> Documentation*</w:t>
      </w:r>
    </w:p>
    <w:p w14:paraId="7968F687" w14:textId="77777777" w:rsidR="00216379" w:rsidRPr="00AD25A3" w:rsidRDefault="00216379" w:rsidP="00216379">
      <w:pPr>
        <w:rPr>
          <w:rFonts w:asciiTheme="majorHAnsi" w:hAnsiTheme="majorHAnsi"/>
          <w:b/>
          <w:sz w:val="24"/>
          <w:szCs w:val="24"/>
        </w:rPr>
      </w:pPr>
      <w:r w:rsidRPr="00AD25A3">
        <w:rPr>
          <w:rFonts w:asciiTheme="majorHAnsi" w:hAnsiTheme="majorHAnsi"/>
          <w:b/>
          <w:sz w:val="32"/>
          <w:szCs w:val="32"/>
        </w:rPr>
        <w:t>Introduction</w:t>
      </w:r>
    </w:p>
    <w:p w14:paraId="4AC68D1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An effective Incident Response (IR) plan is critical for any organization to prepare for, respond to, and recover from security incidents and breaches. As the threat landscape evolves and organizations change, incident response plans must be regularly reviewed and updated to ensure they remain relevant and effective. This document provides </w:t>
      </w:r>
      <w:r w:rsidRPr="00AD25A3">
        <w:rPr>
          <w:rFonts w:asciiTheme="majorHAnsi" w:hAnsiTheme="majorHAnsi"/>
          <w:sz w:val="24"/>
          <w:szCs w:val="24"/>
        </w:rPr>
        <w:lastRenderedPageBreak/>
        <w:t>guidelines for updating incident response plans and associated documentation to maintain a robust cybersecurity posture.</w:t>
      </w:r>
    </w:p>
    <w:p w14:paraId="3E202C96" w14:textId="77777777" w:rsidR="00216379" w:rsidRPr="00AD25A3" w:rsidRDefault="00216379" w:rsidP="00216379">
      <w:pPr>
        <w:rPr>
          <w:rFonts w:asciiTheme="majorHAnsi" w:hAnsiTheme="majorHAnsi"/>
          <w:sz w:val="24"/>
          <w:szCs w:val="24"/>
        </w:rPr>
      </w:pPr>
    </w:p>
    <w:p w14:paraId="735B3FEB"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Importance of Regular Updates</w:t>
      </w:r>
    </w:p>
    <w:p w14:paraId="0EB01AE0"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Regular updates to incident response plans and documentation are crucial for several reasons:</w:t>
      </w:r>
    </w:p>
    <w:p w14:paraId="1503CAA2" w14:textId="77777777" w:rsidR="00216379" w:rsidRPr="00AD25A3" w:rsidRDefault="00216379" w:rsidP="00216379">
      <w:pPr>
        <w:rPr>
          <w:rFonts w:asciiTheme="majorHAnsi" w:hAnsiTheme="majorHAnsi"/>
          <w:sz w:val="24"/>
          <w:szCs w:val="24"/>
        </w:rPr>
      </w:pPr>
    </w:p>
    <w:p w14:paraId="4D8178B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Evolving Threats: Cyber threats are constantly changing, requiring IR plans to adapt accordingly.</w:t>
      </w:r>
    </w:p>
    <w:p w14:paraId="7B01432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Organizational Changes: Changes in organizational structure, personnel, technology, and business processes can impact incident response.</w:t>
      </w:r>
    </w:p>
    <w:p w14:paraId="7A7AD36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Lessons Learned: Insights from post-incident reviews and exercises provide valuable information for refining the IR plan.</w:t>
      </w:r>
    </w:p>
    <w:p w14:paraId="550C661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Compliance Requirements: Regulations and standards may mandate periodic review and updating of IR plans.</w:t>
      </w:r>
    </w:p>
    <w:p w14:paraId="57B5543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Steps for Updating Incident Response Plans</w:t>
      </w:r>
    </w:p>
    <w:p w14:paraId="626C0C2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Updating an IR plan involves several key steps to ensure its effectiveness and relevance:</w:t>
      </w:r>
    </w:p>
    <w:p w14:paraId="661C30E0" w14:textId="77777777" w:rsidR="00216379" w:rsidRPr="00AD25A3" w:rsidRDefault="00216379" w:rsidP="00216379">
      <w:pPr>
        <w:rPr>
          <w:rFonts w:asciiTheme="majorHAnsi" w:hAnsiTheme="majorHAnsi"/>
          <w:sz w:val="24"/>
          <w:szCs w:val="24"/>
        </w:rPr>
      </w:pPr>
    </w:p>
    <w:p w14:paraId="628BFE5B"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1. Establish a Review Schedule</w:t>
      </w:r>
    </w:p>
    <w:p w14:paraId="2FA9C200"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Frequency: Determine how often the IR plan should be reviewed (e.g., annually, semi-annually, or after significant events).</w:t>
      </w:r>
    </w:p>
    <w:p w14:paraId="1E8444C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Key Triggers: Identify specific events that trigger an IR plan update, such as significant incidents, audits, or regulatory changes.</w:t>
      </w:r>
    </w:p>
    <w:p w14:paraId="534F6AC5"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2. Gather Relevant Information</w:t>
      </w:r>
    </w:p>
    <w:p w14:paraId="28BFF7A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Post-Incident Reviews: Review lessons learned from recent security incidents and incorporate them into the plan.</w:t>
      </w:r>
    </w:p>
    <w:p w14:paraId="678CDE0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Security Audits and Assessments: Consider findings from security audits, vulnerability assessments, and penetration tests.</w:t>
      </w:r>
    </w:p>
    <w:p w14:paraId="222F290F"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Regulatory Changes: Monitor changes in laws, regulations, and industry standards that impact incident response.</w:t>
      </w:r>
    </w:p>
    <w:p w14:paraId="0646EED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Organizational Changes: Take into account changes in personnel, technology, or business processes.</w:t>
      </w:r>
    </w:p>
    <w:p w14:paraId="6A460932"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3. Involve Key Stakeholders</w:t>
      </w:r>
    </w:p>
    <w:p w14:paraId="1BDBA180"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IR Team: Include members of the incident response team in the review process.</w:t>
      </w:r>
    </w:p>
    <w:p w14:paraId="53CF794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IT and Security Teams: Engage IT and security staff to understand technology and infrastructure changes.</w:t>
      </w:r>
    </w:p>
    <w:p w14:paraId="596C611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Management and Legal: Consult with management and legal teams to ensure alignment with business objectives and compliance requirements.</w:t>
      </w:r>
    </w:p>
    <w:p w14:paraId="2DD5E0C9"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4. Review and Update the IR Plan</w:t>
      </w:r>
    </w:p>
    <w:p w14:paraId="011D5DA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Response Framework: Review the incident response framework to ensure it remains effective. This includes detection, analysis, containment, eradication, recovery, and post-incident review.</w:t>
      </w:r>
    </w:p>
    <w:p w14:paraId="5E9EB951"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Roles and Responsibilities: Update roles and responsibilities based on organizational changes or personnel turnover.</w:t>
      </w:r>
    </w:p>
    <w:p w14:paraId="0A38369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Communication Plans: Revisit communication protocols, including internal and external communications during an incident.</w:t>
      </w:r>
    </w:p>
    <w:p w14:paraId="2993F05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Escalation Procedures: Ensure escalation procedures are clear and appropriate for the current organization structure.</w:t>
      </w:r>
    </w:p>
    <w:p w14:paraId="2B78022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Tools and Technologies: Assess and update the tools and technologies used for incident response.</w:t>
      </w:r>
    </w:p>
    <w:p w14:paraId="35F6CBF6"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5. Document Changes and Distribute Updated Plan</w:t>
      </w:r>
    </w:p>
    <w:p w14:paraId="57FB6EA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Version Control: Maintain version control for the IR plan to track changes over time.</w:t>
      </w:r>
    </w:p>
    <w:p w14:paraId="63D04DF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Document Updates: Clearly document all changes made to the IR plan during the review process.</w:t>
      </w:r>
    </w:p>
    <w:p w14:paraId="494CB68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Distribute to Stakeholders: Share the updated plan with all relevant stakeholders, including the incident response team, IT and security teams, management, legal, and compliance.</w:t>
      </w:r>
    </w:p>
    <w:p w14:paraId="1F034E29"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6. Conduct Training and Drills</w:t>
      </w:r>
    </w:p>
    <w:p w14:paraId="5CDA2AB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Training: Ensure all members of the incident response team are trained on the updated plan and understand their roles and responsibilities.</w:t>
      </w:r>
    </w:p>
    <w:p w14:paraId="38A4EA8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Tabletop Exercises: Conduct tabletop exercises to test the updated IR plan and ensure its effectiveness.</w:t>
      </w:r>
    </w:p>
    <w:p w14:paraId="29C5D3D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Full-Scale Drills: Periodically conduct full-scale incident response drills to validate the plan's effectiveness in real-world scenarios.</w:t>
      </w:r>
    </w:p>
    <w:p w14:paraId="255C0186"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7. Monitor and Adjust</w:t>
      </w:r>
    </w:p>
    <w:p w14:paraId="55B32A2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Continuous Improvement: Establish a process for continuous improvement, allowing for ongoing adjustments to the IR plan as needed.</w:t>
      </w:r>
    </w:p>
    <w:p w14:paraId="5565D88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Feedback Loop: Create a feedback loop for stakeholders to suggest improvements or report issues with the plan.</w:t>
      </w:r>
    </w:p>
    <w:p w14:paraId="3F30F7F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When updating incident response plans and associated documentation, various tools and websites can be helpful for structuring, automating, and ensuring compliance with best practices. Here's a list of recommended tools and websites that are relevant to this process:</w:t>
      </w:r>
    </w:p>
    <w:p w14:paraId="54A532F7" w14:textId="77777777" w:rsidR="00216379" w:rsidRPr="00AD25A3" w:rsidRDefault="00216379" w:rsidP="00216379">
      <w:pPr>
        <w:rPr>
          <w:rFonts w:asciiTheme="majorHAnsi" w:hAnsiTheme="majorHAnsi"/>
          <w:b/>
          <w:sz w:val="32"/>
          <w:szCs w:val="32"/>
        </w:rPr>
      </w:pPr>
    </w:p>
    <w:p w14:paraId="60A11A13" w14:textId="77777777" w:rsidR="00216379" w:rsidRPr="00AD25A3" w:rsidRDefault="00216379" w:rsidP="00216379">
      <w:pPr>
        <w:rPr>
          <w:rFonts w:asciiTheme="majorHAnsi" w:hAnsiTheme="majorHAnsi"/>
          <w:b/>
          <w:sz w:val="32"/>
          <w:szCs w:val="32"/>
        </w:rPr>
      </w:pPr>
      <w:r w:rsidRPr="00AD25A3">
        <w:rPr>
          <w:rFonts w:asciiTheme="majorHAnsi" w:hAnsiTheme="majorHAnsi"/>
          <w:b/>
          <w:sz w:val="32"/>
          <w:szCs w:val="32"/>
        </w:rPr>
        <w:t>Tools for Incident Response Planning and Documentation</w:t>
      </w:r>
    </w:p>
    <w:p w14:paraId="1F723DC5"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Confluence:</w:t>
      </w:r>
      <w:r w:rsidRPr="00AD25A3">
        <w:rPr>
          <w:rFonts w:asciiTheme="majorHAnsi" w:hAnsiTheme="majorHAnsi"/>
          <w:sz w:val="24"/>
          <w:szCs w:val="24"/>
        </w:rPr>
        <w:t xml:space="preserve"> A collaborative documentation platform that can be used to create, update, and share incident response plans and related documentation. It supports version control and team collaboration.</w:t>
      </w:r>
    </w:p>
    <w:p w14:paraId="7CB8737F"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Jira Service Management</w:t>
      </w:r>
      <w:r w:rsidRPr="00AD25A3">
        <w:rPr>
          <w:rFonts w:asciiTheme="majorHAnsi" w:hAnsiTheme="majorHAnsi"/>
          <w:sz w:val="24"/>
          <w:szCs w:val="24"/>
        </w:rPr>
        <w:t>: A comprehensive incident management platform that integrates with Confluence for seamless documentation. Useful for tracking incidents and updating response plans based on real-world scenarios.</w:t>
      </w:r>
    </w:p>
    <w:p w14:paraId="4B33D389"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ServiceNow:</w:t>
      </w:r>
      <w:r w:rsidRPr="00AD25A3">
        <w:rPr>
          <w:rFonts w:asciiTheme="majorHAnsi" w:hAnsiTheme="majorHAnsi"/>
          <w:sz w:val="24"/>
          <w:szCs w:val="24"/>
        </w:rPr>
        <w:t xml:space="preserve"> An IT service management (ITSM) tool with robust incident management capabilities. It can help manage incident response workflows and update related documentation.</w:t>
      </w:r>
    </w:p>
    <w:p w14:paraId="1E47071D"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Asana:</w:t>
      </w:r>
      <w:r w:rsidRPr="00AD25A3">
        <w:rPr>
          <w:rFonts w:asciiTheme="majorHAnsi" w:hAnsiTheme="majorHAnsi"/>
          <w:sz w:val="24"/>
          <w:szCs w:val="24"/>
        </w:rPr>
        <w:t xml:space="preserve"> A project management tool that can be used to organize and manage tasks related to updating incident response plans, including assigning responsibilities and setting deadlines.</w:t>
      </w:r>
    </w:p>
    <w:p w14:paraId="25E89CEF"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Microsoft Teams:</w:t>
      </w:r>
      <w:r w:rsidRPr="00AD25A3">
        <w:rPr>
          <w:rFonts w:asciiTheme="majorHAnsi" w:hAnsiTheme="majorHAnsi"/>
          <w:sz w:val="24"/>
          <w:szCs w:val="24"/>
        </w:rPr>
        <w:t xml:space="preserve"> A collaboration platform that supports document sharing and communication, facilitating team discussions during the update process.</w:t>
      </w:r>
    </w:p>
    <w:p w14:paraId="67D9358B" w14:textId="77777777" w:rsidR="00216379" w:rsidRPr="00AD25A3" w:rsidRDefault="00216379" w:rsidP="00216379">
      <w:pPr>
        <w:rPr>
          <w:rFonts w:asciiTheme="majorHAnsi" w:hAnsiTheme="majorHAnsi"/>
          <w:sz w:val="24"/>
          <w:szCs w:val="24"/>
        </w:rPr>
      </w:pPr>
    </w:p>
    <w:p w14:paraId="12E80298" w14:textId="77777777" w:rsidR="00216379" w:rsidRPr="00AD25A3" w:rsidRDefault="00216379" w:rsidP="00216379">
      <w:pPr>
        <w:rPr>
          <w:rFonts w:asciiTheme="majorHAnsi" w:hAnsiTheme="majorHAnsi"/>
          <w:sz w:val="24"/>
          <w:szCs w:val="24"/>
        </w:rPr>
      </w:pPr>
    </w:p>
    <w:p w14:paraId="69B846AD" w14:textId="5F83E822" w:rsidR="00216379" w:rsidRPr="00AD25A3" w:rsidRDefault="00216379" w:rsidP="00216379">
      <w:pPr>
        <w:jc w:val="center"/>
        <w:rPr>
          <w:rFonts w:asciiTheme="majorHAnsi" w:hAnsiTheme="majorHAnsi"/>
          <w:b/>
          <w:sz w:val="38"/>
          <w:szCs w:val="38"/>
          <w:u w:val="single"/>
        </w:rPr>
      </w:pPr>
      <w:r w:rsidRPr="00AD25A3">
        <w:rPr>
          <w:rFonts w:asciiTheme="majorHAnsi" w:hAnsiTheme="majorHAnsi"/>
          <w:b/>
          <w:sz w:val="38"/>
          <w:szCs w:val="38"/>
          <w:u w:val="single"/>
        </w:rPr>
        <w:t xml:space="preserve">Post-Incident Analysis </w:t>
      </w:r>
      <w:r w:rsidR="00F86B42">
        <w:rPr>
          <w:rFonts w:asciiTheme="majorHAnsi" w:hAnsiTheme="majorHAnsi"/>
          <w:b/>
          <w:sz w:val="38"/>
          <w:szCs w:val="38"/>
          <w:u w:val="single"/>
        </w:rPr>
        <w:t>a</w:t>
      </w:r>
      <w:r w:rsidRPr="00AD25A3">
        <w:rPr>
          <w:rFonts w:asciiTheme="majorHAnsi" w:hAnsiTheme="majorHAnsi"/>
          <w:b/>
          <w:sz w:val="38"/>
          <w:szCs w:val="38"/>
          <w:u w:val="single"/>
        </w:rPr>
        <w:t>nd Improvement</w:t>
      </w:r>
    </w:p>
    <w:p w14:paraId="5D7C434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Post-incident analysis and improvement is a critical process for organizations to understand and learn from unexpected events or accidents. The goal is to identify the root causes of an incident, evaluate its impact, and implement changes to prevent recurrence. This process typically begins with a detailed description of the incident, capturing key information like time, location, participants, and outcomes. Once the context is clear, a thorough root cause analysis is conducted using methods such as the "5 Whys" or fishbone diagrams to uncover underlying issues—be they related to human error, equipment failure, or systemic breakdowns.</w:t>
      </w:r>
    </w:p>
    <w:p w14:paraId="032E9C65" w14:textId="77777777" w:rsidR="00216379" w:rsidRPr="00AD25A3" w:rsidRDefault="00216379" w:rsidP="00216379">
      <w:pPr>
        <w:rPr>
          <w:rFonts w:asciiTheme="majorHAnsi" w:hAnsiTheme="majorHAnsi"/>
          <w:sz w:val="24"/>
          <w:szCs w:val="24"/>
        </w:rPr>
      </w:pPr>
    </w:p>
    <w:p w14:paraId="2E3283B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After identifying the root causes, corrective and preventive actions (CAPA) are outlined to address both immediate problems and long-term risks. This often involves revising safety protocols, enhancing training programs, or improving communication channels. </w:t>
      </w:r>
      <w:r w:rsidRPr="00AD25A3">
        <w:rPr>
          <w:rFonts w:asciiTheme="majorHAnsi" w:hAnsiTheme="majorHAnsi"/>
          <w:sz w:val="24"/>
          <w:szCs w:val="24"/>
        </w:rPr>
        <w:lastRenderedPageBreak/>
        <w:t>Stakeholders, including employees and management, should be engaged throughout the process to ensure their insights are considered and to promote a shared sense of responsibility for safety.</w:t>
      </w:r>
    </w:p>
    <w:p w14:paraId="62F4DA94" w14:textId="77777777" w:rsidR="00216379" w:rsidRPr="00AD25A3" w:rsidRDefault="00216379" w:rsidP="00216379">
      <w:pPr>
        <w:rPr>
          <w:rFonts w:asciiTheme="majorHAnsi" w:hAnsiTheme="majorHAnsi"/>
          <w:sz w:val="24"/>
          <w:szCs w:val="24"/>
        </w:rPr>
      </w:pPr>
    </w:p>
    <w:p w14:paraId="6672465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An implementation plan is then created to guide the execution of these corrective and preventive measures, complete with timelines, responsible parties, and resource requirements. Following implementation, monitoring and follow-up are essential to ensure that the changes are effective and that no new risks have emerged. This ongoing vigilance fosters a culture of continuous improvement, where lessons from each incident inform broader organizational practices.</w:t>
      </w:r>
    </w:p>
    <w:p w14:paraId="49016AFF" w14:textId="77777777" w:rsidR="00216379" w:rsidRPr="00AD25A3" w:rsidRDefault="00216379" w:rsidP="00216379">
      <w:pPr>
        <w:rPr>
          <w:rFonts w:asciiTheme="majorHAnsi" w:hAnsiTheme="majorHAnsi"/>
          <w:sz w:val="24"/>
          <w:szCs w:val="24"/>
        </w:rPr>
      </w:pPr>
    </w:p>
    <w:p w14:paraId="567287F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Comprehensive documentation and clear communication are key to this process, ensuring that all relevant parties understand the incident's causes and the steps taken to prevent a repeat. By adopting a structured approach to post-incident analysis and committing to continuous learning, organizations can enhance safety, reduce risks, and build resilience against future incidents.</w:t>
      </w:r>
    </w:p>
    <w:p w14:paraId="02D7B61A" w14:textId="77777777" w:rsidR="00216379" w:rsidRPr="00AD25A3" w:rsidRDefault="00216379" w:rsidP="00216379">
      <w:pPr>
        <w:rPr>
          <w:rFonts w:asciiTheme="majorHAnsi" w:hAnsiTheme="majorHAnsi"/>
          <w:sz w:val="24"/>
          <w:szCs w:val="24"/>
        </w:rPr>
      </w:pPr>
    </w:p>
    <w:p w14:paraId="2871B7F9" w14:textId="77777777" w:rsidR="00216379" w:rsidRPr="00AD25A3" w:rsidRDefault="00216379" w:rsidP="00216379">
      <w:pPr>
        <w:rPr>
          <w:rFonts w:asciiTheme="majorHAnsi" w:hAnsiTheme="majorHAnsi"/>
          <w:sz w:val="24"/>
          <w:szCs w:val="24"/>
        </w:rPr>
      </w:pPr>
    </w:p>
    <w:p w14:paraId="2DAB8B99" w14:textId="77777777" w:rsidR="00216379" w:rsidRPr="00AD25A3" w:rsidRDefault="00216379" w:rsidP="00216379">
      <w:pPr>
        <w:rPr>
          <w:rFonts w:asciiTheme="majorHAnsi" w:hAnsiTheme="majorHAnsi"/>
          <w:sz w:val="24"/>
          <w:szCs w:val="24"/>
        </w:rPr>
      </w:pPr>
    </w:p>
    <w:p w14:paraId="291749A5" w14:textId="72B0FBF2" w:rsidR="00216379" w:rsidRPr="00AD25A3" w:rsidRDefault="00216379" w:rsidP="00216379">
      <w:pPr>
        <w:jc w:val="center"/>
        <w:rPr>
          <w:rFonts w:asciiTheme="majorHAnsi" w:hAnsiTheme="majorHAnsi"/>
          <w:b/>
          <w:sz w:val="34"/>
          <w:szCs w:val="34"/>
        </w:rPr>
      </w:pPr>
      <w:r w:rsidRPr="00AD25A3">
        <w:rPr>
          <w:rFonts w:asciiTheme="majorHAnsi" w:hAnsiTheme="majorHAnsi"/>
          <w:b/>
          <w:sz w:val="34"/>
          <w:szCs w:val="34"/>
        </w:rPr>
        <w:t>*</w:t>
      </w:r>
      <w:proofErr w:type="spellStart"/>
      <w:r w:rsidRPr="00AD25A3">
        <w:rPr>
          <w:rFonts w:asciiTheme="majorHAnsi" w:hAnsiTheme="majorHAnsi"/>
          <w:b/>
          <w:sz w:val="34"/>
          <w:szCs w:val="34"/>
        </w:rPr>
        <w:t>Analyzing</w:t>
      </w:r>
      <w:proofErr w:type="spellEnd"/>
      <w:r w:rsidRPr="00AD25A3">
        <w:rPr>
          <w:rFonts w:asciiTheme="majorHAnsi" w:hAnsiTheme="majorHAnsi"/>
          <w:b/>
          <w:sz w:val="34"/>
          <w:szCs w:val="34"/>
        </w:rPr>
        <w:t xml:space="preserve"> Incident Response Effectiveness </w:t>
      </w:r>
      <w:r w:rsidR="006E1E3A">
        <w:rPr>
          <w:rFonts w:asciiTheme="majorHAnsi" w:hAnsiTheme="majorHAnsi"/>
          <w:b/>
          <w:sz w:val="34"/>
          <w:szCs w:val="34"/>
        </w:rPr>
        <w:t>a</w:t>
      </w:r>
      <w:r w:rsidRPr="00AD25A3">
        <w:rPr>
          <w:rFonts w:asciiTheme="majorHAnsi" w:hAnsiTheme="majorHAnsi"/>
          <w:b/>
          <w:sz w:val="34"/>
          <w:szCs w:val="34"/>
        </w:rPr>
        <w:t>nd Efficiency*</w:t>
      </w:r>
    </w:p>
    <w:p w14:paraId="7D710957" w14:textId="77777777" w:rsidR="00216379" w:rsidRPr="00AD25A3" w:rsidRDefault="00216379" w:rsidP="00216379">
      <w:pPr>
        <w:rPr>
          <w:rFonts w:asciiTheme="majorHAnsi" w:hAnsiTheme="majorHAnsi"/>
          <w:b/>
          <w:sz w:val="34"/>
          <w:szCs w:val="34"/>
        </w:rPr>
      </w:pPr>
      <w:r w:rsidRPr="00AD25A3">
        <w:rPr>
          <w:rFonts w:asciiTheme="majorHAnsi" w:hAnsiTheme="majorHAnsi"/>
          <w:b/>
          <w:sz w:val="34"/>
          <w:szCs w:val="34"/>
        </w:rPr>
        <w:t xml:space="preserve"> Objective</w:t>
      </w:r>
    </w:p>
    <w:p w14:paraId="74805CF7"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The purpose of this document is to evaluate the effectiveness and efficiency of incident response within an organization. It aims to identify areas of improvement and recommend best practices to enhance response capabilities and reduce incident impact.</w:t>
      </w:r>
    </w:p>
    <w:p w14:paraId="7B7B746D" w14:textId="77777777" w:rsidR="00216379" w:rsidRPr="00AD25A3" w:rsidRDefault="00216379" w:rsidP="00216379">
      <w:pPr>
        <w:rPr>
          <w:rFonts w:asciiTheme="majorHAnsi" w:hAnsiTheme="majorHAnsi"/>
          <w:sz w:val="24"/>
          <w:szCs w:val="34"/>
        </w:rPr>
      </w:pPr>
    </w:p>
    <w:p w14:paraId="4A2E6DD0" w14:textId="77777777" w:rsidR="00216379" w:rsidRPr="00AD25A3" w:rsidRDefault="00216379" w:rsidP="00216379">
      <w:pPr>
        <w:rPr>
          <w:rFonts w:asciiTheme="majorHAnsi" w:hAnsiTheme="majorHAnsi"/>
          <w:b/>
          <w:sz w:val="32"/>
          <w:szCs w:val="34"/>
        </w:rPr>
      </w:pPr>
      <w:r w:rsidRPr="00AD25A3">
        <w:rPr>
          <w:rFonts w:asciiTheme="majorHAnsi" w:hAnsiTheme="majorHAnsi"/>
          <w:b/>
          <w:sz w:val="32"/>
          <w:szCs w:val="34"/>
        </w:rPr>
        <w:t>1. Incident Overview</w:t>
      </w:r>
    </w:p>
    <w:p w14:paraId="723793E9" w14:textId="77777777" w:rsidR="00216379" w:rsidRPr="00AD25A3" w:rsidRDefault="00216379" w:rsidP="00216379">
      <w:pPr>
        <w:rPr>
          <w:rFonts w:asciiTheme="majorHAnsi" w:hAnsiTheme="majorHAnsi"/>
          <w:sz w:val="24"/>
          <w:szCs w:val="34"/>
        </w:rPr>
      </w:pPr>
    </w:p>
    <w:p w14:paraId="59323932"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Description: Provide a brief summary of the incident, including type, scope, and severity.</w:t>
      </w:r>
    </w:p>
    <w:p w14:paraId="76C90E33"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Date and Time: Indicate when the incident occurred and when it was resolved.</w:t>
      </w:r>
    </w:p>
    <w:p w14:paraId="1A32AEF8"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Location: Specify where the incident took place, whether on-premises, in the cloud, or another context.</w:t>
      </w:r>
    </w:p>
    <w:p w14:paraId="256F1E10"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Impact Assessment: Describe the impact on business operations, financial loss, reputational damage, or other areas.</w:t>
      </w:r>
    </w:p>
    <w:p w14:paraId="32E1079B" w14:textId="77777777" w:rsidR="00216379" w:rsidRPr="00AD25A3" w:rsidRDefault="00216379" w:rsidP="00216379">
      <w:pPr>
        <w:rPr>
          <w:rFonts w:asciiTheme="majorHAnsi" w:hAnsiTheme="majorHAnsi"/>
          <w:b/>
          <w:sz w:val="32"/>
          <w:szCs w:val="34"/>
        </w:rPr>
      </w:pPr>
      <w:r w:rsidRPr="00AD25A3">
        <w:rPr>
          <w:rFonts w:asciiTheme="majorHAnsi" w:hAnsiTheme="majorHAnsi"/>
          <w:b/>
          <w:sz w:val="32"/>
          <w:szCs w:val="34"/>
        </w:rPr>
        <w:lastRenderedPageBreak/>
        <w:t>2. Incident Response Process</w:t>
      </w:r>
    </w:p>
    <w:p w14:paraId="7DED9D32" w14:textId="77777777" w:rsidR="00216379" w:rsidRPr="00AD25A3" w:rsidRDefault="00216379" w:rsidP="00216379">
      <w:pPr>
        <w:rPr>
          <w:rFonts w:asciiTheme="majorHAnsi" w:hAnsiTheme="majorHAnsi"/>
          <w:sz w:val="24"/>
          <w:szCs w:val="34"/>
        </w:rPr>
      </w:pPr>
    </w:p>
    <w:p w14:paraId="1FB489D7"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Detection: Outline how the incident was detected. Was it through monitoring systems, employee reports, customer feedback, or other means?</w:t>
      </w:r>
    </w:p>
    <w:p w14:paraId="6C18CE8D"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Initial Response: Describe the initial steps taken upon detecting the incident. Include the time taken to respond and the actions implemented.</w:t>
      </w:r>
    </w:p>
    <w:p w14:paraId="0EB8E213"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Investigation: Detail the methods used to investigate the incident, such as log analysis, security forensics, or interviews with involved parties.</w:t>
      </w:r>
    </w:p>
    <w:p w14:paraId="65C5A746"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Resolution: Explain how the incident was resolved, including technical fixes, communication strategies, or other methods.</w:t>
      </w:r>
    </w:p>
    <w:p w14:paraId="6AAF275B"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Recovery: Describe the steps taken to recover from the incident, including data restoration, system patches, or service restarts.</w:t>
      </w:r>
    </w:p>
    <w:p w14:paraId="5C85C2B8" w14:textId="77777777" w:rsidR="00216379" w:rsidRPr="00AD25A3" w:rsidRDefault="00216379" w:rsidP="00216379">
      <w:pPr>
        <w:rPr>
          <w:rFonts w:asciiTheme="majorHAnsi" w:hAnsiTheme="majorHAnsi"/>
          <w:b/>
          <w:sz w:val="32"/>
          <w:szCs w:val="34"/>
        </w:rPr>
      </w:pPr>
    </w:p>
    <w:p w14:paraId="128C05EE" w14:textId="77777777" w:rsidR="00216379" w:rsidRPr="00AD25A3" w:rsidRDefault="00216379" w:rsidP="00216379">
      <w:pPr>
        <w:rPr>
          <w:rFonts w:asciiTheme="majorHAnsi" w:hAnsiTheme="majorHAnsi"/>
          <w:b/>
          <w:sz w:val="32"/>
          <w:szCs w:val="34"/>
        </w:rPr>
      </w:pPr>
      <w:r w:rsidRPr="00AD25A3">
        <w:rPr>
          <w:rFonts w:asciiTheme="majorHAnsi" w:hAnsiTheme="majorHAnsi"/>
          <w:b/>
          <w:sz w:val="32"/>
          <w:szCs w:val="34"/>
        </w:rPr>
        <w:t>3. Response Effectiveness</w:t>
      </w:r>
    </w:p>
    <w:p w14:paraId="20CC4352" w14:textId="77777777" w:rsidR="00216379" w:rsidRPr="00AD25A3" w:rsidRDefault="00216379" w:rsidP="00216379">
      <w:pPr>
        <w:rPr>
          <w:rFonts w:asciiTheme="majorHAnsi" w:hAnsiTheme="majorHAnsi"/>
          <w:sz w:val="24"/>
          <w:szCs w:val="34"/>
        </w:rPr>
      </w:pPr>
    </w:p>
    <w:p w14:paraId="573F5BAE"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Key Performance Indicators (KPIs): Assess response times, such as Mean Time to Detect (MTTD), Mean Time to Respond (MTTR), and Mean Time to Resolve (MTTR).</w:t>
      </w:r>
    </w:p>
    <w:p w14:paraId="34AD1993"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Response Accuracy: Determine if the response addressed the root cause and whether any additional issues were identified.</w:t>
      </w:r>
    </w:p>
    <w:p w14:paraId="6FBADD70"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 xml:space="preserve">Communication and Coordination: </w:t>
      </w:r>
      <w:proofErr w:type="spellStart"/>
      <w:r w:rsidRPr="00AD25A3">
        <w:rPr>
          <w:rFonts w:asciiTheme="majorHAnsi" w:hAnsiTheme="majorHAnsi"/>
          <w:sz w:val="24"/>
          <w:szCs w:val="34"/>
        </w:rPr>
        <w:t>Analyze</w:t>
      </w:r>
      <w:proofErr w:type="spellEnd"/>
      <w:r w:rsidRPr="00AD25A3">
        <w:rPr>
          <w:rFonts w:asciiTheme="majorHAnsi" w:hAnsiTheme="majorHAnsi"/>
          <w:sz w:val="24"/>
          <w:szCs w:val="34"/>
        </w:rPr>
        <w:t xml:space="preserve"> the effectiveness of internal and external communication during the incident. Did stakeholders receive timely and accurate information?</w:t>
      </w:r>
    </w:p>
    <w:p w14:paraId="6ECE0500"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Customer and Stakeholder Feedback: Review feedback from customers or stakeholders regarding the organization's response to the incident.</w:t>
      </w:r>
    </w:p>
    <w:p w14:paraId="70A2BFD1" w14:textId="77777777" w:rsidR="00216379" w:rsidRPr="00AD25A3" w:rsidRDefault="00216379" w:rsidP="00216379">
      <w:pPr>
        <w:rPr>
          <w:rFonts w:asciiTheme="majorHAnsi" w:hAnsiTheme="majorHAnsi"/>
          <w:b/>
          <w:sz w:val="32"/>
          <w:szCs w:val="34"/>
        </w:rPr>
      </w:pPr>
      <w:r w:rsidRPr="00AD25A3">
        <w:rPr>
          <w:rFonts w:asciiTheme="majorHAnsi" w:hAnsiTheme="majorHAnsi"/>
          <w:b/>
          <w:sz w:val="32"/>
          <w:szCs w:val="34"/>
        </w:rPr>
        <w:t>4. Response Efficiency</w:t>
      </w:r>
    </w:p>
    <w:p w14:paraId="2EA5A7A4" w14:textId="77777777" w:rsidR="00216379" w:rsidRPr="00AD25A3" w:rsidRDefault="00216379" w:rsidP="00216379">
      <w:pPr>
        <w:rPr>
          <w:rFonts w:asciiTheme="majorHAnsi" w:hAnsiTheme="majorHAnsi"/>
          <w:sz w:val="24"/>
          <w:szCs w:val="34"/>
        </w:rPr>
      </w:pPr>
    </w:p>
    <w:p w14:paraId="241D1C04"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Resource Utilization: Evaluate whether the resources used (personnel, tools, and budget) were appropriate for the incident's scope.</w:t>
      </w:r>
    </w:p>
    <w:p w14:paraId="0BC88C57"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Cost Analysis: Calculate the direct and indirect costs associated with the incident response, including overtime, system repairs, or compliance-related expenses.</w:t>
      </w:r>
    </w:p>
    <w:p w14:paraId="27BC92A4"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Team Performance: Assess the performance of the incident response team. Were roles and responsibilities clear? Was the team adequately trained?</w:t>
      </w:r>
    </w:p>
    <w:p w14:paraId="0852576D"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 xml:space="preserve">Use of Technology: </w:t>
      </w:r>
      <w:proofErr w:type="spellStart"/>
      <w:r w:rsidRPr="00AD25A3">
        <w:rPr>
          <w:rFonts w:asciiTheme="majorHAnsi" w:hAnsiTheme="majorHAnsi"/>
          <w:sz w:val="24"/>
          <w:szCs w:val="34"/>
        </w:rPr>
        <w:t>Analyze</w:t>
      </w:r>
      <w:proofErr w:type="spellEnd"/>
      <w:r w:rsidRPr="00AD25A3">
        <w:rPr>
          <w:rFonts w:asciiTheme="majorHAnsi" w:hAnsiTheme="majorHAnsi"/>
          <w:sz w:val="24"/>
          <w:szCs w:val="34"/>
        </w:rPr>
        <w:t xml:space="preserve"> the effectiveness of technology used in the response, such as automation tools, security software, or communication platforms.</w:t>
      </w:r>
    </w:p>
    <w:p w14:paraId="59F0ACC4" w14:textId="77777777" w:rsidR="00216379" w:rsidRPr="00AD25A3" w:rsidRDefault="00216379" w:rsidP="00216379">
      <w:pPr>
        <w:rPr>
          <w:rFonts w:asciiTheme="majorHAnsi" w:hAnsiTheme="majorHAnsi"/>
          <w:b/>
          <w:sz w:val="32"/>
          <w:szCs w:val="34"/>
        </w:rPr>
      </w:pPr>
      <w:r w:rsidRPr="00AD25A3">
        <w:rPr>
          <w:rFonts w:asciiTheme="majorHAnsi" w:hAnsiTheme="majorHAnsi"/>
          <w:b/>
          <w:sz w:val="32"/>
          <w:szCs w:val="34"/>
        </w:rPr>
        <w:lastRenderedPageBreak/>
        <w:t>5. Opportunities for Improvement</w:t>
      </w:r>
    </w:p>
    <w:p w14:paraId="0120AF94" w14:textId="77777777" w:rsidR="00216379" w:rsidRPr="00AD25A3" w:rsidRDefault="00216379" w:rsidP="00216379">
      <w:pPr>
        <w:rPr>
          <w:rFonts w:asciiTheme="majorHAnsi" w:hAnsiTheme="majorHAnsi"/>
          <w:sz w:val="24"/>
          <w:szCs w:val="34"/>
        </w:rPr>
      </w:pPr>
    </w:p>
    <w:p w14:paraId="5DFC621B"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Root Cause Analysis: Summarize the root causes identified during the investigation. What processes or systems failed, and why?</w:t>
      </w:r>
    </w:p>
    <w:p w14:paraId="364C9F7F"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Lessons Learned: Identify key insights gained from the incident. What could have been done differently to improve response?</w:t>
      </w:r>
    </w:p>
    <w:p w14:paraId="348F897A"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Preventive Measures: Outline the corrective and preventive actions recommended to avoid similar incidents in the future.</w:t>
      </w:r>
    </w:p>
    <w:p w14:paraId="0199EBF5" w14:textId="77777777" w:rsidR="00216379" w:rsidRPr="00AD25A3" w:rsidRDefault="00216379" w:rsidP="00216379">
      <w:pPr>
        <w:rPr>
          <w:rFonts w:asciiTheme="majorHAnsi" w:hAnsiTheme="majorHAnsi"/>
          <w:b/>
          <w:sz w:val="32"/>
          <w:szCs w:val="34"/>
        </w:rPr>
      </w:pPr>
      <w:r w:rsidRPr="00AD25A3">
        <w:rPr>
          <w:rFonts w:asciiTheme="majorHAnsi" w:hAnsiTheme="majorHAnsi"/>
          <w:b/>
          <w:sz w:val="32"/>
          <w:szCs w:val="34"/>
        </w:rPr>
        <w:t>6. Recommendations</w:t>
      </w:r>
    </w:p>
    <w:p w14:paraId="08FDD94B" w14:textId="77777777" w:rsidR="00216379" w:rsidRPr="00AD25A3" w:rsidRDefault="00216379" w:rsidP="00216379">
      <w:pPr>
        <w:rPr>
          <w:rFonts w:asciiTheme="majorHAnsi" w:hAnsiTheme="majorHAnsi"/>
          <w:sz w:val="24"/>
          <w:szCs w:val="34"/>
        </w:rPr>
      </w:pPr>
    </w:p>
    <w:p w14:paraId="0D85CA12"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Process Improvements: Suggest changes to incident response processes, including updated policies, revised training, or enhanced communication.</w:t>
      </w:r>
    </w:p>
    <w:p w14:paraId="60A5DFE1"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Technology Upgrades: Recommend technology upgrades or new tools to improve detection, response, or recovery.</w:t>
      </w:r>
    </w:p>
    <w:p w14:paraId="568A99EF"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Training and Awareness: Propose additional training for the incident response team and awareness campaigns for employees or stakeholders.</w:t>
      </w:r>
    </w:p>
    <w:p w14:paraId="1E404A3B"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Continuous Monitoring: Recommend ongoing monitoring and regular incident response drills to ensure readiness for future incidents.</w:t>
      </w:r>
    </w:p>
    <w:p w14:paraId="236C7C32"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 xml:space="preserve">                                When </w:t>
      </w:r>
      <w:proofErr w:type="spellStart"/>
      <w:r w:rsidRPr="00AD25A3">
        <w:rPr>
          <w:rFonts w:asciiTheme="majorHAnsi" w:hAnsiTheme="majorHAnsi"/>
          <w:sz w:val="24"/>
          <w:szCs w:val="34"/>
        </w:rPr>
        <w:t>analyzing</w:t>
      </w:r>
      <w:proofErr w:type="spellEnd"/>
      <w:r w:rsidRPr="00AD25A3">
        <w:rPr>
          <w:rFonts w:asciiTheme="majorHAnsi" w:hAnsiTheme="majorHAnsi"/>
          <w:sz w:val="24"/>
          <w:szCs w:val="34"/>
        </w:rPr>
        <w:t xml:space="preserve"> incident response effectiveness and efficiency, a variety of tools and websites can assist in different aspects of the process. These resources can help with monitoring, analysis, communication, collaboration, and reporting. Here's a list of related tools and websites categorized by their primary use:</w:t>
      </w:r>
    </w:p>
    <w:p w14:paraId="13E55DF0" w14:textId="77777777" w:rsidR="00216379" w:rsidRPr="00AD25A3" w:rsidRDefault="00216379" w:rsidP="00216379">
      <w:pPr>
        <w:rPr>
          <w:rFonts w:asciiTheme="majorHAnsi" w:hAnsiTheme="majorHAnsi"/>
          <w:b/>
          <w:sz w:val="24"/>
          <w:szCs w:val="34"/>
        </w:rPr>
      </w:pPr>
      <w:r w:rsidRPr="00AD25A3">
        <w:rPr>
          <w:rFonts w:asciiTheme="majorHAnsi" w:hAnsiTheme="majorHAnsi"/>
          <w:b/>
          <w:sz w:val="24"/>
          <w:szCs w:val="34"/>
        </w:rPr>
        <w:t>Incident Detection and Monitoring</w:t>
      </w:r>
    </w:p>
    <w:p w14:paraId="61517682"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 xml:space="preserve">Splunk: A popular platform for </w:t>
      </w:r>
      <w:proofErr w:type="spellStart"/>
      <w:r w:rsidRPr="00AD25A3">
        <w:rPr>
          <w:rFonts w:asciiTheme="majorHAnsi" w:hAnsiTheme="majorHAnsi"/>
          <w:sz w:val="24"/>
          <w:szCs w:val="34"/>
        </w:rPr>
        <w:t>analyzing</w:t>
      </w:r>
      <w:proofErr w:type="spellEnd"/>
      <w:r w:rsidRPr="00AD25A3">
        <w:rPr>
          <w:rFonts w:asciiTheme="majorHAnsi" w:hAnsiTheme="majorHAnsi"/>
          <w:sz w:val="24"/>
          <w:szCs w:val="34"/>
        </w:rPr>
        <w:t xml:space="preserve"> machine-generated data, providing insights through logs and real-time monitoring.</w:t>
      </w:r>
    </w:p>
    <w:p w14:paraId="0D3C4D85"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Datadog: Offers monitoring for infrastructure, applications, and logs, allowing teams to detect incidents quickly.</w:t>
      </w:r>
    </w:p>
    <w:p w14:paraId="5D769732"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 xml:space="preserve">Elastic Stack (Elasticsearch, Logstash, Kibana): An open-source platform for searching, </w:t>
      </w:r>
      <w:proofErr w:type="spellStart"/>
      <w:r w:rsidRPr="00AD25A3">
        <w:rPr>
          <w:rFonts w:asciiTheme="majorHAnsi" w:hAnsiTheme="majorHAnsi"/>
          <w:sz w:val="24"/>
          <w:szCs w:val="34"/>
        </w:rPr>
        <w:t>analyzing</w:t>
      </w:r>
      <w:proofErr w:type="spellEnd"/>
      <w:r w:rsidRPr="00AD25A3">
        <w:rPr>
          <w:rFonts w:asciiTheme="majorHAnsi" w:hAnsiTheme="majorHAnsi"/>
          <w:sz w:val="24"/>
          <w:szCs w:val="34"/>
        </w:rPr>
        <w:t>, and visualizing large data sets, often used for log analysis.</w:t>
      </w:r>
    </w:p>
    <w:p w14:paraId="299335A1" w14:textId="77777777" w:rsidR="00216379" w:rsidRPr="00AD25A3" w:rsidRDefault="00216379" w:rsidP="00216379">
      <w:pPr>
        <w:rPr>
          <w:rFonts w:asciiTheme="majorHAnsi" w:hAnsiTheme="majorHAnsi"/>
          <w:sz w:val="24"/>
          <w:szCs w:val="34"/>
        </w:rPr>
      </w:pPr>
      <w:r w:rsidRPr="00AD25A3">
        <w:rPr>
          <w:rFonts w:asciiTheme="majorHAnsi" w:hAnsiTheme="majorHAnsi"/>
          <w:noProof/>
          <w:sz w:val="24"/>
          <w:szCs w:val="34"/>
        </w:rPr>
        <w:lastRenderedPageBreak/>
        <w:drawing>
          <wp:inline distT="0" distB="0" distL="0" distR="0" wp14:anchorId="04166EC9" wp14:editId="6BA4CB31">
            <wp:extent cx="5943570" cy="2436638"/>
            <wp:effectExtent l="0" t="0" r="635" b="1905"/>
            <wp:docPr id="141653314" name="Picture 14165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30 22402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436650"/>
                    </a:xfrm>
                    <a:prstGeom prst="rect">
                      <a:avLst/>
                    </a:prstGeom>
                  </pic:spPr>
                </pic:pic>
              </a:graphicData>
            </a:graphic>
          </wp:inline>
        </w:drawing>
      </w:r>
    </w:p>
    <w:p w14:paraId="0F7D1A83" w14:textId="77777777" w:rsidR="00216379" w:rsidRPr="00AD25A3" w:rsidRDefault="00216379" w:rsidP="00216379">
      <w:pPr>
        <w:rPr>
          <w:rFonts w:asciiTheme="majorHAnsi" w:hAnsiTheme="majorHAnsi"/>
          <w:sz w:val="24"/>
          <w:szCs w:val="34"/>
        </w:rPr>
      </w:pPr>
      <w:r w:rsidRPr="00AD25A3">
        <w:rPr>
          <w:rFonts w:asciiTheme="majorHAnsi" w:hAnsiTheme="majorHAnsi"/>
          <w:sz w:val="24"/>
          <w:szCs w:val="34"/>
        </w:rPr>
        <w:t>Nagios: A monitoring system for networks, servers, and applications, useful for alerting teams about potential issues.</w:t>
      </w:r>
    </w:p>
    <w:p w14:paraId="4D6ECFD5" w14:textId="77777777" w:rsidR="00216379" w:rsidRPr="00AD25A3" w:rsidRDefault="00216379" w:rsidP="00216379">
      <w:pPr>
        <w:rPr>
          <w:rFonts w:asciiTheme="majorHAnsi" w:hAnsiTheme="majorHAnsi"/>
          <w:sz w:val="24"/>
          <w:szCs w:val="34"/>
        </w:rPr>
      </w:pPr>
      <w:r w:rsidRPr="00AD25A3">
        <w:rPr>
          <w:rFonts w:asciiTheme="majorHAnsi" w:hAnsiTheme="majorHAnsi"/>
          <w:noProof/>
          <w:sz w:val="24"/>
          <w:szCs w:val="34"/>
        </w:rPr>
        <w:drawing>
          <wp:inline distT="0" distB="0" distL="0" distR="0" wp14:anchorId="2C13FD28" wp14:editId="15E39FCE">
            <wp:extent cx="5943600" cy="2918460"/>
            <wp:effectExtent l="0" t="0" r="0" b="0"/>
            <wp:docPr id="141653315" name="Picture 14165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918460"/>
                    </a:xfrm>
                    <a:prstGeom prst="rect">
                      <a:avLst/>
                    </a:prstGeom>
                  </pic:spPr>
                </pic:pic>
              </a:graphicData>
            </a:graphic>
          </wp:inline>
        </w:drawing>
      </w:r>
    </w:p>
    <w:p w14:paraId="2F27F9B8" w14:textId="77777777" w:rsidR="00216379" w:rsidRPr="00AD25A3" w:rsidRDefault="00216379" w:rsidP="00216379">
      <w:pPr>
        <w:jc w:val="center"/>
        <w:rPr>
          <w:rFonts w:asciiTheme="majorHAnsi" w:hAnsiTheme="majorHAnsi"/>
          <w:sz w:val="24"/>
          <w:szCs w:val="34"/>
        </w:rPr>
      </w:pPr>
    </w:p>
    <w:p w14:paraId="2BA3CB6E" w14:textId="491239D4" w:rsidR="00216379" w:rsidRPr="00AD25A3" w:rsidRDefault="00216379" w:rsidP="00216379">
      <w:pPr>
        <w:jc w:val="center"/>
        <w:rPr>
          <w:rFonts w:asciiTheme="majorHAnsi" w:hAnsiTheme="majorHAnsi"/>
          <w:b/>
          <w:sz w:val="38"/>
          <w:szCs w:val="38"/>
        </w:rPr>
      </w:pPr>
      <w:r w:rsidRPr="00AD25A3">
        <w:rPr>
          <w:rFonts w:asciiTheme="majorHAnsi" w:hAnsiTheme="majorHAnsi"/>
          <w:b/>
          <w:sz w:val="38"/>
          <w:szCs w:val="38"/>
        </w:rPr>
        <w:t xml:space="preserve">*Identifying Areas </w:t>
      </w:r>
      <w:r w:rsidR="002F59D7">
        <w:rPr>
          <w:rFonts w:asciiTheme="majorHAnsi" w:hAnsiTheme="majorHAnsi"/>
          <w:b/>
          <w:sz w:val="38"/>
          <w:szCs w:val="38"/>
        </w:rPr>
        <w:t>f</w:t>
      </w:r>
      <w:r w:rsidRPr="00AD25A3">
        <w:rPr>
          <w:rFonts w:asciiTheme="majorHAnsi" w:hAnsiTheme="majorHAnsi"/>
          <w:b/>
          <w:sz w:val="38"/>
          <w:szCs w:val="38"/>
        </w:rPr>
        <w:t xml:space="preserve">or Process Improvement </w:t>
      </w:r>
      <w:r w:rsidR="006E1E3A">
        <w:rPr>
          <w:rFonts w:asciiTheme="majorHAnsi" w:hAnsiTheme="majorHAnsi"/>
          <w:b/>
          <w:sz w:val="38"/>
          <w:szCs w:val="38"/>
        </w:rPr>
        <w:t>a</w:t>
      </w:r>
      <w:r w:rsidRPr="00AD25A3">
        <w:rPr>
          <w:rFonts w:asciiTheme="majorHAnsi" w:hAnsiTheme="majorHAnsi"/>
          <w:b/>
          <w:sz w:val="38"/>
          <w:szCs w:val="38"/>
        </w:rPr>
        <w:t>nd Automation*</w:t>
      </w:r>
    </w:p>
    <w:p w14:paraId="45C00EA8"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Objective</w:t>
      </w:r>
    </w:p>
    <w:p w14:paraId="73FF18BF"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The goal of this document is to identify areas within an organization where process improvements and automation can increase efficiency, reduce errors, and optimize resource use. By </w:t>
      </w:r>
      <w:proofErr w:type="spellStart"/>
      <w:r w:rsidRPr="00AD25A3">
        <w:rPr>
          <w:rFonts w:asciiTheme="majorHAnsi" w:hAnsiTheme="majorHAnsi"/>
          <w:sz w:val="24"/>
          <w:szCs w:val="24"/>
        </w:rPr>
        <w:t>analyzing</w:t>
      </w:r>
      <w:proofErr w:type="spellEnd"/>
      <w:r w:rsidRPr="00AD25A3">
        <w:rPr>
          <w:rFonts w:asciiTheme="majorHAnsi" w:hAnsiTheme="majorHAnsi"/>
          <w:sz w:val="24"/>
          <w:szCs w:val="24"/>
        </w:rPr>
        <w:t xml:space="preserve"> existing workflows, this document aims to provide actionable recommendations for process improvement and the implementation of automation technologies.</w:t>
      </w:r>
    </w:p>
    <w:p w14:paraId="1C654FCD" w14:textId="77777777" w:rsidR="00216379" w:rsidRPr="00AD25A3" w:rsidRDefault="00216379" w:rsidP="00216379">
      <w:pPr>
        <w:rPr>
          <w:rFonts w:asciiTheme="majorHAnsi" w:hAnsiTheme="majorHAnsi"/>
          <w:sz w:val="24"/>
          <w:szCs w:val="24"/>
        </w:rPr>
      </w:pPr>
    </w:p>
    <w:p w14:paraId="75B31B0D"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lastRenderedPageBreak/>
        <w:t>1. Process Overview</w:t>
      </w:r>
    </w:p>
    <w:p w14:paraId="7321A8AC" w14:textId="77777777" w:rsidR="00216379" w:rsidRPr="00AD25A3" w:rsidRDefault="00216379" w:rsidP="00216379">
      <w:pPr>
        <w:rPr>
          <w:rFonts w:asciiTheme="majorHAnsi" w:hAnsiTheme="majorHAnsi"/>
          <w:sz w:val="24"/>
          <w:szCs w:val="24"/>
        </w:rPr>
      </w:pPr>
    </w:p>
    <w:p w14:paraId="6D50BE80"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Current Processes:</w:t>
      </w:r>
      <w:r w:rsidRPr="00AD25A3">
        <w:rPr>
          <w:rFonts w:asciiTheme="majorHAnsi" w:hAnsiTheme="majorHAnsi"/>
          <w:sz w:val="24"/>
          <w:szCs w:val="24"/>
        </w:rPr>
        <w:t xml:space="preserve"> List the core processes under review, including the departments or teams involved and the primary functions they serve.</w:t>
      </w:r>
    </w:p>
    <w:p w14:paraId="4DA9239E"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Process Mapping:</w:t>
      </w:r>
      <w:r w:rsidRPr="00AD25A3">
        <w:rPr>
          <w:rFonts w:asciiTheme="majorHAnsi" w:hAnsiTheme="majorHAnsi"/>
          <w:sz w:val="24"/>
          <w:szCs w:val="24"/>
        </w:rPr>
        <w:t xml:space="preserve"> Create a visual representation of each process, highlighting key steps, decision points, and hand-offs between stakeholders.</w:t>
      </w:r>
    </w:p>
    <w:p w14:paraId="6CC84C9F"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Stakeholder Analysis: Identify all stakeholders involved in each process, including employees, management, customers, and external partners.</w:t>
      </w:r>
    </w:p>
    <w:p w14:paraId="5B306300"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2. Process Bottlenecks and Inefficiencies</w:t>
      </w:r>
    </w:p>
    <w:p w14:paraId="6A52DEEC" w14:textId="77777777" w:rsidR="00216379" w:rsidRPr="00AD25A3" w:rsidRDefault="00216379" w:rsidP="00216379">
      <w:pPr>
        <w:rPr>
          <w:rFonts w:asciiTheme="majorHAnsi" w:hAnsiTheme="majorHAnsi"/>
          <w:b/>
          <w:sz w:val="32"/>
          <w:szCs w:val="24"/>
        </w:rPr>
      </w:pPr>
    </w:p>
    <w:p w14:paraId="083F0178"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Bottlenecks</w:t>
      </w:r>
      <w:r w:rsidRPr="00AD25A3">
        <w:rPr>
          <w:rFonts w:asciiTheme="majorHAnsi" w:hAnsiTheme="majorHAnsi"/>
          <w:sz w:val="24"/>
          <w:szCs w:val="24"/>
        </w:rPr>
        <w:t>: Identify areas within the process where delays or inefficiencies commonly occur. This may include slow approval times, redundant steps, or limited resource availability.</w:t>
      </w:r>
    </w:p>
    <w:p w14:paraId="74280420"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Root Causes:</w:t>
      </w:r>
      <w:r w:rsidRPr="00AD25A3">
        <w:rPr>
          <w:rFonts w:asciiTheme="majorHAnsi" w:hAnsiTheme="majorHAnsi"/>
          <w:sz w:val="24"/>
          <w:szCs w:val="24"/>
        </w:rPr>
        <w:t xml:space="preserve"> Determine the underlying causes of bottlenecks, such as outdated technology, unclear roles, or lack of automation.</w:t>
      </w:r>
    </w:p>
    <w:p w14:paraId="3E332DEB"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Impact Analysis:</w:t>
      </w:r>
      <w:r w:rsidRPr="00AD25A3">
        <w:rPr>
          <w:rFonts w:asciiTheme="majorHAnsi" w:hAnsiTheme="majorHAnsi"/>
          <w:sz w:val="24"/>
          <w:szCs w:val="24"/>
        </w:rPr>
        <w:t xml:space="preserve"> Assess the impact of these bottlenecks on overall process efficiency, customer satisfaction, and operational costs.</w:t>
      </w:r>
    </w:p>
    <w:p w14:paraId="4C757899"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3. Opportunities for Automation</w:t>
      </w:r>
    </w:p>
    <w:p w14:paraId="51A05275" w14:textId="77777777" w:rsidR="00216379" w:rsidRPr="00AD25A3" w:rsidRDefault="00216379" w:rsidP="00216379">
      <w:pPr>
        <w:rPr>
          <w:rFonts w:asciiTheme="majorHAnsi" w:hAnsiTheme="majorHAnsi"/>
          <w:sz w:val="24"/>
          <w:szCs w:val="24"/>
        </w:rPr>
      </w:pPr>
    </w:p>
    <w:p w14:paraId="0E883A48"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Repetitive Tasks:</w:t>
      </w:r>
      <w:r w:rsidRPr="00AD25A3">
        <w:rPr>
          <w:rFonts w:asciiTheme="majorHAnsi" w:hAnsiTheme="majorHAnsi"/>
          <w:sz w:val="24"/>
          <w:szCs w:val="24"/>
        </w:rPr>
        <w:t xml:space="preserve"> Identify tasks that are repetitive or manual, making them prime candidates for automation.</w:t>
      </w:r>
    </w:p>
    <w:p w14:paraId="1B30A597"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Data-Intensive Processes:</w:t>
      </w:r>
      <w:r w:rsidRPr="00AD25A3">
        <w:rPr>
          <w:rFonts w:asciiTheme="majorHAnsi" w:hAnsiTheme="majorHAnsi"/>
          <w:sz w:val="24"/>
          <w:szCs w:val="24"/>
        </w:rPr>
        <w:t xml:space="preserve"> Highlight processes involving large volumes of data entry, extraction, or analysis that could benefit from automation.</w:t>
      </w:r>
    </w:p>
    <w:p w14:paraId="344D45A2"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Decision-Based Automation</w:t>
      </w:r>
      <w:r w:rsidRPr="00AD25A3">
        <w:rPr>
          <w:rFonts w:asciiTheme="majorHAnsi" w:hAnsiTheme="majorHAnsi"/>
          <w:sz w:val="24"/>
          <w:szCs w:val="24"/>
        </w:rPr>
        <w:t>: Consider processes with clearly defined decision rules that could be automated with decision-making algorithms or artificial intelligence.</w:t>
      </w:r>
    </w:p>
    <w:p w14:paraId="13751F09"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Cost-Benefit Analysis:</w:t>
      </w:r>
      <w:r w:rsidRPr="00AD25A3">
        <w:rPr>
          <w:rFonts w:asciiTheme="majorHAnsi" w:hAnsiTheme="majorHAnsi"/>
          <w:sz w:val="24"/>
          <w:szCs w:val="24"/>
        </w:rPr>
        <w:t xml:space="preserve"> Evaluate the costs of implementing automation against the expected benefits, including time savings, error reduction, and scalability.</w:t>
      </w:r>
    </w:p>
    <w:p w14:paraId="0F34652E"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4. Tools and Technologies for Automation</w:t>
      </w:r>
    </w:p>
    <w:p w14:paraId="681A3F12" w14:textId="77777777" w:rsidR="00216379" w:rsidRPr="00AD25A3" w:rsidRDefault="00216379" w:rsidP="00216379">
      <w:pPr>
        <w:rPr>
          <w:rFonts w:asciiTheme="majorHAnsi" w:hAnsiTheme="majorHAnsi"/>
          <w:sz w:val="24"/>
          <w:szCs w:val="24"/>
        </w:rPr>
      </w:pPr>
    </w:p>
    <w:p w14:paraId="51F27991"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Robotic Process Automation (RPA):</w:t>
      </w:r>
      <w:r w:rsidRPr="00AD25A3">
        <w:rPr>
          <w:rFonts w:asciiTheme="majorHAnsi" w:hAnsiTheme="majorHAnsi"/>
          <w:sz w:val="24"/>
          <w:szCs w:val="24"/>
        </w:rPr>
        <w:t xml:space="preserve"> Consider RPA tools for automating repetitive tasks such as data entry, invoice processing, or report generation.</w:t>
      </w:r>
    </w:p>
    <w:p w14:paraId="5E2E9C52"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Business Process Management (BPM) Software:</w:t>
      </w:r>
      <w:r w:rsidRPr="00AD25A3">
        <w:rPr>
          <w:rFonts w:asciiTheme="majorHAnsi" w:hAnsiTheme="majorHAnsi"/>
          <w:sz w:val="24"/>
          <w:szCs w:val="24"/>
        </w:rPr>
        <w:t xml:space="preserve"> Explore BPM tools that can streamline complex workflows, integrate automation, and improve process visibility.</w:t>
      </w:r>
    </w:p>
    <w:p w14:paraId="3D2FDE2A"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lastRenderedPageBreak/>
        <w:t>Artificial Intelligence (AI) and Machine Learning (ML):</w:t>
      </w:r>
      <w:r w:rsidRPr="00AD25A3">
        <w:rPr>
          <w:rFonts w:asciiTheme="majorHAnsi" w:hAnsiTheme="majorHAnsi"/>
          <w:sz w:val="24"/>
          <w:szCs w:val="24"/>
        </w:rPr>
        <w:t xml:space="preserve"> Examine AI and ML applications for automating decision-based tasks or enhancing data analysis.</w:t>
      </w:r>
    </w:p>
    <w:p w14:paraId="706ACC11"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 xml:space="preserve">Integration Platforms: </w:t>
      </w:r>
      <w:r w:rsidRPr="00AD25A3">
        <w:rPr>
          <w:rFonts w:asciiTheme="majorHAnsi" w:hAnsiTheme="majorHAnsi"/>
          <w:sz w:val="24"/>
          <w:szCs w:val="24"/>
        </w:rPr>
        <w:t>Identify platforms that can integrate disparate systems, enabling automated data sharing and reducing manual intervention.</w:t>
      </w:r>
    </w:p>
    <w:p w14:paraId="4C23AE12"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5. Process Improvement Recommendations</w:t>
      </w:r>
    </w:p>
    <w:p w14:paraId="0FD9D929" w14:textId="77777777" w:rsidR="00216379" w:rsidRPr="00AD25A3" w:rsidRDefault="00216379" w:rsidP="00216379">
      <w:pPr>
        <w:rPr>
          <w:rFonts w:asciiTheme="majorHAnsi" w:hAnsiTheme="majorHAnsi"/>
          <w:sz w:val="24"/>
          <w:szCs w:val="24"/>
        </w:rPr>
      </w:pPr>
    </w:p>
    <w:p w14:paraId="336CAD99"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Streamlining Workflows:</w:t>
      </w:r>
      <w:r w:rsidRPr="00AD25A3">
        <w:rPr>
          <w:rFonts w:asciiTheme="majorHAnsi" w:hAnsiTheme="majorHAnsi"/>
          <w:sz w:val="24"/>
          <w:szCs w:val="24"/>
        </w:rPr>
        <w:t xml:space="preserve"> Propose changes to existing workflows to eliminate redundant steps and improve efficiency.</w:t>
      </w:r>
    </w:p>
    <w:p w14:paraId="6B4C86CB"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Role Clarification:</w:t>
      </w:r>
      <w:r w:rsidRPr="00AD25A3">
        <w:rPr>
          <w:rFonts w:asciiTheme="majorHAnsi" w:hAnsiTheme="majorHAnsi"/>
          <w:sz w:val="24"/>
          <w:szCs w:val="24"/>
        </w:rPr>
        <w:t xml:space="preserve"> Suggest clear definitions of roles and responsibilities to reduce confusion and improve accountability.</w:t>
      </w:r>
    </w:p>
    <w:p w14:paraId="71DC0D22"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Improved Communication:</w:t>
      </w:r>
      <w:r w:rsidRPr="00AD25A3">
        <w:rPr>
          <w:rFonts w:asciiTheme="majorHAnsi" w:hAnsiTheme="majorHAnsi"/>
          <w:sz w:val="24"/>
          <w:szCs w:val="24"/>
        </w:rPr>
        <w:t xml:space="preserve"> Recommend enhancements to communication channels to ensure timely information flow among stakeholders.</w:t>
      </w:r>
    </w:p>
    <w:p w14:paraId="21F0C711"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Quality Assurance:</w:t>
      </w:r>
      <w:r w:rsidRPr="00AD25A3">
        <w:rPr>
          <w:rFonts w:asciiTheme="majorHAnsi" w:hAnsiTheme="majorHAnsi"/>
          <w:sz w:val="24"/>
          <w:szCs w:val="24"/>
        </w:rPr>
        <w:t xml:space="preserve"> Propose methods for maintaining quality and consistency, even with automation, such as automated testing or monitoring.</w:t>
      </w:r>
    </w:p>
    <w:p w14:paraId="2D119871"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6. Implementation Plan</w:t>
      </w:r>
    </w:p>
    <w:p w14:paraId="1711E28C" w14:textId="77777777" w:rsidR="00216379" w:rsidRPr="00AD25A3" w:rsidRDefault="00216379" w:rsidP="00216379">
      <w:pPr>
        <w:rPr>
          <w:rFonts w:asciiTheme="majorHAnsi" w:hAnsiTheme="majorHAnsi"/>
          <w:sz w:val="24"/>
          <w:szCs w:val="24"/>
        </w:rPr>
      </w:pPr>
    </w:p>
    <w:p w14:paraId="242CD0E1"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Pilot Testing:</w:t>
      </w:r>
      <w:r w:rsidRPr="00AD25A3">
        <w:rPr>
          <w:rFonts w:asciiTheme="majorHAnsi" w:hAnsiTheme="majorHAnsi"/>
          <w:sz w:val="24"/>
          <w:szCs w:val="24"/>
        </w:rPr>
        <w:t xml:space="preserve"> Outline a plan for implementing process improvements and automation on a small scale to test feasibility and effectiveness.</w:t>
      </w:r>
    </w:p>
    <w:p w14:paraId="66560E2B"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Stakeholder Engagement:</w:t>
      </w:r>
      <w:r w:rsidRPr="00AD25A3">
        <w:rPr>
          <w:rFonts w:asciiTheme="majorHAnsi" w:hAnsiTheme="majorHAnsi"/>
          <w:sz w:val="24"/>
          <w:szCs w:val="24"/>
        </w:rPr>
        <w:t xml:space="preserve"> Define a strategy for engaging stakeholders throughout the implementation process, including training and feedback mechanisms.</w:t>
      </w:r>
    </w:p>
    <w:p w14:paraId="0E6A7DF0"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Resource Allocation:</w:t>
      </w:r>
      <w:r w:rsidRPr="00AD25A3">
        <w:rPr>
          <w:rFonts w:asciiTheme="majorHAnsi" w:hAnsiTheme="majorHAnsi"/>
          <w:sz w:val="24"/>
          <w:szCs w:val="24"/>
        </w:rPr>
        <w:t xml:space="preserve"> Detail the resources required for implementation, including technology, personnel, and budget.</w:t>
      </w:r>
    </w:p>
    <w:p w14:paraId="266E0C6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Timeline and Milestones: Provide a timeline for implementation with key milestones to track progress.</w:t>
      </w:r>
    </w:p>
    <w:p w14:paraId="66DE5EF9"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7. Monitoring and Continuous Improvement</w:t>
      </w:r>
    </w:p>
    <w:p w14:paraId="7BEE5FF4" w14:textId="77777777" w:rsidR="00216379" w:rsidRPr="00AD25A3" w:rsidRDefault="00216379" w:rsidP="00216379">
      <w:pPr>
        <w:rPr>
          <w:rFonts w:asciiTheme="majorHAnsi" w:hAnsiTheme="majorHAnsi"/>
          <w:b/>
          <w:sz w:val="24"/>
          <w:szCs w:val="24"/>
        </w:rPr>
      </w:pPr>
    </w:p>
    <w:p w14:paraId="02E40A42"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 xml:space="preserve">Key Performance Indicators (KPIs): </w:t>
      </w:r>
      <w:r w:rsidRPr="00AD25A3">
        <w:rPr>
          <w:rFonts w:asciiTheme="majorHAnsi" w:hAnsiTheme="majorHAnsi"/>
          <w:sz w:val="24"/>
          <w:szCs w:val="24"/>
        </w:rPr>
        <w:t>Define KPIs to measure the success of process improvements and automation, such as time savings, error reduction, or customer satisfaction.</w:t>
      </w:r>
    </w:p>
    <w:p w14:paraId="016A27C6"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Regular Reviews:</w:t>
      </w:r>
      <w:r w:rsidRPr="00AD25A3">
        <w:rPr>
          <w:rFonts w:asciiTheme="majorHAnsi" w:hAnsiTheme="majorHAnsi"/>
          <w:sz w:val="24"/>
          <w:szCs w:val="24"/>
        </w:rPr>
        <w:t xml:space="preserve"> Establish a schedule for reviewing processes to ensure ongoing improvement and adaptability to changing business needs.</w:t>
      </w:r>
    </w:p>
    <w:p w14:paraId="60848756" w14:textId="77777777" w:rsidR="00216379" w:rsidRPr="00AD25A3" w:rsidRDefault="00216379" w:rsidP="00216379">
      <w:pPr>
        <w:rPr>
          <w:rFonts w:asciiTheme="majorHAnsi" w:hAnsiTheme="majorHAnsi"/>
          <w:sz w:val="24"/>
          <w:szCs w:val="24"/>
        </w:rPr>
      </w:pPr>
      <w:r w:rsidRPr="00AD25A3">
        <w:rPr>
          <w:rFonts w:asciiTheme="majorHAnsi" w:hAnsiTheme="majorHAnsi"/>
          <w:b/>
          <w:sz w:val="24"/>
          <w:szCs w:val="24"/>
        </w:rPr>
        <w:t>Feedback Loops:</w:t>
      </w:r>
      <w:r w:rsidRPr="00AD25A3">
        <w:rPr>
          <w:rFonts w:asciiTheme="majorHAnsi" w:hAnsiTheme="majorHAnsi"/>
          <w:sz w:val="24"/>
          <w:szCs w:val="24"/>
        </w:rPr>
        <w:t xml:space="preserve"> Create feedback mechanisms to gather input from stakeholders and identify further opportunities for process improvement.</w:t>
      </w:r>
    </w:p>
    <w:p w14:paraId="5748C5C0" w14:textId="77777777" w:rsidR="00216379" w:rsidRPr="00AD25A3" w:rsidRDefault="00216379" w:rsidP="00216379">
      <w:pPr>
        <w:rPr>
          <w:rFonts w:asciiTheme="majorHAnsi" w:hAnsiTheme="majorHAnsi"/>
          <w:sz w:val="24"/>
          <w:szCs w:val="24"/>
        </w:rPr>
      </w:pPr>
    </w:p>
    <w:p w14:paraId="1DD749D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 xml:space="preserve">                                       To effectively identify and implement process improvements and automation, various websites and tools offer guidance, best practices, and technology solutions. These resources cover process mapping, automation, project management, and continuous improvement. Here's a comprehensive list of relevant websites and tools:</w:t>
      </w:r>
    </w:p>
    <w:p w14:paraId="673896F1" w14:textId="77777777" w:rsidR="00216379" w:rsidRPr="00AD25A3" w:rsidRDefault="00216379" w:rsidP="00216379">
      <w:pPr>
        <w:rPr>
          <w:rFonts w:asciiTheme="majorHAnsi" w:hAnsiTheme="majorHAnsi"/>
          <w:sz w:val="24"/>
          <w:szCs w:val="24"/>
        </w:rPr>
      </w:pPr>
    </w:p>
    <w:p w14:paraId="01039397"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Process Mapping and Workflow Design</w:t>
      </w:r>
    </w:p>
    <w:p w14:paraId="0141BAE3" w14:textId="77777777" w:rsidR="00216379" w:rsidRPr="00AD25A3" w:rsidRDefault="00216379" w:rsidP="00216379">
      <w:pPr>
        <w:rPr>
          <w:rFonts w:asciiTheme="majorHAnsi" w:hAnsiTheme="majorHAnsi"/>
          <w:sz w:val="24"/>
          <w:szCs w:val="24"/>
        </w:rPr>
      </w:pPr>
      <w:proofErr w:type="spellStart"/>
      <w:r w:rsidRPr="00AD25A3">
        <w:rPr>
          <w:rFonts w:asciiTheme="majorHAnsi" w:hAnsiTheme="majorHAnsi"/>
          <w:sz w:val="24"/>
          <w:szCs w:val="24"/>
        </w:rPr>
        <w:t>Lucidchart</w:t>
      </w:r>
      <w:proofErr w:type="spellEnd"/>
      <w:r w:rsidRPr="00AD25A3">
        <w:rPr>
          <w:rFonts w:asciiTheme="majorHAnsi" w:hAnsiTheme="majorHAnsi"/>
          <w:sz w:val="24"/>
          <w:szCs w:val="24"/>
        </w:rPr>
        <w:t xml:space="preserve">: A popular tool for creating flowcharts, process maps, and diagrams to visualize and </w:t>
      </w:r>
      <w:proofErr w:type="spellStart"/>
      <w:r w:rsidRPr="00AD25A3">
        <w:rPr>
          <w:rFonts w:asciiTheme="majorHAnsi" w:hAnsiTheme="majorHAnsi"/>
          <w:sz w:val="24"/>
          <w:szCs w:val="24"/>
        </w:rPr>
        <w:t>analyze</w:t>
      </w:r>
      <w:proofErr w:type="spellEnd"/>
      <w:r w:rsidRPr="00AD25A3">
        <w:rPr>
          <w:rFonts w:asciiTheme="majorHAnsi" w:hAnsiTheme="majorHAnsi"/>
          <w:sz w:val="24"/>
          <w:szCs w:val="24"/>
        </w:rPr>
        <w:t xml:space="preserve"> workflows.</w:t>
      </w:r>
    </w:p>
    <w:p w14:paraId="51AB3E54"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5876651F" wp14:editId="51123472">
            <wp:extent cx="5943600" cy="2915920"/>
            <wp:effectExtent l="0" t="0" r="0" b="0"/>
            <wp:docPr id="141653316" name="Picture 1416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915920"/>
                    </a:xfrm>
                    <a:prstGeom prst="rect">
                      <a:avLst/>
                    </a:prstGeom>
                  </pic:spPr>
                </pic:pic>
              </a:graphicData>
            </a:graphic>
          </wp:inline>
        </w:drawing>
      </w:r>
    </w:p>
    <w:p w14:paraId="3182F3C5" w14:textId="77777777" w:rsidR="00216379" w:rsidRPr="00AD25A3" w:rsidRDefault="00216379" w:rsidP="00216379">
      <w:pPr>
        <w:rPr>
          <w:rFonts w:asciiTheme="majorHAnsi" w:hAnsiTheme="majorHAnsi"/>
          <w:sz w:val="24"/>
          <w:szCs w:val="24"/>
        </w:rPr>
      </w:pPr>
      <w:proofErr w:type="spellStart"/>
      <w:r w:rsidRPr="00AD25A3">
        <w:rPr>
          <w:rFonts w:asciiTheme="majorHAnsi" w:hAnsiTheme="majorHAnsi"/>
          <w:sz w:val="24"/>
          <w:szCs w:val="24"/>
        </w:rPr>
        <w:t>Gliffy</w:t>
      </w:r>
      <w:proofErr w:type="spellEnd"/>
      <w:r w:rsidRPr="00AD25A3">
        <w:rPr>
          <w:rFonts w:asciiTheme="majorHAnsi" w:hAnsiTheme="majorHAnsi"/>
          <w:sz w:val="24"/>
          <w:szCs w:val="24"/>
        </w:rPr>
        <w:t>: An online diagramming tool that supports process mapping, network diagrams, and other workflow-related visuals.</w:t>
      </w:r>
    </w:p>
    <w:p w14:paraId="07CE903B"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4272DF9E" wp14:editId="4BF980F2">
            <wp:extent cx="5943600" cy="2829560"/>
            <wp:effectExtent l="0" t="0" r="0" b="8890"/>
            <wp:docPr id="141653317" name="Picture 14165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829560"/>
                    </a:xfrm>
                    <a:prstGeom prst="rect">
                      <a:avLst/>
                    </a:prstGeom>
                  </pic:spPr>
                </pic:pic>
              </a:graphicData>
            </a:graphic>
          </wp:inline>
        </w:drawing>
      </w:r>
    </w:p>
    <w:p w14:paraId="1A7FDBBC"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Process Improvement Frameworks</w:t>
      </w:r>
    </w:p>
    <w:p w14:paraId="361D8CE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Lean.org: Offers resources and training materials on Lean principles, which focus on eliminating waste and improving process efficiency.</w:t>
      </w:r>
    </w:p>
    <w:p w14:paraId="26B2FF9D"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3DD4A7DE" wp14:editId="2238D554">
            <wp:extent cx="5943600" cy="2940050"/>
            <wp:effectExtent l="0" t="0" r="0" b="0"/>
            <wp:docPr id="141653318" name="Picture 14165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940050"/>
                    </a:xfrm>
                    <a:prstGeom prst="rect">
                      <a:avLst/>
                    </a:prstGeom>
                  </pic:spPr>
                </pic:pic>
              </a:graphicData>
            </a:graphic>
          </wp:inline>
        </w:drawing>
      </w:r>
    </w:p>
    <w:p w14:paraId="3C04FC6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Six Sigma: A quality management framework aimed at reducing defects and process variation. Websites like Six Sigma Online provide certification programs and learning resources.</w:t>
      </w:r>
    </w:p>
    <w:p w14:paraId="265306FB" w14:textId="77777777" w:rsidR="00216379" w:rsidRPr="00AD25A3" w:rsidRDefault="00216379" w:rsidP="00216379">
      <w:pPr>
        <w:rPr>
          <w:rFonts w:asciiTheme="majorHAnsi" w:hAnsiTheme="majorHAnsi"/>
          <w:sz w:val="24"/>
          <w:szCs w:val="24"/>
        </w:rPr>
      </w:pPr>
    </w:p>
    <w:p w14:paraId="5A3F9AAE" w14:textId="77777777" w:rsidR="00216379" w:rsidRPr="00AD25A3" w:rsidRDefault="00216379" w:rsidP="00216379">
      <w:pPr>
        <w:rPr>
          <w:rFonts w:asciiTheme="majorHAnsi" w:hAnsiTheme="majorHAnsi"/>
          <w:sz w:val="24"/>
          <w:szCs w:val="24"/>
        </w:rPr>
      </w:pPr>
    </w:p>
    <w:p w14:paraId="551DFAB3"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Business Process Management (BPM)</w:t>
      </w:r>
    </w:p>
    <w:p w14:paraId="7A2777A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Bizagi: A BPM platform for </w:t>
      </w:r>
      <w:proofErr w:type="spellStart"/>
      <w:r w:rsidRPr="00AD25A3">
        <w:rPr>
          <w:rFonts w:asciiTheme="majorHAnsi" w:hAnsiTheme="majorHAnsi"/>
          <w:sz w:val="24"/>
          <w:szCs w:val="24"/>
        </w:rPr>
        <w:t>modeling</w:t>
      </w:r>
      <w:proofErr w:type="spellEnd"/>
      <w:r w:rsidRPr="00AD25A3">
        <w:rPr>
          <w:rFonts w:asciiTheme="majorHAnsi" w:hAnsiTheme="majorHAnsi"/>
          <w:sz w:val="24"/>
          <w:szCs w:val="24"/>
        </w:rPr>
        <w:t>, automating, and monitoring business processes, allowing organizations to streamline workflows.</w:t>
      </w:r>
    </w:p>
    <w:p w14:paraId="5726E8BC"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795CBDA5" wp14:editId="75E463BD">
            <wp:extent cx="5943600" cy="2712720"/>
            <wp:effectExtent l="0" t="0" r="0" b="0"/>
            <wp:docPr id="141653319" name="Picture 14165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12720"/>
                    </a:xfrm>
                    <a:prstGeom prst="rect">
                      <a:avLst/>
                    </a:prstGeom>
                  </pic:spPr>
                </pic:pic>
              </a:graphicData>
            </a:graphic>
          </wp:inline>
        </w:drawing>
      </w:r>
    </w:p>
    <w:p w14:paraId="0ABB59D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Appian: Provides low-code BPM solutions to create automated workflows, integrate systems, and improve process efficiency.</w:t>
      </w:r>
    </w:p>
    <w:p w14:paraId="5071D236"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lastRenderedPageBreak/>
        <w:drawing>
          <wp:inline distT="0" distB="0" distL="0" distR="0" wp14:anchorId="55D35327" wp14:editId="2729E4FF">
            <wp:extent cx="5943600" cy="2919095"/>
            <wp:effectExtent l="0" t="0" r="0" b="0"/>
            <wp:docPr id="141653320" name="Picture 14165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919095"/>
                    </a:xfrm>
                    <a:prstGeom prst="rect">
                      <a:avLst/>
                    </a:prstGeom>
                  </pic:spPr>
                </pic:pic>
              </a:graphicData>
            </a:graphic>
          </wp:inline>
        </w:drawing>
      </w:r>
    </w:p>
    <w:p w14:paraId="399A444C"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Robotic Process Automation (RPA)</w:t>
      </w:r>
    </w:p>
    <w:p w14:paraId="6E3AF9E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UiPath: A leading RPA platform that allows organizations to automate repetitive tasks and streamline processes.</w:t>
      </w:r>
    </w:p>
    <w:p w14:paraId="67926BD5"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0D42DEB6" wp14:editId="596697F3">
            <wp:extent cx="5943600" cy="2948305"/>
            <wp:effectExtent l="0" t="0" r="0" b="4445"/>
            <wp:docPr id="141653321" name="Picture 14165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948305"/>
                    </a:xfrm>
                    <a:prstGeom prst="rect">
                      <a:avLst/>
                    </a:prstGeom>
                  </pic:spPr>
                </pic:pic>
              </a:graphicData>
            </a:graphic>
          </wp:inline>
        </w:drawing>
      </w:r>
    </w:p>
    <w:p w14:paraId="773FC4E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Automation Anywhere: Another major RPA provider that offers intelligent automation solutions for various business processes.</w:t>
      </w:r>
    </w:p>
    <w:p w14:paraId="647111A1"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lastRenderedPageBreak/>
        <w:drawing>
          <wp:inline distT="0" distB="0" distL="0" distR="0" wp14:anchorId="4FE02915" wp14:editId="6594E25E">
            <wp:extent cx="5943600" cy="2667000"/>
            <wp:effectExtent l="0" t="0" r="0" b="0"/>
            <wp:docPr id="141653322" name="Picture 14165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667000"/>
                    </a:xfrm>
                    <a:prstGeom prst="rect">
                      <a:avLst/>
                    </a:prstGeom>
                  </pic:spPr>
                </pic:pic>
              </a:graphicData>
            </a:graphic>
          </wp:inline>
        </w:drawing>
      </w:r>
    </w:p>
    <w:p w14:paraId="60BE2D5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Project Management and Collaboration</w:t>
      </w:r>
    </w:p>
    <w:p w14:paraId="7ADD88D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Trello: A flexible project management tool using a card-based system, ideal for visualizing workflows and tracking automation implementation.</w:t>
      </w:r>
    </w:p>
    <w:p w14:paraId="1FD78915"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1BBD24E4" wp14:editId="423CF227">
            <wp:extent cx="5939631" cy="2508250"/>
            <wp:effectExtent l="0" t="0" r="4445" b="6350"/>
            <wp:docPr id="141653323" name="Picture 14165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509926"/>
                    </a:xfrm>
                    <a:prstGeom prst="rect">
                      <a:avLst/>
                    </a:prstGeom>
                  </pic:spPr>
                </pic:pic>
              </a:graphicData>
            </a:graphic>
          </wp:inline>
        </w:drawing>
      </w:r>
    </w:p>
    <w:p w14:paraId="2AB2B08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Jira: A widely used project management platform that supports agile methodologies and can be adapted for process improvement projects.</w:t>
      </w:r>
    </w:p>
    <w:p w14:paraId="242B63AB"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Monitoring and Analytics</w:t>
      </w:r>
    </w:p>
    <w:p w14:paraId="2F9B602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Google Data Studio: A free data visualization tool for creating custom reports and dashboards to monitor process metrics.</w:t>
      </w:r>
    </w:p>
    <w:p w14:paraId="76C57C01" w14:textId="77777777" w:rsidR="00216379" w:rsidRPr="00AD25A3" w:rsidRDefault="00216379" w:rsidP="00216379">
      <w:pPr>
        <w:rPr>
          <w:rFonts w:asciiTheme="majorHAnsi" w:hAnsiTheme="majorHAnsi"/>
          <w:sz w:val="24"/>
          <w:szCs w:val="24"/>
        </w:rPr>
      </w:pPr>
    </w:p>
    <w:p w14:paraId="11333484"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Continuous Improvement and Learning</w:t>
      </w:r>
    </w:p>
    <w:p w14:paraId="7472730F"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Coursera: An online learning platform with courses on process improvement, Lean, Six Sigma, and automation technologies.</w:t>
      </w:r>
    </w:p>
    <w:p w14:paraId="65B4EEBF"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lastRenderedPageBreak/>
        <w:drawing>
          <wp:inline distT="0" distB="0" distL="0" distR="0" wp14:anchorId="3722AC44" wp14:editId="48378E56">
            <wp:extent cx="5943600" cy="2413635"/>
            <wp:effectExtent l="0" t="0" r="0" b="5715"/>
            <wp:docPr id="141653324" name="Picture 14165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413635"/>
                    </a:xfrm>
                    <a:prstGeom prst="rect">
                      <a:avLst/>
                    </a:prstGeom>
                  </pic:spPr>
                </pic:pic>
              </a:graphicData>
            </a:graphic>
          </wp:inline>
        </w:drawing>
      </w:r>
    </w:p>
    <w:p w14:paraId="69380F98" w14:textId="475FA1A4" w:rsidR="00216379" w:rsidRPr="00AD25A3" w:rsidRDefault="00216379" w:rsidP="00216379">
      <w:pPr>
        <w:jc w:val="center"/>
        <w:rPr>
          <w:rFonts w:asciiTheme="majorHAnsi" w:hAnsiTheme="majorHAnsi"/>
          <w:b/>
          <w:sz w:val="38"/>
          <w:szCs w:val="38"/>
        </w:rPr>
      </w:pPr>
      <w:r w:rsidRPr="00AD25A3">
        <w:rPr>
          <w:rFonts w:asciiTheme="majorHAnsi" w:hAnsiTheme="majorHAnsi"/>
          <w:b/>
          <w:sz w:val="38"/>
          <w:szCs w:val="38"/>
        </w:rPr>
        <w:t xml:space="preserve">*Enhancing Collaboration </w:t>
      </w:r>
      <w:r w:rsidR="006E1E3A">
        <w:rPr>
          <w:rFonts w:asciiTheme="majorHAnsi" w:hAnsiTheme="majorHAnsi"/>
          <w:b/>
          <w:sz w:val="38"/>
          <w:szCs w:val="38"/>
        </w:rPr>
        <w:t>a</w:t>
      </w:r>
      <w:r w:rsidRPr="00AD25A3">
        <w:rPr>
          <w:rFonts w:asciiTheme="majorHAnsi" w:hAnsiTheme="majorHAnsi"/>
          <w:b/>
          <w:sz w:val="38"/>
          <w:szCs w:val="38"/>
        </w:rPr>
        <w:t>nd Communication Channels*</w:t>
      </w:r>
    </w:p>
    <w:p w14:paraId="26BB1DE0"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Objective</w:t>
      </w:r>
    </w:p>
    <w:p w14:paraId="7375E42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The goal of this document is to outline strategies and best practices for improving collaboration and communication channels within an organization. By enhancing these areas, organizations aim to boost productivity, foster teamwork, and create a more cohesive work environment.</w:t>
      </w:r>
    </w:p>
    <w:p w14:paraId="0CBF8F55" w14:textId="77777777" w:rsidR="00216379" w:rsidRPr="00AD25A3" w:rsidRDefault="00216379" w:rsidP="00216379">
      <w:pPr>
        <w:rPr>
          <w:rFonts w:asciiTheme="majorHAnsi" w:hAnsiTheme="majorHAnsi"/>
          <w:sz w:val="24"/>
          <w:szCs w:val="24"/>
        </w:rPr>
      </w:pPr>
    </w:p>
    <w:p w14:paraId="2BEA6275"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1. Current State of Collaboration and Communication</w:t>
      </w:r>
    </w:p>
    <w:p w14:paraId="59CFED48" w14:textId="77777777" w:rsidR="00216379" w:rsidRPr="00AD25A3" w:rsidRDefault="00216379" w:rsidP="00216379">
      <w:pPr>
        <w:rPr>
          <w:rFonts w:asciiTheme="majorHAnsi" w:hAnsiTheme="majorHAnsi"/>
          <w:sz w:val="24"/>
          <w:szCs w:val="24"/>
        </w:rPr>
      </w:pPr>
    </w:p>
    <w:p w14:paraId="18CEC7A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Assessment: Describe the current communication channels and collaboration methods used within the organization. Include an overview of existing tools, platforms, and practices.</w:t>
      </w:r>
    </w:p>
    <w:p w14:paraId="4FCD81F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Challenges: Identify common challenges faced in communication and collaboration, such as information silos, unclear communication, or lack of cross-departmental interaction.</w:t>
      </w:r>
    </w:p>
    <w:p w14:paraId="19FEF091"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Stakeholder Analysis: Identify key stakeholders involved in communication and collaboration, including employees, managers, customers, and external partners.</w:t>
      </w:r>
    </w:p>
    <w:p w14:paraId="645FA15F"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2. Importance of Effective Collaboration and Communication</w:t>
      </w:r>
    </w:p>
    <w:p w14:paraId="43BEAA47" w14:textId="77777777" w:rsidR="00216379" w:rsidRPr="00AD25A3" w:rsidRDefault="00216379" w:rsidP="00216379">
      <w:pPr>
        <w:rPr>
          <w:rFonts w:asciiTheme="majorHAnsi" w:hAnsiTheme="majorHAnsi"/>
          <w:sz w:val="24"/>
          <w:szCs w:val="24"/>
        </w:rPr>
      </w:pPr>
    </w:p>
    <w:p w14:paraId="04974DC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Team Productivity: Explain how improved collaboration and communication can boost productivity by streamlining workflows and reducing misunderstandings.</w:t>
      </w:r>
    </w:p>
    <w:p w14:paraId="3B90431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Employee Engagement: Highlight the role of effective communication in fostering a positive work environment and increasing employee morale.</w:t>
      </w:r>
    </w:p>
    <w:p w14:paraId="286A4A6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Cross-Functional Coordination: Emphasize the need for seamless communication across departments to facilitate better coordination and innovation.</w:t>
      </w:r>
    </w:p>
    <w:p w14:paraId="10B54017"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3. Tools and Technologies for Collaboration and Communication</w:t>
      </w:r>
    </w:p>
    <w:p w14:paraId="146870B3" w14:textId="77777777" w:rsidR="00216379" w:rsidRPr="00AD25A3" w:rsidRDefault="00216379" w:rsidP="00216379">
      <w:pPr>
        <w:rPr>
          <w:rFonts w:asciiTheme="majorHAnsi" w:hAnsiTheme="majorHAnsi"/>
          <w:sz w:val="24"/>
          <w:szCs w:val="24"/>
        </w:rPr>
      </w:pPr>
    </w:p>
    <w:p w14:paraId="05B83B4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Team Collaboration Platforms: Recommend tools that support team collaboration, such as Slack, Microsoft Teams, or Discord. Describe their features, including chat, file sharing, and integration with other business tools.</w:t>
      </w:r>
    </w:p>
    <w:p w14:paraId="07C7BC4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Project Management Tools: Suggest platforms like Asana, Trello, or Jira for managing tasks, projects, and team collaboration. Discuss how these tools improve communication through clear workflows and task assignments.</w:t>
      </w:r>
    </w:p>
    <w:p w14:paraId="148E0E2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Video Conferencing Software: List tools for virtual meetings and video conferencing, such as Zoom, Google Meet, or Microsoft Teams, to facilitate remote communication and teamwork.</w:t>
      </w:r>
    </w:p>
    <w:p w14:paraId="28C2211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Document Collaboration Tools: Recommend platforms like Google Workspace or Microsoft 365, which allow multiple users to collaborate on documents, spreadsheets, and presentations in real-time.</w:t>
      </w:r>
    </w:p>
    <w:p w14:paraId="3A7C8CA1"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4. Best Practices for Enhancing Collaboration and Communication</w:t>
      </w:r>
    </w:p>
    <w:p w14:paraId="572BE071" w14:textId="77777777" w:rsidR="00216379" w:rsidRPr="00AD25A3" w:rsidRDefault="00216379" w:rsidP="00216379">
      <w:pPr>
        <w:rPr>
          <w:rFonts w:asciiTheme="majorHAnsi" w:hAnsiTheme="majorHAnsi"/>
          <w:sz w:val="24"/>
          <w:szCs w:val="24"/>
        </w:rPr>
      </w:pPr>
    </w:p>
    <w:p w14:paraId="494E34B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Establish Clear Communication Channels: Define the preferred communication channels for different types of interactions, such as emails for formal communication and chat platforms for quick messages.</w:t>
      </w:r>
    </w:p>
    <w:p w14:paraId="5849B011"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Encourage Open Communication: Foster a culture where employees feel comfortable sharing ideas, asking questions, and providing feedback.</w:t>
      </w:r>
    </w:p>
    <w:p w14:paraId="1DF4569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Regular Meetings and Check-Ins: Schedule regular team meetings, one-on-one check-ins, and cross-functional sessions to ensure consistent communication.</w:t>
      </w:r>
    </w:p>
    <w:p w14:paraId="41ABA81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Cross-Department Collaboration: Create opportunities for teams from different departments to collaborate on projects and share knowledge.</w:t>
      </w:r>
    </w:p>
    <w:p w14:paraId="715C592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Training and Development: Offer training on effective communication and collaboration, emphasizing the use of communication tools and best practices for teamwork.</w:t>
      </w:r>
    </w:p>
    <w:p w14:paraId="7ED48B4C"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5. Recommendations for Improving Collaboration and Communication</w:t>
      </w:r>
    </w:p>
    <w:p w14:paraId="3AF0DEEB" w14:textId="77777777" w:rsidR="00216379" w:rsidRPr="00AD25A3" w:rsidRDefault="00216379" w:rsidP="00216379">
      <w:pPr>
        <w:rPr>
          <w:rFonts w:asciiTheme="majorHAnsi" w:hAnsiTheme="majorHAnsi"/>
          <w:sz w:val="24"/>
          <w:szCs w:val="24"/>
        </w:rPr>
      </w:pPr>
    </w:p>
    <w:p w14:paraId="45A49E0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Implement a Unified Communication Platform: Consolidate communication tools into a single platform to reduce fragmentation and ensure consistent communication.</w:t>
      </w:r>
    </w:p>
    <w:p w14:paraId="574F8FB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Promote a Collaborative Culture: Encourage team-building activities, cross-department projects, and knowledge-sharing sessions to strengthen collaboration.</w:t>
      </w:r>
    </w:p>
    <w:p w14:paraId="224A490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Develop Clear Communication Guidelines: Create guidelines for effective communication, including response times, appropriate use of different channels, and best practices for virtual meetings.</w:t>
      </w:r>
    </w:p>
    <w:p w14:paraId="16DFBB8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Monitor and Adapt Communication Practices: Establish metrics to evaluate communication effectiveness, such as employee feedback, project completion rates, and team performance. Adapt practices based on these metrics.</w:t>
      </w:r>
    </w:p>
    <w:p w14:paraId="2029EFC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Use Automation to Enhance Communication: Leverage automation tools to streamline communication tasks, such as automated meeting reminders, follow-up emails, or workflow updates.</w:t>
      </w:r>
    </w:p>
    <w:p w14:paraId="03E16970"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6. Implementation Plan</w:t>
      </w:r>
    </w:p>
    <w:p w14:paraId="7996989E" w14:textId="77777777" w:rsidR="00216379" w:rsidRPr="00AD25A3" w:rsidRDefault="00216379" w:rsidP="00216379">
      <w:pPr>
        <w:rPr>
          <w:rFonts w:asciiTheme="majorHAnsi" w:hAnsiTheme="majorHAnsi"/>
          <w:sz w:val="24"/>
          <w:szCs w:val="24"/>
        </w:rPr>
      </w:pPr>
    </w:p>
    <w:p w14:paraId="2169E8A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Stakeholder Engagement: Involve key stakeholders in the implementation process, seeking their input on communication needs and preferences.</w:t>
      </w:r>
    </w:p>
    <w:p w14:paraId="770FF150"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Resource Allocation: Identify the resources required to implement new communication tools or practices, including budget, personnel, and training.</w:t>
      </w:r>
    </w:p>
    <w:p w14:paraId="39A97A4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Pilot Testing: Test new collaboration tools or communication practices on a small scale to evaluate their effectiveness and gather feedback.</w:t>
      </w:r>
    </w:p>
    <w:p w14:paraId="35C5E01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Training and Onboarding: Provide comprehensive training for all users to ensure a smooth transition to new communication platforms and practices.</w:t>
      </w:r>
    </w:p>
    <w:p w14:paraId="0331F54C"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7. Continuous Improvement and Feedback</w:t>
      </w:r>
    </w:p>
    <w:p w14:paraId="2E9C2786" w14:textId="77777777" w:rsidR="00216379" w:rsidRPr="00AD25A3" w:rsidRDefault="00216379" w:rsidP="00216379">
      <w:pPr>
        <w:rPr>
          <w:rFonts w:asciiTheme="majorHAnsi" w:hAnsiTheme="majorHAnsi"/>
          <w:sz w:val="24"/>
          <w:szCs w:val="24"/>
        </w:rPr>
      </w:pPr>
    </w:p>
    <w:p w14:paraId="37A4FB0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Regular Feedback Loops: Create mechanisms for employees to provide feedback on communication channels and collaboration practices.</w:t>
      </w:r>
    </w:p>
    <w:p w14:paraId="4F3F00A0"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Continuous Monitoring: Track communication effectiveness and collaboration outcomes using predefined metrics. Adjust practices as needed based on this data.</w:t>
      </w:r>
    </w:p>
    <w:p w14:paraId="3F07E61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Encourage Innovation: Promote a culture of continuous improvement by encouraging employees to suggest new ideas for enhancing collaboration and communication.</w:t>
      </w:r>
    </w:p>
    <w:p w14:paraId="2D131D1B" w14:textId="77777777" w:rsidR="00216379" w:rsidRPr="00AD25A3" w:rsidRDefault="00216379" w:rsidP="00216379">
      <w:pPr>
        <w:rPr>
          <w:rFonts w:asciiTheme="majorHAnsi" w:hAnsiTheme="majorHAnsi"/>
          <w:sz w:val="24"/>
          <w:szCs w:val="24"/>
        </w:rPr>
      </w:pPr>
    </w:p>
    <w:p w14:paraId="51506E5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                                In the digital age, enhancing collaboration and communication within organizations requires effective tools and platforms. These resources help streamline communication, foster teamwork, and improve overall productivity. Here's a curated list </w:t>
      </w:r>
      <w:r w:rsidRPr="00AD25A3">
        <w:rPr>
          <w:rFonts w:asciiTheme="majorHAnsi" w:hAnsiTheme="majorHAnsi"/>
          <w:sz w:val="24"/>
          <w:szCs w:val="24"/>
        </w:rPr>
        <w:lastRenderedPageBreak/>
        <w:t>of tools and websites designed to enhance collaboration and communication, covering a wide range of functionalities:</w:t>
      </w:r>
    </w:p>
    <w:p w14:paraId="15A6287F" w14:textId="77777777" w:rsidR="00216379" w:rsidRPr="00AD25A3" w:rsidRDefault="00216379" w:rsidP="00216379">
      <w:pPr>
        <w:rPr>
          <w:rFonts w:asciiTheme="majorHAnsi" w:hAnsiTheme="majorHAnsi"/>
          <w:b/>
          <w:sz w:val="24"/>
          <w:szCs w:val="24"/>
        </w:rPr>
      </w:pPr>
    </w:p>
    <w:p w14:paraId="226C53A6"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Team Communication Platforms</w:t>
      </w:r>
    </w:p>
    <w:p w14:paraId="30D1D40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Slack: A leading communication platform that supports channels for group discussions, direct messaging, file sharing, and integration with other business tools.</w:t>
      </w:r>
    </w:p>
    <w:p w14:paraId="7CC010BE"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165C46B9" wp14:editId="6D11D3A3">
            <wp:extent cx="5943600" cy="2830830"/>
            <wp:effectExtent l="0" t="0" r="0" b="7620"/>
            <wp:docPr id="141653325" name="Picture 14165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830830"/>
                    </a:xfrm>
                    <a:prstGeom prst="rect">
                      <a:avLst/>
                    </a:prstGeom>
                  </pic:spPr>
                </pic:pic>
              </a:graphicData>
            </a:graphic>
          </wp:inline>
        </w:drawing>
      </w:r>
    </w:p>
    <w:p w14:paraId="6F4F410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Microsoft Teams: Part of the Microsoft 365 suite, Teams combines chat, video conferencing, and file sharing, enabling seamless communication within organizations.</w:t>
      </w:r>
    </w:p>
    <w:p w14:paraId="4E7FB5FD"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5FF10967" wp14:editId="3D02918E">
            <wp:extent cx="5943600" cy="2941955"/>
            <wp:effectExtent l="0" t="0" r="0" b="0"/>
            <wp:docPr id="141653326" name="Picture 14165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941955"/>
                    </a:xfrm>
                    <a:prstGeom prst="rect">
                      <a:avLst/>
                    </a:prstGeom>
                  </pic:spPr>
                </pic:pic>
              </a:graphicData>
            </a:graphic>
          </wp:inline>
        </w:drawing>
      </w:r>
    </w:p>
    <w:p w14:paraId="1475872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Discord: Initially designed for gaming communities, Discord has evolved into a versatile communication platform with channels, voice chat, and screen sharing.</w:t>
      </w:r>
    </w:p>
    <w:p w14:paraId="7BCE8748"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lastRenderedPageBreak/>
        <w:drawing>
          <wp:inline distT="0" distB="0" distL="0" distR="0" wp14:anchorId="2696C5F6" wp14:editId="01352BE3">
            <wp:extent cx="5943600" cy="2927985"/>
            <wp:effectExtent l="0" t="0" r="0" b="5715"/>
            <wp:docPr id="141653327" name="Picture 14165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927985"/>
                    </a:xfrm>
                    <a:prstGeom prst="rect">
                      <a:avLst/>
                    </a:prstGeom>
                  </pic:spPr>
                </pic:pic>
              </a:graphicData>
            </a:graphic>
          </wp:inline>
        </w:drawing>
      </w:r>
    </w:p>
    <w:p w14:paraId="3D28C420"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Project Management and Collaboration Tools</w:t>
      </w:r>
    </w:p>
    <w:p w14:paraId="5FF8D9E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Asana: A project management tool that allows teams to organize tasks, set deadlines, and track progress. It includes features for team collaboration and communication.</w:t>
      </w:r>
    </w:p>
    <w:p w14:paraId="68CCBB20"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Trello: Uses a card-based system to organize tasks and workflows, promoting visual collaboration and project management.</w:t>
      </w:r>
    </w:p>
    <w:p w14:paraId="1133A1A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Jira: Popular among software development teams, Jira supports agile methodologies, issue tracking, and team collaboration.</w:t>
      </w:r>
    </w:p>
    <w:p w14:paraId="04CD5425"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6FE15BCF" wp14:editId="338C04D2">
            <wp:extent cx="5943600" cy="2879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879725"/>
                    </a:xfrm>
                    <a:prstGeom prst="rect">
                      <a:avLst/>
                    </a:prstGeom>
                  </pic:spPr>
                </pic:pic>
              </a:graphicData>
            </a:graphic>
          </wp:inline>
        </w:drawing>
      </w:r>
    </w:p>
    <w:p w14:paraId="5421C610"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Video Conferencing and Virtual Meetings</w:t>
      </w:r>
    </w:p>
    <w:p w14:paraId="2EB83D9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Zoom: A widely used platform for video conferencing, webinars, and virtual meetings. It offers screen sharing, breakout rooms, and recording features.</w:t>
      </w:r>
    </w:p>
    <w:p w14:paraId="6D2075C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Google Meet: Part of Google Workspace, Google Meet provides video conferencing and integrates with Google Calendar for easy scheduling.</w:t>
      </w:r>
    </w:p>
    <w:p w14:paraId="1153CAB6"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1DA1AB9B" wp14:editId="5E411F71">
            <wp:extent cx="5943600" cy="2908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908935"/>
                    </a:xfrm>
                    <a:prstGeom prst="rect">
                      <a:avLst/>
                    </a:prstGeom>
                  </pic:spPr>
                </pic:pic>
              </a:graphicData>
            </a:graphic>
          </wp:inline>
        </w:drawing>
      </w:r>
    </w:p>
    <w:p w14:paraId="5694533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Cisco Webex: A robust platform for video conferencing, virtual events, and online collaboration, with features tailored for enterprise use.</w:t>
      </w:r>
    </w:p>
    <w:p w14:paraId="1348B661"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Document Collaboration and File Sharing</w:t>
      </w:r>
    </w:p>
    <w:p w14:paraId="67895B7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Google Workspace: A suite of productivity tools, including Google Docs, Sheets, and Slides, that allows real-time collaboration on documents, spreadsheets, and presentations.</w:t>
      </w:r>
    </w:p>
    <w:p w14:paraId="1B86AED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Microsoft 365: Includes collaborative tools like Word, Excel, and PowerPoint, with OneDrive for cloud storage and SharePoint for intranet-based collaboration.</w:t>
      </w:r>
    </w:p>
    <w:p w14:paraId="18EF047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Dropbox: A cloud-based file sharing platform that supports collaborative work, file synchronization, and integration with other tools.</w:t>
      </w:r>
    </w:p>
    <w:p w14:paraId="248B1B34"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lastRenderedPageBreak/>
        <w:drawing>
          <wp:inline distT="0" distB="0" distL="0" distR="0" wp14:anchorId="03600C7E" wp14:editId="16CBFA78">
            <wp:extent cx="5943600" cy="2954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954655"/>
                    </a:xfrm>
                    <a:prstGeom prst="rect">
                      <a:avLst/>
                    </a:prstGeom>
                  </pic:spPr>
                </pic:pic>
              </a:graphicData>
            </a:graphic>
          </wp:inline>
        </w:drawing>
      </w:r>
    </w:p>
    <w:p w14:paraId="079F68CB"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Collaboration and Brainstorming Tools</w:t>
      </w:r>
    </w:p>
    <w:p w14:paraId="0983F17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Miro: An online whiteboard platform for collaborative brainstorming, mind mapping, and project planning.</w:t>
      </w:r>
    </w:p>
    <w:p w14:paraId="25D415A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Mural: Similar to Miro, Mural offers collaborative whiteboard features for brainstorming, workshops, and visual collaboration.</w:t>
      </w:r>
    </w:p>
    <w:p w14:paraId="544FD8A6"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2A548604" wp14:editId="07A618AE">
            <wp:extent cx="5943600" cy="2808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08605"/>
                    </a:xfrm>
                    <a:prstGeom prst="rect">
                      <a:avLst/>
                    </a:prstGeom>
                  </pic:spPr>
                </pic:pic>
              </a:graphicData>
            </a:graphic>
          </wp:inline>
        </w:drawing>
      </w:r>
    </w:p>
    <w:p w14:paraId="1637337F" w14:textId="77777777" w:rsidR="00216379" w:rsidRPr="00AD25A3" w:rsidRDefault="00216379" w:rsidP="00216379">
      <w:pPr>
        <w:rPr>
          <w:rFonts w:asciiTheme="majorHAnsi" w:hAnsiTheme="majorHAnsi"/>
          <w:sz w:val="24"/>
          <w:szCs w:val="24"/>
        </w:rPr>
      </w:pPr>
      <w:proofErr w:type="spellStart"/>
      <w:r w:rsidRPr="00AD25A3">
        <w:rPr>
          <w:rFonts w:asciiTheme="majorHAnsi" w:hAnsiTheme="majorHAnsi"/>
          <w:sz w:val="24"/>
          <w:szCs w:val="24"/>
        </w:rPr>
        <w:t>MindMeister</w:t>
      </w:r>
      <w:proofErr w:type="spellEnd"/>
      <w:r w:rsidRPr="00AD25A3">
        <w:rPr>
          <w:rFonts w:asciiTheme="majorHAnsi" w:hAnsiTheme="majorHAnsi"/>
          <w:sz w:val="24"/>
          <w:szCs w:val="24"/>
        </w:rPr>
        <w:t>: A tool for creating mind maps and visualizing ideas, ideal for collaborative brainstorming sessions.</w:t>
      </w:r>
    </w:p>
    <w:p w14:paraId="5EBF44C9"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Task Automation and Workflow Management</w:t>
      </w:r>
    </w:p>
    <w:p w14:paraId="6ABEAEF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Zapier: A platform that connects different apps and automates workflows, allowing for seamless communication and task automation between tools.</w:t>
      </w:r>
    </w:p>
    <w:p w14:paraId="304AC1F9" w14:textId="77777777" w:rsidR="00216379" w:rsidRPr="00AD25A3" w:rsidRDefault="00216379" w:rsidP="00216379">
      <w:pPr>
        <w:rPr>
          <w:rFonts w:asciiTheme="majorHAnsi" w:hAnsiTheme="majorHAnsi"/>
          <w:sz w:val="24"/>
          <w:szCs w:val="24"/>
        </w:rPr>
      </w:pPr>
      <w:proofErr w:type="spellStart"/>
      <w:r w:rsidRPr="00AD25A3">
        <w:rPr>
          <w:rFonts w:asciiTheme="majorHAnsi" w:hAnsiTheme="majorHAnsi"/>
          <w:sz w:val="24"/>
          <w:szCs w:val="24"/>
        </w:rPr>
        <w:lastRenderedPageBreak/>
        <w:t>Integromat</w:t>
      </w:r>
      <w:proofErr w:type="spellEnd"/>
      <w:r w:rsidRPr="00AD25A3">
        <w:rPr>
          <w:rFonts w:asciiTheme="majorHAnsi" w:hAnsiTheme="majorHAnsi"/>
          <w:sz w:val="24"/>
          <w:szCs w:val="24"/>
        </w:rPr>
        <w:t xml:space="preserve"> (now Make): Another automation platform that integrates with various apps and enables users to create automated workflows without coding.</w:t>
      </w:r>
    </w:p>
    <w:p w14:paraId="3F00468C"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Knowledge Sharing and Learning Platforms</w:t>
      </w:r>
    </w:p>
    <w:p w14:paraId="089F419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Confluence: A content collaboration platform for creating knowledge bases, documentation, and shared resources.</w:t>
      </w:r>
    </w:p>
    <w:p w14:paraId="60A380A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Notion: A versatile workspace that supports note-taking, task management, and team collaboration. It can be used to create shared documents and resources.</w:t>
      </w:r>
    </w:p>
    <w:p w14:paraId="7B8ADE0E" w14:textId="77777777" w:rsidR="00216379" w:rsidRPr="00AD25A3" w:rsidRDefault="00216379" w:rsidP="00216379">
      <w:pPr>
        <w:rPr>
          <w:rFonts w:asciiTheme="majorHAnsi" w:hAnsiTheme="majorHAnsi"/>
          <w:sz w:val="24"/>
          <w:szCs w:val="24"/>
        </w:rPr>
      </w:pPr>
      <w:r w:rsidRPr="00AD25A3">
        <w:rPr>
          <w:rFonts w:asciiTheme="majorHAnsi" w:hAnsiTheme="majorHAnsi"/>
          <w:noProof/>
          <w:sz w:val="24"/>
          <w:szCs w:val="24"/>
        </w:rPr>
        <w:drawing>
          <wp:inline distT="0" distB="0" distL="0" distR="0" wp14:anchorId="0A0D7ACB" wp14:editId="422C7E56">
            <wp:extent cx="5943600" cy="30848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084830"/>
                    </a:xfrm>
                    <a:prstGeom prst="rect">
                      <a:avLst/>
                    </a:prstGeom>
                  </pic:spPr>
                </pic:pic>
              </a:graphicData>
            </a:graphic>
          </wp:inline>
        </w:drawing>
      </w:r>
    </w:p>
    <w:p w14:paraId="1975AE0F"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Evernote: A note-taking app that allows users to create and share notes, collaborate on projects, and organize information.</w:t>
      </w:r>
    </w:p>
    <w:p w14:paraId="52A32960" w14:textId="77777777" w:rsidR="00216379" w:rsidRPr="00AD25A3" w:rsidRDefault="00216379" w:rsidP="00216379">
      <w:pPr>
        <w:jc w:val="center"/>
        <w:rPr>
          <w:rFonts w:asciiTheme="majorHAnsi" w:hAnsiTheme="majorHAnsi"/>
          <w:b/>
          <w:sz w:val="38"/>
          <w:szCs w:val="38"/>
        </w:rPr>
      </w:pPr>
      <w:r w:rsidRPr="00AD25A3">
        <w:rPr>
          <w:rFonts w:asciiTheme="majorHAnsi" w:hAnsiTheme="majorHAnsi"/>
          <w:b/>
          <w:sz w:val="38"/>
          <w:szCs w:val="38"/>
        </w:rPr>
        <w:t xml:space="preserve">*Conducting Security Awareness Training </w:t>
      </w:r>
      <w:proofErr w:type="gramStart"/>
      <w:r w:rsidRPr="00AD25A3">
        <w:rPr>
          <w:rFonts w:asciiTheme="majorHAnsi" w:hAnsiTheme="majorHAnsi"/>
          <w:b/>
          <w:sz w:val="38"/>
          <w:szCs w:val="38"/>
        </w:rPr>
        <w:t>And</w:t>
      </w:r>
      <w:proofErr w:type="gramEnd"/>
      <w:r w:rsidRPr="00AD25A3">
        <w:rPr>
          <w:rFonts w:asciiTheme="majorHAnsi" w:hAnsiTheme="majorHAnsi"/>
          <w:b/>
          <w:sz w:val="38"/>
          <w:szCs w:val="38"/>
        </w:rPr>
        <w:t xml:space="preserve"> Drills*</w:t>
      </w:r>
    </w:p>
    <w:p w14:paraId="58771CFE" w14:textId="77777777" w:rsidR="00216379" w:rsidRPr="00AD25A3" w:rsidRDefault="00216379" w:rsidP="00216379">
      <w:pPr>
        <w:rPr>
          <w:rFonts w:asciiTheme="majorHAnsi" w:hAnsiTheme="majorHAnsi"/>
          <w:b/>
          <w:sz w:val="24"/>
          <w:szCs w:val="24"/>
        </w:rPr>
      </w:pPr>
      <w:r w:rsidRPr="00AD25A3">
        <w:rPr>
          <w:rFonts w:asciiTheme="majorHAnsi" w:hAnsiTheme="majorHAnsi"/>
          <w:b/>
          <w:sz w:val="32"/>
          <w:szCs w:val="24"/>
        </w:rPr>
        <w:t>Objective</w:t>
      </w:r>
    </w:p>
    <w:p w14:paraId="6CA0234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The purpose of this document is to outline the process for conducting security awareness training and drills within an organization. Security awareness training aims to educate employees about security risks and best practices, while drills provide practical experience in responding to security incidents.</w:t>
      </w:r>
    </w:p>
    <w:p w14:paraId="56771172" w14:textId="77777777" w:rsidR="00216379" w:rsidRPr="00AD25A3" w:rsidRDefault="00216379" w:rsidP="00216379">
      <w:pPr>
        <w:rPr>
          <w:rFonts w:asciiTheme="majorHAnsi" w:hAnsiTheme="majorHAnsi"/>
          <w:sz w:val="24"/>
          <w:szCs w:val="24"/>
        </w:rPr>
      </w:pPr>
    </w:p>
    <w:p w14:paraId="30E51F8D"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1. Importance of Security Awareness Training</w:t>
      </w:r>
    </w:p>
    <w:p w14:paraId="60F83598" w14:textId="77777777" w:rsidR="00216379" w:rsidRPr="00AD25A3" w:rsidRDefault="00216379" w:rsidP="00216379">
      <w:pPr>
        <w:rPr>
          <w:rFonts w:asciiTheme="majorHAnsi" w:hAnsiTheme="majorHAnsi"/>
          <w:sz w:val="24"/>
          <w:szCs w:val="24"/>
        </w:rPr>
      </w:pPr>
    </w:p>
    <w:p w14:paraId="2D2CEC1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Cybersecurity Threats: Highlight the growing risks from cyber threats such as phishing, malware, ransomware, and social engineering attacks.</w:t>
      </w:r>
    </w:p>
    <w:p w14:paraId="2F6A59C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Internal Risks: Emphasize that internal threats, including accidental data breaches and insider attacks, can also pose significant risks.</w:t>
      </w:r>
    </w:p>
    <w:p w14:paraId="1E038B01"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Compliance Requirements: Address legal and regulatory requirements for security training, such as GDPR, HIPAA, or ISO 27001.</w:t>
      </w:r>
    </w:p>
    <w:p w14:paraId="08F85911"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2. Security Awareness Training Plan</w:t>
      </w:r>
    </w:p>
    <w:p w14:paraId="3A7DA164" w14:textId="77777777" w:rsidR="00216379" w:rsidRPr="00AD25A3" w:rsidRDefault="00216379" w:rsidP="00216379">
      <w:pPr>
        <w:rPr>
          <w:rFonts w:asciiTheme="majorHAnsi" w:hAnsiTheme="majorHAnsi"/>
          <w:sz w:val="24"/>
          <w:szCs w:val="24"/>
        </w:rPr>
      </w:pPr>
    </w:p>
    <w:p w14:paraId="00A5465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Training Objectives: Define clear objectives for the training, focusing on the knowledge and skills employees should gain to maintain a secure environment.</w:t>
      </w:r>
    </w:p>
    <w:p w14:paraId="5F88E06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Target Audience: Identify the groups that need security awareness training, including all employees, contractors, and specific high-risk roles.</w:t>
      </w:r>
    </w:p>
    <w:p w14:paraId="2115DD5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Training Content: Outline the topics to be covered in the training, such as:</w:t>
      </w:r>
    </w:p>
    <w:p w14:paraId="5ED8EC3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Phishing and social engineering</w:t>
      </w:r>
    </w:p>
    <w:p w14:paraId="42EB71E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Password security</w:t>
      </w:r>
    </w:p>
    <w:p w14:paraId="5D7E201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Data protection and privacy</w:t>
      </w:r>
    </w:p>
    <w:p w14:paraId="4AA1AC0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Safe use of technology and devices</w:t>
      </w:r>
    </w:p>
    <w:p w14:paraId="37527A8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Incident reporting procedures</w:t>
      </w:r>
    </w:p>
    <w:p w14:paraId="7233D7B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Training Format: Choose the training format that best suits your organization, including in-person sessions, online courses, or hybrid formats.</w:t>
      </w:r>
    </w:p>
    <w:p w14:paraId="49E7BB02"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3. Conducting Security Drills</w:t>
      </w:r>
    </w:p>
    <w:p w14:paraId="59FE1DA8" w14:textId="77777777" w:rsidR="00216379" w:rsidRPr="00AD25A3" w:rsidRDefault="00216379" w:rsidP="00216379">
      <w:pPr>
        <w:rPr>
          <w:rFonts w:asciiTheme="majorHAnsi" w:hAnsiTheme="majorHAnsi"/>
          <w:sz w:val="24"/>
          <w:szCs w:val="24"/>
        </w:rPr>
      </w:pPr>
    </w:p>
    <w:p w14:paraId="04C49F6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Purpose of Security Drills: Explain the role of drills in simulating security incidents to test response procedures and employee readiness.</w:t>
      </w:r>
    </w:p>
    <w:p w14:paraId="062334E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Types of Drills: Describe common types of security drills, such as:</w:t>
      </w:r>
    </w:p>
    <w:p w14:paraId="0FB1C55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Phishing simulations</w:t>
      </w:r>
    </w:p>
    <w:p w14:paraId="31EC1CE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Incident response tabletop exercises</w:t>
      </w:r>
    </w:p>
    <w:p w14:paraId="4A1EA22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Physical security drills (e.g., evacuation or lockdown scenarios)</w:t>
      </w:r>
    </w:p>
    <w:p w14:paraId="143F041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Drill Frequency: Establish how often security drills should be conducted. This may vary based on industry standards, compliance requirements, or internal policies.</w:t>
      </w:r>
    </w:p>
    <w:p w14:paraId="508CA4FF"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Drill Scenarios: Create realistic scenarios for security drills, focusing on situations relevant to your organization. Include details on setup, expected outcomes, and evaluation criteria.</w:t>
      </w:r>
    </w:p>
    <w:p w14:paraId="3EA29EC8"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4. Execution of Security Awareness Training and Drills</w:t>
      </w:r>
    </w:p>
    <w:p w14:paraId="7FB237D1" w14:textId="77777777" w:rsidR="00216379" w:rsidRPr="00AD25A3" w:rsidRDefault="00216379" w:rsidP="00216379">
      <w:pPr>
        <w:rPr>
          <w:rFonts w:asciiTheme="majorHAnsi" w:hAnsiTheme="majorHAnsi"/>
          <w:b/>
          <w:sz w:val="24"/>
          <w:szCs w:val="24"/>
        </w:rPr>
      </w:pPr>
    </w:p>
    <w:p w14:paraId="731452F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Training Delivery: Define who will conduct the training. This could be internal security professionals, external trainers, or a combination of both.</w:t>
      </w:r>
    </w:p>
    <w:p w14:paraId="6DBFF2A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Drill Coordination: Assign a team to coordinate security drills, ensuring proper planning, communication, and execution.</w:t>
      </w:r>
    </w:p>
    <w:p w14:paraId="77CC9C3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Employee Participation: Describe how employees will participate in training and drills, including any preparatory work or follow-up activities.</w:t>
      </w:r>
    </w:p>
    <w:p w14:paraId="7F913EE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Tools and Resources: List the tools, platforms, and resources needed to conduct training and drills, such as e-learning platforms, phishing simulation software, or physical security equipment.</w:t>
      </w:r>
    </w:p>
    <w:p w14:paraId="0226C677"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5. Evaluation and Feedback</w:t>
      </w:r>
    </w:p>
    <w:p w14:paraId="24986CAB" w14:textId="77777777" w:rsidR="00216379" w:rsidRPr="00AD25A3" w:rsidRDefault="00216379" w:rsidP="00216379">
      <w:pPr>
        <w:rPr>
          <w:rFonts w:asciiTheme="majorHAnsi" w:hAnsiTheme="majorHAnsi"/>
          <w:b/>
          <w:sz w:val="24"/>
          <w:szCs w:val="24"/>
        </w:rPr>
      </w:pPr>
    </w:p>
    <w:p w14:paraId="068DA0C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Training Evaluation: Establish methods for evaluating the effectiveness of security awareness training. This could include quizzes, assessments, or employee surveys.</w:t>
      </w:r>
    </w:p>
    <w:p w14:paraId="025D0BA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Drill Assessment: Define criteria for assessing the success of security drills, focusing on response times, accuracy of actions, and communication effectiveness.</w:t>
      </w:r>
    </w:p>
    <w:p w14:paraId="4694724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Feedback Mechanisms: Create opportunities for employees to provide feedback on the training and drills, allowing for continuous improvement.</w:t>
      </w:r>
    </w:p>
    <w:p w14:paraId="47F04C75"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6. Continuous Improvement and Follow-Up</w:t>
      </w:r>
    </w:p>
    <w:p w14:paraId="68B2065C" w14:textId="77777777" w:rsidR="00216379" w:rsidRPr="00AD25A3" w:rsidRDefault="00216379" w:rsidP="00216379">
      <w:pPr>
        <w:rPr>
          <w:rFonts w:asciiTheme="majorHAnsi" w:hAnsiTheme="majorHAnsi"/>
          <w:sz w:val="24"/>
          <w:szCs w:val="24"/>
        </w:rPr>
      </w:pPr>
    </w:p>
    <w:p w14:paraId="10AAD9C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Learning and Adaptation: Emphasize the importance of continuous learning and adaptation in response to evolving security threats.</w:t>
      </w:r>
    </w:p>
    <w:p w14:paraId="05727A4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Follow-Up Activities: Recommend follow-up activities to reinforce training, such as regular security tips, newsletters, or additional training sessions.</w:t>
      </w:r>
    </w:p>
    <w:p w14:paraId="13C9790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Update Training Content: Schedule regular reviews of training content to ensure it reflects current threats, best practices, and compliance requirements.</w:t>
      </w:r>
    </w:p>
    <w:p w14:paraId="3334610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Security awareness training and drills are essential for preparing employees to recognize and respond to potential security threats. To conduct these activities effectively, various websites and tools can be utilized to create training programs, simulate security scenarios, and measure the effectiveness of the training. Here's a list of related tools and websites that can help you conduct comprehensive security awareness training and drills:</w:t>
      </w:r>
    </w:p>
    <w:p w14:paraId="7B7B0376"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Security Awareness Training Platforms</w:t>
      </w:r>
    </w:p>
    <w:p w14:paraId="3940AF5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KnowBe4: A comprehensive security awareness platform offering training modules, phishing simulations, and compliance assessments.</w:t>
      </w:r>
    </w:p>
    <w:p w14:paraId="01947967" w14:textId="77777777" w:rsidR="00216379" w:rsidRPr="00AD25A3" w:rsidRDefault="00216379" w:rsidP="00216379">
      <w:pPr>
        <w:rPr>
          <w:rFonts w:asciiTheme="majorHAnsi" w:hAnsiTheme="majorHAnsi"/>
          <w:sz w:val="24"/>
          <w:szCs w:val="24"/>
        </w:rPr>
      </w:pPr>
      <w:proofErr w:type="spellStart"/>
      <w:r w:rsidRPr="00AD25A3">
        <w:rPr>
          <w:rFonts w:asciiTheme="majorHAnsi" w:hAnsiTheme="majorHAnsi"/>
          <w:sz w:val="24"/>
          <w:szCs w:val="24"/>
        </w:rPr>
        <w:lastRenderedPageBreak/>
        <w:t>Cofense</w:t>
      </w:r>
      <w:proofErr w:type="spellEnd"/>
      <w:r w:rsidRPr="00AD25A3">
        <w:rPr>
          <w:rFonts w:asciiTheme="majorHAnsi" w:hAnsiTheme="majorHAnsi"/>
          <w:sz w:val="24"/>
          <w:szCs w:val="24"/>
        </w:rPr>
        <w:t xml:space="preserve"> (formerly PhishMe): Specializes in anti-phishing training and phishing simulations to test employee awareness and response.</w:t>
      </w:r>
    </w:p>
    <w:p w14:paraId="38020623"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Learning Management Systems (LMS)</w:t>
      </w:r>
    </w:p>
    <w:p w14:paraId="40B23C8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Litmos: An LMS that supports security awareness training, allowing organizations to create custom courses and track employee progress.</w:t>
      </w:r>
    </w:p>
    <w:p w14:paraId="10C8640E" w14:textId="77777777" w:rsidR="00216379" w:rsidRPr="00AD25A3" w:rsidRDefault="00216379" w:rsidP="00216379">
      <w:pPr>
        <w:rPr>
          <w:rFonts w:asciiTheme="majorHAnsi" w:hAnsiTheme="majorHAnsi"/>
          <w:sz w:val="24"/>
          <w:szCs w:val="24"/>
        </w:rPr>
      </w:pPr>
      <w:proofErr w:type="spellStart"/>
      <w:r w:rsidRPr="00AD25A3">
        <w:rPr>
          <w:rFonts w:asciiTheme="majorHAnsi" w:hAnsiTheme="majorHAnsi"/>
          <w:sz w:val="24"/>
          <w:szCs w:val="24"/>
        </w:rPr>
        <w:t>TalentLMS</w:t>
      </w:r>
      <w:proofErr w:type="spellEnd"/>
      <w:r w:rsidRPr="00AD25A3">
        <w:rPr>
          <w:rFonts w:asciiTheme="majorHAnsi" w:hAnsiTheme="majorHAnsi"/>
          <w:sz w:val="24"/>
          <w:szCs w:val="24"/>
        </w:rPr>
        <w:t>: Offers a flexible platform for security training, with options for creating interactive courses and integrating quizzes for assessment.</w:t>
      </w:r>
    </w:p>
    <w:p w14:paraId="72B3273A"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Phishing Simulation Tools</w:t>
      </w:r>
    </w:p>
    <w:p w14:paraId="5DF4DA7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Barracuda </w:t>
      </w:r>
      <w:proofErr w:type="spellStart"/>
      <w:r w:rsidRPr="00AD25A3">
        <w:rPr>
          <w:rFonts w:asciiTheme="majorHAnsi" w:hAnsiTheme="majorHAnsi"/>
          <w:sz w:val="24"/>
          <w:szCs w:val="24"/>
        </w:rPr>
        <w:t>PhishLine</w:t>
      </w:r>
      <w:proofErr w:type="spellEnd"/>
      <w:r w:rsidRPr="00AD25A3">
        <w:rPr>
          <w:rFonts w:asciiTheme="majorHAnsi" w:hAnsiTheme="majorHAnsi"/>
          <w:sz w:val="24"/>
          <w:szCs w:val="24"/>
        </w:rPr>
        <w:t>: Offers customizable phishing simulations and social engineering tests to gauge employee awareness and response.</w:t>
      </w:r>
    </w:p>
    <w:p w14:paraId="156E3E4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Lucy Security: A phishing simulation tool that allows organizations to create custom phishing campaigns and track user interactions to assess training effectiveness.</w:t>
      </w:r>
    </w:p>
    <w:p w14:paraId="41582054"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Incident Response and Security Drills</w:t>
      </w:r>
    </w:p>
    <w:p w14:paraId="6CDD1DFD"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Tabletop Exercises from SANS: SANS Institute offers a variety of resources and guides for conducting incident response tabletop exercises, helping teams practice and refine their response plans.</w:t>
      </w:r>
    </w:p>
    <w:p w14:paraId="79D46D31" w14:textId="77777777" w:rsidR="00216379" w:rsidRPr="00AD25A3" w:rsidRDefault="00216379" w:rsidP="00216379">
      <w:pPr>
        <w:rPr>
          <w:rFonts w:asciiTheme="majorHAnsi" w:hAnsiTheme="majorHAnsi"/>
          <w:sz w:val="24"/>
          <w:szCs w:val="24"/>
        </w:rPr>
      </w:pPr>
      <w:proofErr w:type="spellStart"/>
      <w:r w:rsidRPr="00AD25A3">
        <w:rPr>
          <w:rFonts w:asciiTheme="majorHAnsi" w:hAnsiTheme="majorHAnsi"/>
          <w:sz w:val="24"/>
          <w:szCs w:val="24"/>
        </w:rPr>
        <w:t>AttackIQ</w:t>
      </w:r>
      <w:proofErr w:type="spellEnd"/>
      <w:r w:rsidRPr="00AD25A3">
        <w:rPr>
          <w:rFonts w:asciiTheme="majorHAnsi" w:hAnsiTheme="majorHAnsi"/>
          <w:sz w:val="24"/>
          <w:szCs w:val="24"/>
        </w:rPr>
        <w:t>: A breach and attack simulation platform that enables organizations to conduct security drills and assess their security posture in a controlled environment.</w:t>
      </w:r>
    </w:p>
    <w:p w14:paraId="656DDB6C"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Communication and Collaboration Tools</w:t>
      </w:r>
    </w:p>
    <w:p w14:paraId="4287AA5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Slack: A communication platform that supports team collaboration during security drills and training sessions, with the ability to integrate security tools and automate alerts.</w:t>
      </w:r>
    </w:p>
    <w:p w14:paraId="699F4304" w14:textId="77777777" w:rsidR="00216379" w:rsidRPr="00AD25A3" w:rsidRDefault="00216379" w:rsidP="00216379">
      <w:pPr>
        <w:rPr>
          <w:rFonts w:asciiTheme="majorHAnsi" w:hAnsiTheme="majorHAnsi"/>
          <w:sz w:val="24"/>
          <w:szCs w:val="24"/>
        </w:rPr>
      </w:pPr>
    </w:p>
    <w:p w14:paraId="1DDAE81E" w14:textId="77777777" w:rsidR="00216379" w:rsidRPr="00AD25A3" w:rsidRDefault="00216379" w:rsidP="00216379">
      <w:pPr>
        <w:rPr>
          <w:rFonts w:asciiTheme="majorHAnsi" w:hAnsiTheme="majorHAnsi"/>
          <w:sz w:val="24"/>
          <w:szCs w:val="24"/>
        </w:rPr>
      </w:pPr>
    </w:p>
    <w:p w14:paraId="72077D72" w14:textId="77777777" w:rsidR="00216379" w:rsidRPr="00AD25A3" w:rsidRDefault="00216379" w:rsidP="00216379">
      <w:pPr>
        <w:jc w:val="center"/>
        <w:rPr>
          <w:rFonts w:asciiTheme="majorHAnsi" w:hAnsiTheme="majorHAnsi"/>
          <w:b/>
          <w:sz w:val="38"/>
          <w:szCs w:val="38"/>
        </w:rPr>
      </w:pPr>
      <w:r w:rsidRPr="00AD25A3">
        <w:rPr>
          <w:rFonts w:asciiTheme="majorHAnsi" w:hAnsiTheme="majorHAnsi"/>
          <w:b/>
          <w:sz w:val="38"/>
          <w:szCs w:val="38"/>
        </w:rPr>
        <w:t xml:space="preserve">*Implementing Continuous Monitoring </w:t>
      </w:r>
      <w:proofErr w:type="gramStart"/>
      <w:r w:rsidRPr="00AD25A3">
        <w:rPr>
          <w:rFonts w:asciiTheme="majorHAnsi" w:hAnsiTheme="majorHAnsi"/>
          <w:b/>
          <w:sz w:val="38"/>
          <w:szCs w:val="38"/>
        </w:rPr>
        <w:t>And</w:t>
      </w:r>
      <w:proofErr w:type="gramEnd"/>
      <w:r w:rsidRPr="00AD25A3">
        <w:rPr>
          <w:rFonts w:asciiTheme="majorHAnsi" w:hAnsiTheme="majorHAnsi"/>
          <w:b/>
          <w:sz w:val="38"/>
          <w:szCs w:val="38"/>
        </w:rPr>
        <w:t xml:space="preserve"> Threat Hunting Practices*</w:t>
      </w:r>
    </w:p>
    <w:p w14:paraId="2464613F" w14:textId="77777777" w:rsidR="00216379" w:rsidRPr="00AD25A3" w:rsidRDefault="00216379" w:rsidP="00216379">
      <w:pPr>
        <w:rPr>
          <w:rFonts w:asciiTheme="majorHAnsi" w:hAnsiTheme="majorHAnsi"/>
          <w:sz w:val="24"/>
          <w:szCs w:val="24"/>
        </w:rPr>
      </w:pPr>
      <w:r w:rsidRPr="00AD25A3">
        <w:rPr>
          <w:rFonts w:asciiTheme="majorHAnsi" w:hAnsiTheme="majorHAnsi"/>
          <w:b/>
          <w:sz w:val="32"/>
          <w:szCs w:val="24"/>
        </w:rPr>
        <w:t>Objective</w:t>
      </w:r>
    </w:p>
    <w:p w14:paraId="39F377D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The objective of this document is to outline the process for implementing continuous monitoring and threat hunting practices within an organization. These practices aim to detect potential security threats, improve incident response, and enhance the overall security posture by proactively identifying and mitigating risks.</w:t>
      </w:r>
    </w:p>
    <w:p w14:paraId="4C4957A9" w14:textId="77777777" w:rsidR="00216379" w:rsidRPr="00AD25A3" w:rsidRDefault="00216379" w:rsidP="00216379">
      <w:pPr>
        <w:rPr>
          <w:rFonts w:asciiTheme="majorHAnsi" w:hAnsiTheme="majorHAnsi"/>
          <w:sz w:val="24"/>
          <w:szCs w:val="24"/>
        </w:rPr>
      </w:pPr>
    </w:p>
    <w:p w14:paraId="34B4BF18"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1. Overview of Continuous Monitoring and Threat Hunting</w:t>
      </w:r>
    </w:p>
    <w:p w14:paraId="1513C740" w14:textId="77777777" w:rsidR="00216379" w:rsidRPr="00AD25A3" w:rsidRDefault="00216379" w:rsidP="00216379">
      <w:pPr>
        <w:rPr>
          <w:rFonts w:asciiTheme="majorHAnsi" w:hAnsiTheme="majorHAnsi"/>
          <w:sz w:val="24"/>
          <w:szCs w:val="24"/>
        </w:rPr>
      </w:pPr>
    </w:p>
    <w:p w14:paraId="32CF995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Continuous Monitoring: A systematic approach to monitoring network traffic, systems, and applications for signs of security threats, anomalies, or unauthorized activity.</w:t>
      </w:r>
    </w:p>
    <w:p w14:paraId="6139CC0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Threat Hunting: A proactive practice that involves searching for hidden threats within an organization's environment, often focusing on advanced or persistent threats that might evade traditional security measures.</w:t>
      </w:r>
    </w:p>
    <w:p w14:paraId="015548AB"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2. Importance of Continuous Monitoring and Threat Hunting</w:t>
      </w:r>
    </w:p>
    <w:p w14:paraId="3FD181F7" w14:textId="77777777" w:rsidR="00216379" w:rsidRPr="00AD25A3" w:rsidRDefault="00216379" w:rsidP="00216379">
      <w:pPr>
        <w:rPr>
          <w:rFonts w:asciiTheme="majorHAnsi" w:hAnsiTheme="majorHAnsi"/>
          <w:b/>
          <w:sz w:val="32"/>
          <w:szCs w:val="24"/>
        </w:rPr>
      </w:pPr>
    </w:p>
    <w:p w14:paraId="6373C343" w14:textId="77777777" w:rsidR="00216379" w:rsidRPr="00AD25A3" w:rsidRDefault="00216379" w:rsidP="00216379">
      <w:pPr>
        <w:rPr>
          <w:rFonts w:asciiTheme="majorHAnsi" w:hAnsiTheme="majorHAnsi"/>
          <w:sz w:val="24"/>
          <w:szCs w:val="24"/>
        </w:rPr>
      </w:pPr>
      <w:r w:rsidRPr="00AD25A3">
        <w:rPr>
          <w:rFonts w:asciiTheme="majorHAnsi" w:hAnsiTheme="majorHAnsi"/>
          <w:b/>
          <w:sz w:val="32"/>
          <w:szCs w:val="24"/>
        </w:rPr>
        <w:t>E</w:t>
      </w:r>
      <w:r w:rsidRPr="00AD25A3">
        <w:rPr>
          <w:rFonts w:asciiTheme="majorHAnsi" w:hAnsiTheme="majorHAnsi"/>
          <w:sz w:val="24"/>
          <w:szCs w:val="24"/>
        </w:rPr>
        <w:t>arly Threat Detection: Continuous monitoring allows for early detection of potential threats, reducing the likelihood of successful attacks.</w:t>
      </w:r>
    </w:p>
    <w:p w14:paraId="6B16C12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Proactive </w:t>
      </w:r>
      <w:proofErr w:type="spellStart"/>
      <w:r w:rsidRPr="00AD25A3">
        <w:rPr>
          <w:rFonts w:asciiTheme="majorHAnsi" w:hAnsiTheme="majorHAnsi"/>
          <w:sz w:val="24"/>
          <w:szCs w:val="24"/>
        </w:rPr>
        <w:t>Defense</w:t>
      </w:r>
      <w:proofErr w:type="spellEnd"/>
      <w:r w:rsidRPr="00AD25A3">
        <w:rPr>
          <w:rFonts w:asciiTheme="majorHAnsi" w:hAnsiTheme="majorHAnsi"/>
          <w:sz w:val="24"/>
          <w:szCs w:val="24"/>
        </w:rPr>
        <w:t>: Threat hunting enables organizations to identify and address threats before they cause significant harm or data loss.</w:t>
      </w:r>
    </w:p>
    <w:p w14:paraId="62FD9B0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Compliance Requirements: Many industry regulations and standards (e.g., HIPAA, PCI-DSS, GDPR, ISO 27001) require some form of continuous monitoring and proactive threat detection.</w:t>
      </w:r>
    </w:p>
    <w:p w14:paraId="36319165"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Improved Incident Response: Early detection and proactive threat hunting enhance the effectiveness of incident response efforts.</w:t>
      </w:r>
    </w:p>
    <w:p w14:paraId="26A3A377"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3. Tools and Technologies for Continuous Monitoring</w:t>
      </w:r>
    </w:p>
    <w:p w14:paraId="6EC2C28D" w14:textId="77777777" w:rsidR="00216379" w:rsidRPr="00AD25A3" w:rsidRDefault="00216379" w:rsidP="00216379">
      <w:pPr>
        <w:rPr>
          <w:rFonts w:asciiTheme="majorHAnsi" w:hAnsiTheme="majorHAnsi"/>
          <w:sz w:val="24"/>
          <w:szCs w:val="24"/>
        </w:rPr>
      </w:pPr>
    </w:p>
    <w:p w14:paraId="40AE8F8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Security Information and Event Management (SIEM) Systems: Centralized platforms for collecting, </w:t>
      </w:r>
      <w:proofErr w:type="spellStart"/>
      <w:r w:rsidRPr="00AD25A3">
        <w:rPr>
          <w:rFonts w:asciiTheme="majorHAnsi" w:hAnsiTheme="majorHAnsi"/>
          <w:sz w:val="24"/>
          <w:szCs w:val="24"/>
        </w:rPr>
        <w:t>analyzing</w:t>
      </w:r>
      <w:proofErr w:type="spellEnd"/>
      <w:r w:rsidRPr="00AD25A3">
        <w:rPr>
          <w:rFonts w:asciiTheme="majorHAnsi" w:hAnsiTheme="majorHAnsi"/>
          <w:sz w:val="24"/>
          <w:szCs w:val="24"/>
        </w:rPr>
        <w:t xml:space="preserve">, and correlating security data from various sources. Popular SIEM tools include Splunk, IBM </w:t>
      </w:r>
      <w:proofErr w:type="spellStart"/>
      <w:r w:rsidRPr="00AD25A3">
        <w:rPr>
          <w:rFonts w:asciiTheme="majorHAnsi" w:hAnsiTheme="majorHAnsi"/>
          <w:sz w:val="24"/>
          <w:szCs w:val="24"/>
        </w:rPr>
        <w:t>QRadar</w:t>
      </w:r>
      <w:proofErr w:type="spellEnd"/>
      <w:r w:rsidRPr="00AD25A3">
        <w:rPr>
          <w:rFonts w:asciiTheme="majorHAnsi" w:hAnsiTheme="majorHAnsi"/>
          <w:sz w:val="24"/>
          <w:szCs w:val="24"/>
        </w:rPr>
        <w:t>, and Microsoft Sentinel.</w:t>
      </w:r>
    </w:p>
    <w:p w14:paraId="03C46AD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Intrusion Detection and Prevention Systems (IDS/IPS): These systems monitor network traffic and systems for suspicious activity and can automatically respond to certain threats. Examples include Snort and Suricata.</w:t>
      </w:r>
    </w:p>
    <w:p w14:paraId="214349D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Endpoint Detection and Response (EDR) Tools: Designed to monitor endpoints (e.g., laptops, servers) for threats, EDR tools like CrowdStrike and Carbon Black can provide detailed threat intelligence.</w:t>
      </w:r>
    </w:p>
    <w:p w14:paraId="2D749C7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Network Traffic Analysis Tools: Tools such as Wireshark and SolarWinds NetFlow Analyzer can help </w:t>
      </w:r>
      <w:proofErr w:type="spellStart"/>
      <w:r w:rsidRPr="00AD25A3">
        <w:rPr>
          <w:rFonts w:asciiTheme="majorHAnsi" w:hAnsiTheme="majorHAnsi"/>
          <w:sz w:val="24"/>
          <w:szCs w:val="24"/>
        </w:rPr>
        <w:t>analyze</w:t>
      </w:r>
      <w:proofErr w:type="spellEnd"/>
      <w:r w:rsidRPr="00AD25A3">
        <w:rPr>
          <w:rFonts w:asciiTheme="majorHAnsi" w:hAnsiTheme="majorHAnsi"/>
          <w:sz w:val="24"/>
          <w:szCs w:val="24"/>
        </w:rPr>
        <w:t xml:space="preserve"> network traffic for unusual patterns or anomalies.</w:t>
      </w:r>
    </w:p>
    <w:p w14:paraId="6DA44A03"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4. Implementing Continuous Monitoring</w:t>
      </w:r>
    </w:p>
    <w:p w14:paraId="52B856CA" w14:textId="77777777" w:rsidR="00216379" w:rsidRPr="00AD25A3" w:rsidRDefault="00216379" w:rsidP="00216379">
      <w:pPr>
        <w:rPr>
          <w:rFonts w:asciiTheme="majorHAnsi" w:hAnsiTheme="majorHAnsi"/>
          <w:sz w:val="24"/>
          <w:szCs w:val="24"/>
        </w:rPr>
      </w:pPr>
    </w:p>
    <w:p w14:paraId="04E66D6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Scope and Objectives: Define the scope of continuous monitoring, including which systems, networks, and applications will be monitored. Establish clear objectives for what you aim to detect and achieve.</w:t>
      </w:r>
    </w:p>
    <w:p w14:paraId="1700097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Data Collection: Determine the types of data to collect, such as logs, network traffic, or endpoint activity. Ensure compliance with data privacy regulations when collecting and storing this data.</w:t>
      </w:r>
    </w:p>
    <w:p w14:paraId="77772C0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Correlation and Analysis: Implement a system for correlating and </w:t>
      </w:r>
      <w:proofErr w:type="spellStart"/>
      <w:r w:rsidRPr="00AD25A3">
        <w:rPr>
          <w:rFonts w:asciiTheme="majorHAnsi" w:hAnsiTheme="majorHAnsi"/>
          <w:sz w:val="24"/>
          <w:szCs w:val="24"/>
        </w:rPr>
        <w:t>analyzing</w:t>
      </w:r>
      <w:proofErr w:type="spellEnd"/>
      <w:r w:rsidRPr="00AD25A3">
        <w:rPr>
          <w:rFonts w:asciiTheme="majorHAnsi" w:hAnsiTheme="majorHAnsi"/>
          <w:sz w:val="24"/>
          <w:szCs w:val="24"/>
        </w:rPr>
        <w:t xml:space="preserve"> collected data to identify patterns, anomalies, or known threats. Use SIEM systems to automate this process.</w:t>
      </w:r>
    </w:p>
    <w:p w14:paraId="31E04183"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Alerting and Incident Response: Establish clear processes for generating alerts when potential threats are detected. Define the steps for incident response and escalation based on the severity of the threat.</w:t>
      </w:r>
    </w:p>
    <w:p w14:paraId="033E10F1"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5. Practices for Effective Threat Hunting</w:t>
      </w:r>
    </w:p>
    <w:p w14:paraId="7F1C9290" w14:textId="77777777" w:rsidR="00216379" w:rsidRPr="00AD25A3" w:rsidRDefault="00216379" w:rsidP="00216379">
      <w:pPr>
        <w:rPr>
          <w:rFonts w:asciiTheme="majorHAnsi" w:hAnsiTheme="majorHAnsi"/>
          <w:sz w:val="24"/>
          <w:szCs w:val="24"/>
        </w:rPr>
      </w:pPr>
    </w:p>
    <w:p w14:paraId="062F942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Threat Intelligence: Gather threat intelligence from internal and external sources to inform your threat hunting efforts. This may include known attack patterns, malware signatures, and threat actor profiles.</w:t>
      </w:r>
    </w:p>
    <w:p w14:paraId="6A54687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Hypothesis-Driven Approach: Develop hypotheses about potential threats based on observed patterns or intelligence. Use these hypotheses to guide your threat hunting activities.</w:t>
      </w:r>
    </w:p>
    <w:p w14:paraId="4338D9E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Tools and Techniques: Use a combination of tools and techniques to conduct threat hunting, such as log analysis, endpoint monitoring, and </w:t>
      </w:r>
      <w:proofErr w:type="spellStart"/>
      <w:r w:rsidRPr="00AD25A3">
        <w:rPr>
          <w:rFonts w:asciiTheme="majorHAnsi" w:hAnsiTheme="majorHAnsi"/>
          <w:sz w:val="24"/>
          <w:szCs w:val="24"/>
        </w:rPr>
        <w:t>behavioral</w:t>
      </w:r>
      <w:proofErr w:type="spellEnd"/>
      <w:r w:rsidRPr="00AD25A3">
        <w:rPr>
          <w:rFonts w:asciiTheme="majorHAnsi" w:hAnsiTheme="majorHAnsi"/>
          <w:sz w:val="24"/>
          <w:szCs w:val="24"/>
        </w:rPr>
        <w:t xml:space="preserve"> analysis.</w:t>
      </w:r>
    </w:p>
    <w:p w14:paraId="770C34A1"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Collaboration and Knowledge Sharing: Encourage collaboration among security teams and share threat intelligence with other organizations or industry groups to stay ahead of emerging threats.</w:t>
      </w:r>
    </w:p>
    <w:p w14:paraId="2A4BE9CB"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6. Training and Skill Development</w:t>
      </w:r>
    </w:p>
    <w:p w14:paraId="3D54DA67" w14:textId="77777777" w:rsidR="00216379" w:rsidRPr="00AD25A3" w:rsidRDefault="00216379" w:rsidP="00216379">
      <w:pPr>
        <w:rPr>
          <w:rFonts w:asciiTheme="majorHAnsi" w:hAnsiTheme="majorHAnsi"/>
          <w:sz w:val="24"/>
          <w:szCs w:val="24"/>
        </w:rPr>
      </w:pPr>
    </w:p>
    <w:p w14:paraId="7B4B6A1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Training Programs: Provide training for security personnel on continuous monitoring and threat hunting practices. Encourage certification in relevant security fields.</w:t>
      </w:r>
    </w:p>
    <w:p w14:paraId="1732224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Skill Development: Focus on developing key skills for threat hunting, such as data analysis, pattern recognition, and reverse engineering.</w:t>
      </w:r>
    </w:p>
    <w:p w14:paraId="795954C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Cross-Functional Collaboration: Encourage collaboration between security teams and other departments to improve understanding of business processes and identify potential security risks.</w:t>
      </w:r>
    </w:p>
    <w:p w14:paraId="73175553" w14:textId="77777777" w:rsidR="00216379" w:rsidRPr="00AD25A3" w:rsidRDefault="00216379" w:rsidP="00216379">
      <w:pPr>
        <w:rPr>
          <w:rFonts w:asciiTheme="majorHAnsi" w:hAnsiTheme="majorHAnsi"/>
          <w:b/>
          <w:sz w:val="32"/>
          <w:szCs w:val="24"/>
        </w:rPr>
      </w:pPr>
      <w:r w:rsidRPr="00AD25A3">
        <w:rPr>
          <w:rFonts w:asciiTheme="majorHAnsi" w:hAnsiTheme="majorHAnsi"/>
          <w:b/>
          <w:sz w:val="32"/>
          <w:szCs w:val="24"/>
        </w:rPr>
        <w:t>7. Continuous Improvement and Feedback</w:t>
      </w:r>
    </w:p>
    <w:p w14:paraId="61313FF8" w14:textId="77777777" w:rsidR="00216379" w:rsidRPr="00AD25A3" w:rsidRDefault="00216379" w:rsidP="00216379">
      <w:pPr>
        <w:rPr>
          <w:rFonts w:asciiTheme="majorHAnsi" w:hAnsiTheme="majorHAnsi"/>
          <w:sz w:val="24"/>
          <w:szCs w:val="24"/>
        </w:rPr>
      </w:pPr>
    </w:p>
    <w:p w14:paraId="396FFFCF"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Regular Reviews: Schedule regular reviews of continuous monitoring and threat hunting practices to assess their effectiveness and identify areas for improvement.</w:t>
      </w:r>
    </w:p>
    <w:p w14:paraId="18B58590"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lastRenderedPageBreak/>
        <w:t>Feedback Mechanisms: Create channels for security personnel to provide feedback on tools, processes, and strategies used in continuous monitoring and threat hunting.</w:t>
      </w:r>
    </w:p>
    <w:p w14:paraId="06D1A53B"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Adaptation and Flexibility: Emphasize the need for continuous adaptation in response to evolving threats and changing business environments.</w:t>
      </w:r>
    </w:p>
    <w:p w14:paraId="33BC799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                            Continuous monitoring and threat hunting are critical for proactive security and risk mitigation. Organizations use a range of tools and platforms to ensure comprehensive monitoring and efficient threat detection. Below is a list of tools and websites that can aid in implementing continuous monitoring and threat hunting practices:</w:t>
      </w:r>
    </w:p>
    <w:p w14:paraId="60914F53" w14:textId="77777777" w:rsidR="00216379" w:rsidRPr="00AD25A3" w:rsidRDefault="00216379" w:rsidP="00216379">
      <w:pPr>
        <w:rPr>
          <w:rFonts w:asciiTheme="majorHAnsi" w:hAnsiTheme="majorHAnsi"/>
          <w:sz w:val="24"/>
          <w:szCs w:val="24"/>
        </w:rPr>
      </w:pPr>
    </w:p>
    <w:p w14:paraId="419D0934"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Security Information and Event Management (SIEM) Tools</w:t>
      </w:r>
    </w:p>
    <w:p w14:paraId="4076F8D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IBM </w:t>
      </w:r>
      <w:proofErr w:type="spellStart"/>
      <w:r w:rsidRPr="00AD25A3">
        <w:rPr>
          <w:rFonts w:asciiTheme="majorHAnsi" w:hAnsiTheme="majorHAnsi"/>
          <w:sz w:val="24"/>
          <w:szCs w:val="24"/>
        </w:rPr>
        <w:t>QRadar</w:t>
      </w:r>
      <w:proofErr w:type="spellEnd"/>
      <w:r w:rsidRPr="00AD25A3">
        <w:rPr>
          <w:rFonts w:asciiTheme="majorHAnsi" w:hAnsiTheme="majorHAnsi"/>
          <w:sz w:val="24"/>
          <w:szCs w:val="24"/>
        </w:rPr>
        <w:t>: An enterprise-grade SIEM that provides extensive security analytics, threat intelligence, and automated response capabilities.</w:t>
      </w:r>
    </w:p>
    <w:p w14:paraId="2F36227C"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Microsoft Sentinel: A cloud-native SIEM and Security Orchestration, Automation, and Response (SOAR) solution designed to integrate with Microsoft Azure and other cloud platforms.</w:t>
      </w:r>
    </w:p>
    <w:p w14:paraId="4AD5AD9D"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Endpoint Detection and Response (EDR) Tools</w:t>
      </w:r>
    </w:p>
    <w:p w14:paraId="02722D3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CrowdStrike Falcon: An EDR platform that provides real-time monitoring, threat intelligence, and advanced threat hunting capabilities.</w:t>
      </w:r>
    </w:p>
    <w:p w14:paraId="713D4DE6"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Carbon Black: A VMware product offering comprehensive EDR features, focusing on endpoint security and real-time threat detection.</w:t>
      </w:r>
    </w:p>
    <w:p w14:paraId="57E2763A"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Intrusion Detection and Prevention Systems (IDS/IPS)</w:t>
      </w:r>
    </w:p>
    <w:p w14:paraId="25DE81C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Snort: An open-source IDS/IPS tool used for monitoring network traffic and detecting suspicious activity based on predefined rules.</w:t>
      </w:r>
    </w:p>
    <w:p w14:paraId="6425D961"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Zeek (formerly Bro): An open-source network security monitor designed to detect complex network </w:t>
      </w:r>
      <w:proofErr w:type="spellStart"/>
      <w:r w:rsidRPr="00AD25A3">
        <w:rPr>
          <w:rFonts w:asciiTheme="majorHAnsi" w:hAnsiTheme="majorHAnsi"/>
          <w:sz w:val="24"/>
          <w:szCs w:val="24"/>
        </w:rPr>
        <w:t>behaviors</w:t>
      </w:r>
      <w:proofErr w:type="spellEnd"/>
      <w:r w:rsidRPr="00AD25A3">
        <w:rPr>
          <w:rFonts w:asciiTheme="majorHAnsi" w:hAnsiTheme="majorHAnsi"/>
          <w:sz w:val="24"/>
          <w:szCs w:val="24"/>
        </w:rPr>
        <w:t xml:space="preserve"> and facilitate detailed analysis.</w:t>
      </w:r>
    </w:p>
    <w:p w14:paraId="1B114485"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Threat Intelligence Platforms</w:t>
      </w:r>
    </w:p>
    <w:p w14:paraId="007E537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Recorded Future: A threat intelligence platform that aggregates data from multiple sources to provide actionable threat insights.</w:t>
      </w:r>
    </w:p>
    <w:p w14:paraId="0955026E"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ThreatConnect: A platform that combines threat intelligence with security orchestration and automation, enabling proactive threat hunting.</w:t>
      </w:r>
    </w:p>
    <w:p w14:paraId="1D4AF5A7"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Network Traffic Analysis Tools</w:t>
      </w:r>
    </w:p>
    <w:p w14:paraId="5FBED5C7"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Wireshark: A popular open-source network protocol </w:t>
      </w:r>
      <w:proofErr w:type="spellStart"/>
      <w:r w:rsidRPr="00AD25A3">
        <w:rPr>
          <w:rFonts w:asciiTheme="majorHAnsi" w:hAnsiTheme="majorHAnsi"/>
          <w:sz w:val="24"/>
          <w:szCs w:val="24"/>
        </w:rPr>
        <w:t>analyzer</w:t>
      </w:r>
      <w:proofErr w:type="spellEnd"/>
      <w:r w:rsidRPr="00AD25A3">
        <w:rPr>
          <w:rFonts w:asciiTheme="majorHAnsi" w:hAnsiTheme="majorHAnsi"/>
          <w:sz w:val="24"/>
          <w:szCs w:val="24"/>
        </w:rPr>
        <w:t xml:space="preserve"> that allows detailed examination of network traffic for unusual patterns or anomalies.</w:t>
      </w:r>
    </w:p>
    <w:p w14:paraId="371C2E24"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 xml:space="preserve">Palo Alto Networks </w:t>
      </w:r>
      <w:proofErr w:type="spellStart"/>
      <w:r w:rsidRPr="00AD25A3">
        <w:rPr>
          <w:rFonts w:asciiTheme="majorHAnsi" w:hAnsiTheme="majorHAnsi"/>
          <w:sz w:val="24"/>
          <w:szCs w:val="24"/>
        </w:rPr>
        <w:t>AutoFocus</w:t>
      </w:r>
      <w:proofErr w:type="spellEnd"/>
      <w:r w:rsidRPr="00AD25A3">
        <w:rPr>
          <w:rFonts w:asciiTheme="majorHAnsi" w:hAnsiTheme="majorHAnsi"/>
          <w:sz w:val="24"/>
          <w:szCs w:val="24"/>
        </w:rPr>
        <w:t xml:space="preserve">: A threat intelligence service designed to </w:t>
      </w:r>
      <w:proofErr w:type="spellStart"/>
      <w:r w:rsidRPr="00AD25A3">
        <w:rPr>
          <w:rFonts w:asciiTheme="majorHAnsi" w:hAnsiTheme="majorHAnsi"/>
          <w:sz w:val="24"/>
          <w:szCs w:val="24"/>
        </w:rPr>
        <w:t>analyze</w:t>
      </w:r>
      <w:proofErr w:type="spellEnd"/>
      <w:r w:rsidRPr="00AD25A3">
        <w:rPr>
          <w:rFonts w:asciiTheme="majorHAnsi" w:hAnsiTheme="majorHAnsi"/>
          <w:sz w:val="24"/>
          <w:szCs w:val="24"/>
        </w:rPr>
        <w:t xml:space="preserve"> network traffic and provide context on emerging threats.</w:t>
      </w:r>
    </w:p>
    <w:p w14:paraId="4F22DA04"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lastRenderedPageBreak/>
        <w:t>Automation and Orchestration Tools</w:t>
      </w:r>
    </w:p>
    <w:p w14:paraId="0712BB7A"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Ansible: An open-source automation platform that can be used to automate security monitoring tasks and integrate with SIEM tools.</w:t>
      </w:r>
    </w:p>
    <w:p w14:paraId="74AED9A2"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CyberArk: Provides security solutions focused on privileged access management, with features that facilitate automation and orchestration in security operations.</w:t>
      </w:r>
    </w:p>
    <w:p w14:paraId="72E02365" w14:textId="77777777" w:rsidR="00216379" w:rsidRPr="00AD25A3" w:rsidRDefault="00216379" w:rsidP="00216379">
      <w:pPr>
        <w:rPr>
          <w:rFonts w:asciiTheme="majorHAnsi" w:hAnsiTheme="majorHAnsi"/>
          <w:b/>
          <w:sz w:val="24"/>
          <w:szCs w:val="24"/>
        </w:rPr>
      </w:pPr>
      <w:r w:rsidRPr="00AD25A3">
        <w:rPr>
          <w:rFonts w:asciiTheme="majorHAnsi" w:hAnsiTheme="majorHAnsi"/>
          <w:b/>
          <w:sz w:val="24"/>
          <w:szCs w:val="24"/>
        </w:rPr>
        <w:t>Security Awareness and Training</w:t>
      </w:r>
    </w:p>
    <w:p w14:paraId="1BBACA29"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ISACA: A global association focusing on IT governance, risk, and cybersecurity, providing certifications and learning resources for security professionals.</w:t>
      </w:r>
    </w:p>
    <w:p w14:paraId="67EA5318" w14:textId="77777777" w:rsidR="00216379" w:rsidRPr="00AD25A3" w:rsidRDefault="00216379" w:rsidP="00216379">
      <w:pPr>
        <w:rPr>
          <w:rFonts w:asciiTheme="majorHAnsi" w:hAnsiTheme="majorHAnsi"/>
          <w:sz w:val="24"/>
          <w:szCs w:val="24"/>
        </w:rPr>
      </w:pPr>
      <w:r w:rsidRPr="00AD25A3">
        <w:rPr>
          <w:rFonts w:asciiTheme="majorHAnsi" w:hAnsiTheme="majorHAnsi"/>
          <w:sz w:val="24"/>
          <w:szCs w:val="24"/>
        </w:rPr>
        <w:t>ISC²: A nonprofit organization offering cybersecurity certifications and training, including the Certified Information Systems Security Professional (CISSP) credential.</w:t>
      </w:r>
    </w:p>
    <w:p w14:paraId="2382B582" w14:textId="77777777" w:rsidR="00216379" w:rsidRPr="00AD25A3" w:rsidRDefault="00216379" w:rsidP="00216379">
      <w:pPr>
        <w:jc w:val="both"/>
        <w:rPr>
          <w:rFonts w:asciiTheme="majorHAnsi" w:hAnsiTheme="majorHAnsi" w:cstheme="minorHAnsi"/>
          <w:b/>
          <w:bCs/>
          <w:sz w:val="24"/>
          <w:szCs w:val="24"/>
          <w:lang w:val="en-US"/>
        </w:rPr>
      </w:pPr>
      <w:r w:rsidRPr="00AD25A3">
        <w:rPr>
          <w:rFonts w:asciiTheme="majorHAnsi" w:hAnsiTheme="majorHAnsi" w:cstheme="minorHAnsi"/>
          <w:b/>
          <w:bCs/>
          <w:sz w:val="24"/>
          <w:szCs w:val="24"/>
          <w:lang w:val="en-US"/>
        </w:rPr>
        <w:t>Related Topics:</w:t>
      </w:r>
    </w:p>
    <w:p w14:paraId="687A0461" w14:textId="77777777" w:rsidR="00216379" w:rsidRPr="00AD25A3" w:rsidRDefault="00000000" w:rsidP="00216379">
      <w:pPr>
        <w:numPr>
          <w:ilvl w:val="0"/>
          <w:numId w:val="65"/>
        </w:numPr>
        <w:shd w:val="clear" w:color="auto" w:fill="FFFFFF"/>
        <w:spacing w:after="0" w:line="240" w:lineRule="auto"/>
        <w:ind w:left="1440"/>
        <w:jc w:val="both"/>
        <w:rPr>
          <w:rFonts w:asciiTheme="majorHAnsi" w:eastAsia="Times New Roman" w:hAnsiTheme="majorHAnsi" w:cs="Times New Roman"/>
          <w:color w:val="0C0E1D"/>
          <w:kern w:val="0"/>
          <w:sz w:val="24"/>
          <w:szCs w:val="24"/>
          <w14:ligatures w14:val="none"/>
        </w:rPr>
      </w:pPr>
      <w:hyperlink r:id="rId99" w:tooltip="The Role of Automation in Incident Response Optimization" w:history="1">
        <w:r w:rsidR="00216379" w:rsidRPr="00AD25A3">
          <w:rPr>
            <w:rFonts w:asciiTheme="majorHAnsi" w:eastAsia="Times New Roman" w:hAnsiTheme="majorHAnsi" w:cs="Times New Roman"/>
            <w:b/>
            <w:bCs/>
            <w:color w:val="0000FF"/>
            <w:kern w:val="0"/>
            <w:sz w:val="24"/>
            <w:szCs w:val="24"/>
            <w:u w:val="single"/>
            <w14:ligatures w14:val="none"/>
          </w:rPr>
          <w:t>The Role of Automation in Incident Response Optimization</w:t>
        </w:r>
      </w:hyperlink>
    </w:p>
    <w:p w14:paraId="2C06FA5F" w14:textId="77777777" w:rsidR="00216379" w:rsidRPr="00AD25A3" w:rsidRDefault="00000000" w:rsidP="00216379">
      <w:pPr>
        <w:numPr>
          <w:ilvl w:val="0"/>
          <w:numId w:val="65"/>
        </w:numPr>
        <w:shd w:val="clear" w:color="auto" w:fill="FFFFFF"/>
        <w:spacing w:after="0" w:line="240" w:lineRule="auto"/>
        <w:ind w:left="1440"/>
        <w:jc w:val="both"/>
        <w:rPr>
          <w:rFonts w:asciiTheme="majorHAnsi" w:eastAsia="Times New Roman" w:hAnsiTheme="majorHAnsi" w:cs="Times New Roman"/>
          <w:color w:val="0C0E1D"/>
          <w:kern w:val="0"/>
          <w:sz w:val="24"/>
          <w:szCs w:val="24"/>
          <w14:ligatures w14:val="none"/>
        </w:rPr>
      </w:pPr>
      <w:hyperlink r:id="rId100" w:tooltip="The Future of Cyber Incident Response: Predictions and Trends" w:history="1">
        <w:r w:rsidR="00216379" w:rsidRPr="00AD25A3">
          <w:rPr>
            <w:rFonts w:asciiTheme="majorHAnsi" w:eastAsia="Times New Roman" w:hAnsiTheme="majorHAnsi" w:cs="Times New Roman"/>
            <w:b/>
            <w:bCs/>
            <w:color w:val="0000FF"/>
            <w:kern w:val="0"/>
            <w:sz w:val="24"/>
            <w:szCs w:val="24"/>
            <w:u w:val="single"/>
            <w14:ligatures w14:val="none"/>
          </w:rPr>
          <w:t>The Future of Cyber Incident Response: Predictions and Trends</w:t>
        </w:r>
      </w:hyperlink>
    </w:p>
    <w:p w14:paraId="22BFCF07" w14:textId="77777777" w:rsidR="00216379" w:rsidRPr="00AD25A3" w:rsidRDefault="00000000" w:rsidP="00216379">
      <w:pPr>
        <w:numPr>
          <w:ilvl w:val="0"/>
          <w:numId w:val="65"/>
        </w:numPr>
        <w:shd w:val="clear" w:color="auto" w:fill="FFFFFF"/>
        <w:spacing w:after="0" w:line="240" w:lineRule="auto"/>
        <w:ind w:left="1440"/>
        <w:jc w:val="both"/>
        <w:rPr>
          <w:rFonts w:asciiTheme="majorHAnsi" w:eastAsia="Times New Roman" w:hAnsiTheme="majorHAnsi" w:cs="Times New Roman"/>
          <w:color w:val="0C0E1D"/>
          <w:kern w:val="0"/>
          <w:sz w:val="24"/>
          <w:szCs w:val="24"/>
          <w14:ligatures w14:val="none"/>
        </w:rPr>
      </w:pPr>
      <w:hyperlink r:id="rId101" w:tooltip="The Importance of Real-time Monitoring in Incident Response Optimization" w:history="1">
        <w:r w:rsidR="00216379" w:rsidRPr="00AD25A3">
          <w:rPr>
            <w:rFonts w:asciiTheme="majorHAnsi" w:eastAsia="Times New Roman" w:hAnsiTheme="majorHAnsi" w:cs="Times New Roman"/>
            <w:b/>
            <w:bCs/>
            <w:color w:val="0000FF"/>
            <w:kern w:val="0"/>
            <w:sz w:val="24"/>
            <w:szCs w:val="24"/>
            <w:u w:val="single"/>
            <w14:ligatures w14:val="none"/>
          </w:rPr>
          <w:t>The Importance of Real-time Monitoring in Incident Response Optimization</w:t>
        </w:r>
      </w:hyperlink>
    </w:p>
    <w:p w14:paraId="33760215" w14:textId="77777777" w:rsidR="00216379" w:rsidRPr="00AD25A3" w:rsidRDefault="00000000" w:rsidP="00216379">
      <w:pPr>
        <w:numPr>
          <w:ilvl w:val="0"/>
          <w:numId w:val="65"/>
        </w:numPr>
        <w:shd w:val="clear" w:color="auto" w:fill="FFFFFF"/>
        <w:spacing w:after="0" w:line="240" w:lineRule="auto"/>
        <w:ind w:left="1440"/>
        <w:jc w:val="both"/>
        <w:rPr>
          <w:rFonts w:asciiTheme="majorHAnsi" w:eastAsia="Times New Roman" w:hAnsiTheme="majorHAnsi" w:cs="Times New Roman"/>
          <w:color w:val="0C0E1D"/>
          <w:kern w:val="0"/>
          <w:sz w:val="24"/>
          <w:szCs w:val="24"/>
          <w14:ligatures w14:val="none"/>
        </w:rPr>
      </w:pPr>
      <w:hyperlink r:id="rId102" w:tooltip="How to Train Your Team for Optimal Incident Response" w:history="1">
        <w:r w:rsidR="00216379" w:rsidRPr="00AD25A3">
          <w:rPr>
            <w:rFonts w:asciiTheme="majorHAnsi" w:eastAsia="Times New Roman" w:hAnsiTheme="majorHAnsi" w:cs="Times New Roman"/>
            <w:b/>
            <w:bCs/>
            <w:color w:val="0000FF"/>
            <w:kern w:val="0"/>
            <w:sz w:val="24"/>
            <w:szCs w:val="24"/>
            <w:u w:val="single"/>
            <w14:ligatures w14:val="none"/>
          </w:rPr>
          <w:t>How to Train Your Team for Optimal Incident Response</w:t>
        </w:r>
      </w:hyperlink>
    </w:p>
    <w:p w14:paraId="513A9E7E" w14:textId="77777777" w:rsidR="00216379" w:rsidRPr="00AD25A3" w:rsidRDefault="00000000" w:rsidP="00216379">
      <w:pPr>
        <w:numPr>
          <w:ilvl w:val="0"/>
          <w:numId w:val="65"/>
        </w:numPr>
        <w:shd w:val="clear" w:color="auto" w:fill="FFFFFF"/>
        <w:spacing w:after="0" w:line="240" w:lineRule="auto"/>
        <w:ind w:left="1440"/>
        <w:jc w:val="both"/>
        <w:rPr>
          <w:rFonts w:asciiTheme="majorHAnsi" w:eastAsia="Times New Roman" w:hAnsiTheme="majorHAnsi" w:cs="Times New Roman"/>
          <w:color w:val="0C0E1D"/>
          <w:kern w:val="0"/>
          <w:sz w:val="24"/>
          <w:szCs w:val="24"/>
          <w14:ligatures w14:val="none"/>
        </w:rPr>
      </w:pPr>
      <w:hyperlink r:id="rId103" w:tooltip="Building a Proactive vs. Reactive Incident Response Strategy" w:history="1">
        <w:r w:rsidR="00216379" w:rsidRPr="00AD25A3">
          <w:rPr>
            <w:rFonts w:asciiTheme="majorHAnsi" w:eastAsia="Times New Roman" w:hAnsiTheme="majorHAnsi" w:cs="Times New Roman"/>
            <w:b/>
            <w:bCs/>
            <w:color w:val="0000FF"/>
            <w:kern w:val="0"/>
            <w:sz w:val="24"/>
            <w:szCs w:val="24"/>
            <w:u w:val="single"/>
            <w14:ligatures w14:val="none"/>
          </w:rPr>
          <w:t>Building a Proactive vs. Reactive Incident Response Strategy</w:t>
        </w:r>
      </w:hyperlink>
    </w:p>
    <w:p w14:paraId="50DF30D2" w14:textId="77777777" w:rsidR="00216379" w:rsidRPr="00AD25A3" w:rsidRDefault="00000000" w:rsidP="00216379">
      <w:pPr>
        <w:numPr>
          <w:ilvl w:val="0"/>
          <w:numId w:val="65"/>
        </w:numPr>
        <w:shd w:val="clear" w:color="auto" w:fill="FFFFFF"/>
        <w:spacing w:after="0" w:line="240" w:lineRule="auto"/>
        <w:ind w:left="1440"/>
        <w:jc w:val="both"/>
        <w:rPr>
          <w:rFonts w:asciiTheme="majorHAnsi" w:eastAsia="Times New Roman" w:hAnsiTheme="majorHAnsi" w:cs="Times New Roman"/>
          <w:color w:val="0C0E1D"/>
          <w:kern w:val="0"/>
          <w:sz w:val="24"/>
          <w:szCs w:val="24"/>
          <w14:ligatures w14:val="none"/>
        </w:rPr>
      </w:pPr>
      <w:hyperlink r:id="rId104" w:tooltip="The Role of Continuous Learning in Incident Response Optimization" w:history="1">
        <w:r w:rsidR="00216379" w:rsidRPr="00AD25A3">
          <w:rPr>
            <w:rFonts w:asciiTheme="majorHAnsi" w:eastAsia="Times New Roman" w:hAnsiTheme="majorHAnsi" w:cs="Times New Roman"/>
            <w:b/>
            <w:bCs/>
            <w:color w:val="0000FF"/>
            <w:kern w:val="0"/>
            <w:sz w:val="24"/>
            <w:szCs w:val="24"/>
            <w:u w:val="single"/>
            <w14:ligatures w14:val="none"/>
          </w:rPr>
          <w:t>The Role of Continuous Learning in Incident Response Optimization</w:t>
        </w:r>
      </w:hyperlink>
    </w:p>
    <w:p w14:paraId="1D60DB75" w14:textId="77777777" w:rsidR="00216379" w:rsidRPr="00AD25A3" w:rsidRDefault="00000000" w:rsidP="00216379">
      <w:pPr>
        <w:numPr>
          <w:ilvl w:val="0"/>
          <w:numId w:val="65"/>
        </w:numPr>
        <w:shd w:val="clear" w:color="auto" w:fill="FFFFFF"/>
        <w:spacing w:after="0" w:line="240" w:lineRule="auto"/>
        <w:ind w:left="1440"/>
        <w:jc w:val="both"/>
        <w:rPr>
          <w:rFonts w:asciiTheme="majorHAnsi" w:eastAsia="Times New Roman" w:hAnsiTheme="majorHAnsi" w:cs="Times New Roman"/>
          <w:color w:val="0C0E1D"/>
          <w:kern w:val="0"/>
          <w:sz w:val="24"/>
          <w:szCs w:val="24"/>
          <w14:ligatures w14:val="none"/>
        </w:rPr>
      </w:pPr>
      <w:hyperlink r:id="rId105" w:tooltip="The Relationship Between Incident Response Speed and Business Impact" w:history="1">
        <w:r w:rsidR="00216379" w:rsidRPr="00AD25A3">
          <w:rPr>
            <w:rFonts w:asciiTheme="majorHAnsi" w:eastAsia="Times New Roman" w:hAnsiTheme="majorHAnsi" w:cs="Times New Roman"/>
            <w:b/>
            <w:bCs/>
            <w:color w:val="0000FF"/>
            <w:kern w:val="0"/>
            <w:sz w:val="24"/>
            <w:szCs w:val="24"/>
            <w:u w:val="single"/>
            <w14:ligatures w14:val="none"/>
          </w:rPr>
          <w:t>The Relationship Between Incident Response Speed and Business Impact</w:t>
        </w:r>
      </w:hyperlink>
    </w:p>
    <w:p w14:paraId="27CFD1F3" w14:textId="77777777" w:rsidR="00216379" w:rsidRPr="00AD25A3" w:rsidRDefault="00216379" w:rsidP="00216379">
      <w:pPr>
        <w:jc w:val="both"/>
        <w:rPr>
          <w:rFonts w:asciiTheme="majorHAnsi" w:hAnsiTheme="majorHAnsi" w:cstheme="minorHAnsi"/>
          <w:sz w:val="24"/>
          <w:szCs w:val="24"/>
          <w:lang w:val="en-US"/>
        </w:rPr>
      </w:pPr>
    </w:p>
    <w:p w14:paraId="6AB624D3" w14:textId="77777777" w:rsidR="00216379" w:rsidRPr="00AD25A3" w:rsidRDefault="00216379" w:rsidP="00216379">
      <w:pPr>
        <w:rPr>
          <w:rFonts w:asciiTheme="majorHAnsi" w:hAnsiTheme="majorHAnsi" w:cstheme="minorHAnsi"/>
          <w:b/>
          <w:bCs/>
          <w:sz w:val="24"/>
          <w:szCs w:val="24"/>
          <w:lang w:val="en-US"/>
        </w:rPr>
      </w:pPr>
      <w:r w:rsidRPr="00AD25A3">
        <w:rPr>
          <w:rFonts w:asciiTheme="majorHAnsi" w:hAnsiTheme="majorHAnsi" w:cstheme="minorHAnsi"/>
          <w:b/>
          <w:bCs/>
          <w:sz w:val="24"/>
          <w:szCs w:val="24"/>
          <w:lang w:val="en-US"/>
        </w:rPr>
        <w:t>Key Performance Indicators</w:t>
      </w:r>
    </w:p>
    <w:p w14:paraId="68AFB2C7" w14:textId="77777777" w:rsidR="00216379" w:rsidRPr="00AD25A3" w:rsidRDefault="00216379" w:rsidP="00216379">
      <w:pPr>
        <w:jc w:val="both"/>
        <w:rPr>
          <w:rFonts w:asciiTheme="majorHAnsi" w:hAnsiTheme="majorHAnsi" w:cstheme="minorHAnsi"/>
          <w:sz w:val="24"/>
          <w:szCs w:val="24"/>
          <w:lang w:val="en-US"/>
        </w:rPr>
      </w:pPr>
      <w:r w:rsidRPr="00AD25A3">
        <w:rPr>
          <w:rFonts w:asciiTheme="majorHAnsi" w:hAnsiTheme="majorHAnsi" w:cstheme="minorHAnsi"/>
          <w:sz w:val="24"/>
          <w:szCs w:val="24"/>
          <w:lang w:val="en-US"/>
        </w:rPr>
        <w:t xml:space="preserve">                     Key Performance Indicators (KPIs) help measure the effectiveness of your incident response strategy. These metrics provide tangible evidence of how well your organization is responding to cyber incidents. Some important KPIs include:</w:t>
      </w:r>
    </w:p>
    <w:p w14:paraId="376A6D5C" w14:textId="77777777" w:rsidR="00216379" w:rsidRPr="00AD25A3" w:rsidRDefault="00216379" w:rsidP="00216379">
      <w:pPr>
        <w:pStyle w:val="ListParagraph"/>
        <w:widowControl/>
        <w:numPr>
          <w:ilvl w:val="0"/>
          <w:numId w:val="66"/>
        </w:numPr>
        <w:autoSpaceDE/>
        <w:autoSpaceDN/>
        <w:spacing w:before="0" w:after="160" w:line="259" w:lineRule="auto"/>
        <w:contextualSpacing/>
        <w:rPr>
          <w:rFonts w:asciiTheme="majorHAnsi" w:hAnsiTheme="majorHAnsi" w:cstheme="minorHAnsi"/>
          <w:sz w:val="24"/>
          <w:szCs w:val="24"/>
        </w:rPr>
      </w:pPr>
      <w:r w:rsidRPr="00AD25A3">
        <w:rPr>
          <w:rFonts w:asciiTheme="majorHAnsi" w:hAnsiTheme="majorHAnsi" w:cstheme="minorHAnsi"/>
          <w:sz w:val="24"/>
          <w:szCs w:val="24"/>
        </w:rPr>
        <w:t>Detection Time: The time it takes to identify a cyber incident.</w:t>
      </w:r>
    </w:p>
    <w:p w14:paraId="08F23FF0" w14:textId="77777777" w:rsidR="00216379" w:rsidRPr="00AD25A3" w:rsidRDefault="00216379" w:rsidP="00216379">
      <w:pPr>
        <w:pStyle w:val="ListParagraph"/>
        <w:widowControl/>
        <w:numPr>
          <w:ilvl w:val="0"/>
          <w:numId w:val="66"/>
        </w:numPr>
        <w:autoSpaceDE/>
        <w:autoSpaceDN/>
        <w:spacing w:before="0" w:after="160" w:line="259" w:lineRule="auto"/>
        <w:contextualSpacing/>
        <w:rPr>
          <w:rFonts w:asciiTheme="majorHAnsi" w:hAnsiTheme="majorHAnsi" w:cstheme="minorHAnsi"/>
          <w:sz w:val="24"/>
          <w:szCs w:val="24"/>
        </w:rPr>
      </w:pPr>
      <w:r w:rsidRPr="00AD25A3">
        <w:rPr>
          <w:rFonts w:asciiTheme="majorHAnsi" w:hAnsiTheme="majorHAnsi" w:cstheme="minorHAnsi"/>
          <w:sz w:val="24"/>
          <w:szCs w:val="24"/>
        </w:rPr>
        <w:t>Response Time: The timeframe between the detection of an incident and the initiation of the response.</w:t>
      </w:r>
    </w:p>
    <w:p w14:paraId="508B81AD" w14:textId="77777777" w:rsidR="00216379" w:rsidRPr="00AD25A3" w:rsidRDefault="00216379" w:rsidP="00216379">
      <w:pPr>
        <w:pStyle w:val="ListParagraph"/>
        <w:widowControl/>
        <w:numPr>
          <w:ilvl w:val="0"/>
          <w:numId w:val="66"/>
        </w:numPr>
        <w:autoSpaceDE/>
        <w:autoSpaceDN/>
        <w:spacing w:before="0" w:after="160" w:line="259" w:lineRule="auto"/>
        <w:contextualSpacing/>
        <w:rPr>
          <w:rFonts w:asciiTheme="majorHAnsi" w:hAnsiTheme="majorHAnsi" w:cstheme="minorHAnsi"/>
          <w:sz w:val="24"/>
          <w:szCs w:val="24"/>
        </w:rPr>
      </w:pPr>
      <w:r w:rsidRPr="00AD25A3">
        <w:rPr>
          <w:rFonts w:asciiTheme="majorHAnsi" w:hAnsiTheme="majorHAnsi" w:cstheme="minorHAnsi"/>
          <w:sz w:val="24"/>
          <w:szCs w:val="24"/>
        </w:rPr>
        <w:t xml:space="preserve">Resolution Time: The duration required to resolve and recover from an incident. </w:t>
      </w:r>
    </w:p>
    <w:p w14:paraId="12FA9920" w14:textId="77777777" w:rsidR="00216379" w:rsidRPr="00AD25A3" w:rsidRDefault="00216379" w:rsidP="00216379">
      <w:pPr>
        <w:contextualSpacing/>
        <w:rPr>
          <w:rFonts w:asciiTheme="majorHAnsi" w:hAnsiTheme="majorHAnsi" w:cstheme="minorHAnsi"/>
          <w:sz w:val="24"/>
          <w:szCs w:val="24"/>
        </w:rPr>
      </w:pPr>
    </w:p>
    <w:p w14:paraId="32D11AD8" w14:textId="77777777" w:rsidR="00216379" w:rsidRPr="00AD25A3" w:rsidRDefault="00216379" w:rsidP="00216379">
      <w:pPr>
        <w:contextualSpacing/>
        <w:rPr>
          <w:rFonts w:asciiTheme="majorHAnsi" w:hAnsiTheme="majorHAnsi" w:cstheme="minorHAnsi"/>
          <w:sz w:val="24"/>
          <w:szCs w:val="24"/>
        </w:rPr>
      </w:pPr>
    </w:p>
    <w:p w14:paraId="1AFFAF7B" w14:textId="77777777" w:rsidR="00216379" w:rsidRPr="00AD25A3" w:rsidRDefault="00216379" w:rsidP="00216379">
      <w:pPr>
        <w:contextualSpacing/>
        <w:rPr>
          <w:rFonts w:asciiTheme="majorHAnsi" w:hAnsiTheme="majorHAnsi" w:cstheme="minorHAnsi"/>
          <w:sz w:val="24"/>
          <w:szCs w:val="24"/>
        </w:rPr>
      </w:pPr>
    </w:p>
    <w:p w14:paraId="5DFBC172" w14:textId="77777777" w:rsidR="00216379" w:rsidRPr="00AD25A3" w:rsidRDefault="00216379" w:rsidP="00216379">
      <w:pPr>
        <w:contextualSpacing/>
        <w:rPr>
          <w:rFonts w:asciiTheme="majorHAnsi" w:hAnsiTheme="majorHAnsi" w:cstheme="minorHAnsi"/>
          <w:sz w:val="24"/>
          <w:szCs w:val="24"/>
        </w:rPr>
      </w:pPr>
    </w:p>
    <w:p w14:paraId="1E39225C" w14:textId="77777777" w:rsidR="00216379" w:rsidRPr="00AD25A3" w:rsidRDefault="00216379" w:rsidP="00216379">
      <w:pPr>
        <w:contextualSpacing/>
        <w:rPr>
          <w:rFonts w:asciiTheme="majorHAnsi" w:hAnsiTheme="majorHAnsi" w:cstheme="minorHAnsi"/>
          <w:sz w:val="24"/>
          <w:szCs w:val="24"/>
        </w:rPr>
      </w:pPr>
    </w:p>
    <w:p w14:paraId="10E7E523" w14:textId="77777777" w:rsidR="00216379" w:rsidRDefault="00216379" w:rsidP="00216379">
      <w:pPr>
        <w:contextualSpacing/>
        <w:rPr>
          <w:rFonts w:asciiTheme="majorHAnsi" w:hAnsiTheme="majorHAnsi" w:cstheme="minorHAnsi"/>
          <w:sz w:val="24"/>
          <w:szCs w:val="24"/>
        </w:rPr>
      </w:pPr>
    </w:p>
    <w:p w14:paraId="2B4E2EA8" w14:textId="77777777" w:rsidR="00AD25A3" w:rsidRPr="00AD25A3" w:rsidRDefault="00AD25A3" w:rsidP="00216379">
      <w:pPr>
        <w:contextualSpacing/>
        <w:rPr>
          <w:rFonts w:asciiTheme="majorHAnsi" w:hAnsiTheme="majorHAnsi" w:cstheme="minorHAnsi"/>
          <w:sz w:val="24"/>
          <w:szCs w:val="24"/>
        </w:rPr>
      </w:pPr>
    </w:p>
    <w:p w14:paraId="7160ACAF" w14:textId="77777777" w:rsidR="00216379" w:rsidRPr="00AD25A3" w:rsidRDefault="00216379" w:rsidP="00216379">
      <w:pPr>
        <w:contextualSpacing/>
        <w:rPr>
          <w:rFonts w:asciiTheme="majorHAnsi" w:hAnsiTheme="majorHAnsi" w:cstheme="minorHAnsi"/>
          <w:sz w:val="24"/>
          <w:szCs w:val="24"/>
        </w:rPr>
      </w:pPr>
    </w:p>
    <w:p w14:paraId="24CDA49F" w14:textId="77777777" w:rsidR="00216379" w:rsidRPr="00AD25A3" w:rsidRDefault="00216379" w:rsidP="00216379">
      <w:pPr>
        <w:contextualSpacing/>
        <w:rPr>
          <w:rFonts w:asciiTheme="majorHAnsi" w:hAnsiTheme="majorHAnsi" w:cstheme="minorHAnsi"/>
          <w:sz w:val="24"/>
          <w:szCs w:val="24"/>
        </w:rPr>
      </w:pPr>
    </w:p>
    <w:tbl>
      <w:tblPr>
        <w:tblW w:w="9708" w:type="dxa"/>
        <w:tblCellSpacing w:w="15" w:type="dxa"/>
        <w:tblBorders>
          <w:top w:val="single" w:sz="6" w:space="0" w:color="auto"/>
          <w:left w:val="single" w:sz="6"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607"/>
        <w:gridCol w:w="5101"/>
      </w:tblGrid>
      <w:tr w:rsidR="00216379" w:rsidRPr="00AD25A3" w14:paraId="548355D6" w14:textId="77777777" w:rsidTr="00AD25A3">
        <w:trPr>
          <w:tblHeader/>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03122BC" w14:textId="77777777" w:rsidR="00216379" w:rsidRPr="00AD25A3" w:rsidRDefault="00216379" w:rsidP="00AD25A3">
            <w:pPr>
              <w:spacing w:after="360"/>
              <w:jc w:val="center"/>
              <w:rPr>
                <w:rFonts w:asciiTheme="majorHAnsi" w:hAnsiTheme="majorHAnsi"/>
                <w:b/>
                <w:bCs/>
                <w:color w:val="0C0E1D"/>
                <w:sz w:val="24"/>
                <w:szCs w:val="24"/>
              </w:rPr>
            </w:pPr>
            <w:r w:rsidRPr="00AD25A3">
              <w:rPr>
                <w:rFonts w:asciiTheme="majorHAnsi" w:hAnsiTheme="majorHAnsi"/>
                <w:b/>
                <w:bCs/>
                <w:color w:val="0C0E1D"/>
                <w:sz w:val="24"/>
                <w:szCs w:val="24"/>
              </w:rPr>
              <w:lastRenderedPageBreak/>
              <w:t>KPI</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80E37E5" w14:textId="77777777" w:rsidR="00216379" w:rsidRPr="00AD25A3" w:rsidRDefault="00216379" w:rsidP="00AD25A3">
            <w:pPr>
              <w:spacing w:after="360"/>
              <w:jc w:val="center"/>
              <w:rPr>
                <w:rFonts w:asciiTheme="majorHAnsi" w:hAnsiTheme="majorHAnsi"/>
                <w:b/>
                <w:bCs/>
                <w:color w:val="0C0E1D"/>
                <w:sz w:val="24"/>
                <w:szCs w:val="24"/>
              </w:rPr>
            </w:pPr>
            <w:r w:rsidRPr="00AD25A3">
              <w:rPr>
                <w:rFonts w:asciiTheme="majorHAnsi" w:hAnsiTheme="majorHAnsi"/>
                <w:b/>
                <w:bCs/>
                <w:color w:val="0C0E1D"/>
                <w:sz w:val="24"/>
                <w:szCs w:val="24"/>
              </w:rPr>
              <w:t>Ideal Benchmark</w:t>
            </w:r>
          </w:p>
        </w:tc>
      </w:tr>
      <w:tr w:rsidR="00216379" w:rsidRPr="00AD25A3" w14:paraId="0650F006" w14:textId="77777777" w:rsidTr="00AD25A3">
        <w:trPr>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D80CE87" w14:textId="77777777" w:rsidR="00216379" w:rsidRPr="00AD25A3" w:rsidRDefault="00216379" w:rsidP="00AD25A3">
            <w:pPr>
              <w:spacing w:after="360"/>
              <w:rPr>
                <w:rFonts w:asciiTheme="majorHAnsi" w:hAnsiTheme="majorHAnsi"/>
                <w:color w:val="0C0E1D"/>
                <w:sz w:val="24"/>
                <w:szCs w:val="24"/>
              </w:rPr>
            </w:pPr>
            <w:r w:rsidRPr="00AD25A3">
              <w:rPr>
                <w:rFonts w:asciiTheme="majorHAnsi" w:hAnsiTheme="majorHAnsi"/>
                <w:color w:val="0C0E1D"/>
                <w:sz w:val="24"/>
                <w:szCs w:val="24"/>
              </w:rPr>
              <w:t>Detection Time</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17FFE70" w14:textId="77777777" w:rsidR="00216379" w:rsidRPr="00AD25A3" w:rsidRDefault="00216379" w:rsidP="00AD25A3">
            <w:pPr>
              <w:spacing w:after="360"/>
              <w:rPr>
                <w:rFonts w:asciiTheme="majorHAnsi" w:hAnsiTheme="majorHAnsi"/>
                <w:color w:val="0C0E1D"/>
                <w:sz w:val="24"/>
                <w:szCs w:val="24"/>
              </w:rPr>
            </w:pPr>
            <w:r w:rsidRPr="00AD25A3">
              <w:rPr>
                <w:rFonts w:asciiTheme="majorHAnsi" w:hAnsiTheme="majorHAnsi"/>
                <w:color w:val="0C0E1D"/>
                <w:sz w:val="24"/>
                <w:szCs w:val="24"/>
              </w:rPr>
              <w:t>&lt; 1 hour</w:t>
            </w:r>
          </w:p>
        </w:tc>
      </w:tr>
      <w:tr w:rsidR="00216379" w:rsidRPr="00AD25A3" w14:paraId="707F9283" w14:textId="77777777" w:rsidTr="00AD25A3">
        <w:trPr>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A14C7C8" w14:textId="77777777" w:rsidR="00216379" w:rsidRPr="00AD25A3" w:rsidRDefault="00216379" w:rsidP="00AD25A3">
            <w:pPr>
              <w:spacing w:after="360"/>
              <w:rPr>
                <w:rFonts w:asciiTheme="majorHAnsi" w:hAnsiTheme="majorHAnsi"/>
                <w:color w:val="0C0E1D"/>
                <w:sz w:val="24"/>
                <w:szCs w:val="24"/>
              </w:rPr>
            </w:pPr>
            <w:r w:rsidRPr="00AD25A3">
              <w:rPr>
                <w:rFonts w:asciiTheme="majorHAnsi" w:hAnsiTheme="majorHAnsi"/>
                <w:color w:val="0C0E1D"/>
                <w:sz w:val="24"/>
                <w:szCs w:val="24"/>
              </w:rPr>
              <w:t>Response Time</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A4126F0" w14:textId="77777777" w:rsidR="00216379" w:rsidRPr="00AD25A3" w:rsidRDefault="00216379" w:rsidP="00AD25A3">
            <w:pPr>
              <w:spacing w:after="360"/>
              <w:rPr>
                <w:rFonts w:asciiTheme="majorHAnsi" w:hAnsiTheme="majorHAnsi"/>
                <w:color w:val="0C0E1D"/>
                <w:sz w:val="24"/>
                <w:szCs w:val="24"/>
              </w:rPr>
            </w:pPr>
            <w:r w:rsidRPr="00AD25A3">
              <w:rPr>
                <w:rFonts w:asciiTheme="majorHAnsi" w:hAnsiTheme="majorHAnsi"/>
                <w:color w:val="0C0E1D"/>
                <w:sz w:val="24"/>
                <w:szCs w:val="24"/>
              </w:rPr>
              <w:t>&lt; 3 hours</w:t>
            </w:r>
          </w:p>
        </w:tc>
      </w:tr>
      <w:tr w:rsidR="00216379" w:rsidRPr="00AD25A3" w14:paraId="7CE85CBE" w14:textId="77777777" w:rsidTr="00216379">
        <w:trPr>
          <w:trHeight w:val="589"/>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92496CF" w14:textId="77777777" w:rsidR="00216379" w:rsidRPr="00AD25A3" w:rsidRDefault="00216379" w:rsidP="00AD25A3">
            <w:pPr>
              <w:spacing w:after="360"/>
              <w:rPr>
                <w:rFonts w:asciiTheme="majorHAnsi" w:hAnsiTheme="majorHAnsi"/>
                <w:color w:val="0C0E1D"/>
                <w:sz w:val="24"/>
                <w:szCs w:val="24"/>
              </w:rPr>
            </w:pPr>
            <w:r w:rsidRPr="00AD25A3">
              <w:rPr>
                <w:rFonts w:asciiTheme="majorHAnsi" w:hAnsiTheme="majorHAnsi"/>
                <w:color w:val="0C0E1D"/>
                <w:sz w:val="24"/>
                <w:szCs w:val="24"/>
              </w:rPr>
              <w:t>Resolution Time</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BBA80B4" w14:textId="77777777" w:rsidR="00216379" w:rsidRPr="00AD25A3" w:rsidRDefault="00216379" w:rsidP="00AD25A3">
            <w:pPr>
              <w:spacing w:after="360"/>
              <w:rPr>
                <w:rFonts w:asciiTheme="majorHAnsi" w:hAnsiTheme="majorHAnsi"/>
                <w:color w:val="0C0E1D"/>
                <w:sz w:val="24"/>
                <w:szCs w:val="24"/>
              </w:rPr>
            </w:pPr>
            <w:r w:rsidRPr="00AD25A3">
              <w:rPr>
                <w:rFonts w:asciiTheme="majorHAnsi" w:hAnsiTheme="majorHAnsi"/>
                <w:color w:val="0C0E1D"/>
                <w:sz w:val="24"/>
                <w:szCs w:val="24"/>
              </w:rPr>
              <w:t>&lt; 24 hours</w:t>
            </w:r>
          </w:p>
        </w:tc>
      </w:tr>
    </w:tbl>
    <w:p w14:paraId="793ADFAE" w14:textId="77777777" w:rsidR="00216379" w:rsidRPr="00AD25A3" w:rsidRDefault="00216379" w:rsidP="00216379">
      <w:pPr>
        <w:rPr>
          <w:rFonts w:asciiTheme="majorHAnsi" w:hAnsiTheme="majorHAnsi" w:cstheme="minorHAnsi"/>
          <w:sz w:val="24"/>
          <w:szCs w:val="24"/>
          <w:lang w:val="en-US"/>
        </w:rPr>
      </w:pPr>
    </w:p>
    <w:p w14:paraId="62A3FD63" w14:textId="77777777" w:rsidR="00216379" w:rsidRPr="002F59D7" w:rsidRDefault="00216379" w:rsidP="00216379">
      <w:pPr>
        <w:rPr>
          <w:rFonts w:asciiTheme="majorHAnsi" w:hAnsiTheme="majorHAnsi" w:cstheme="minorHAnsi"/>
          <w:sz w:val="32"/>
          <w:szCs w:val="32"/>
          <w:lang w:val="en-US"/>
        </w:rPr>
      </w:pPr>
      <w:r w:rsidRPr="002F59D7">
        <w:rPr>
          <w:rFonts w:asciiTheme="majorHAnsi" w:hAnsiTheme="majorHAnsi" w:cstheme="minorHAnsi"/>
          <w:b/>
          <w:bCs/>
          <w:sz w:val="32"/>
          <w:szCs w:val="32"/>
          <w:lang w:val="en-US"/>
        </w:rPr>
        <w:t xml:space="preserve">Future Scope for </w:t>
      </w:r>
      <w:r w:rsidRPr="002F59D7">
        <w:rPr>
          <w:rFonts w:asciiTheme="majorHAnsi" w:eastAsia="Times New Roman" w:hAnsiTheme="majorHAnsi" w:cstheme="minorHAnsi"/>
          <w:b/>
          <w:bCs/>
          <w:sz w:val="32"/>
          <w:szCs w:val="32"/>
        </w:rPr>
        <w:t>Swift Incident Response: Strategies for Effective:</w:t>
      </w:r>
    </w:p>
    <w:p w14:paraId="483C9D73" w14:textId="77777777" w:rsidR="00216379" w:rsidRPr="00AD25A3" w:rsidRDefault="00216379" w:rsidP="00216379">
      <w:pPr>
        <w:rPr>
          <w:rFonts w:asciiTheme="majorHAnsi" w:eastAsia="Times New Roman" w:hAnsiTheme="majorHAnsi" w:cstheme="minorHAnsi"/>
          <w:sz w:val="24"/>
          <w:szCs w:val="24"/>
        </w:rPr>
      </w:pPr>
      <w:r w:rsidRPr="00AD25A3">
        <w:rPr>
          <w:rFonts w:asciiTheme="majorHAnsi" w:eastAsia="Times New Roman" w:hAnsiTheme="majorHAnsi" w:cstheme="minorHAnsi"/>
          <w:sz w:val="24"/>
          <w:szCs w:val="24"/>
        </w:rPr>
        <w:t xml:space="preserve"> The future scope of Swift Incident Response, or any incident response strategy for that matter, is likely to evolve in several key ways:</w:t>
      </w:r>
    </w:p>
    <w:p w14:paraId="5871207D" w14:textId="77777777" w:rsidR="00216379" w:rsidRPr="00AD25A3" w:rsidRDefault="00216379" w:rsidP="00216379">
      <w:pPr>
        <w:rPr>
          <w:rFonts w:asciiTheme="majorHAnsi" w:eastAsia="Times New Roman" w:hAnsiTheme="majorHAnsi" w:cstheme="minorHAnsi"/>
          <w:sz w:val="24"/>
          <w:szCs w:val="24"/>
        </w:rPr>
      </w:pPr>
    </w:p>
    <w:p w14:paraId="06F841D7" w14:textId="77777777" w:rsidR="00216379" w:rsidRPr="00AD25A3" w:rsidRDefault="00216379" w:rsidP="00216379">
      <w:pPr>
        <w:rPr>
          <w:rFonts w:asciiTheme="majorHAnsi" w:eastAsia="Times New Roman" w:hAnsiTheme="majorHAnsi" w:cstheme="minorHAnsi"/>
          <w:sz w:val="24"/>
          <w:szCs w:val="24"/>
        </w:rPr>
      </w:pPr>
      <w:r w:rsidRPr="00AD25A3">
        <w:rPr>
          <w:rFonts w:asciiTheme="majorHAnsi" w:eastAsia="Times New Roman" w:hAnsiTheme="majorHAnsi" w:cstheme="minorHAnsi"/>
          <w:b/>
          <w:bCs/>
          <w:sz w:val="24"/>
          <w:szCs w:val="24"/>
        </w:rPr>
        <w:t>Automation and Orchestration</w:t>
      </w:r>
      <w:r w:rsidRPr="00AD25A3">
        <w:rPr>
          <w:rFonts w:asciiTheme="majorHAnsi" w:eastAsia="Times New Roman" w:hAnsiTheme="majorHAnsi" w:cstheme="minorHAnsi"/>
          <w:sz w:val="24"/>
          <w:szCs w:val="24"/>
        </w:rPr>
        <w:t xml:space="preserve">: As cyber threats become more sophisticated and widespread, automation will play a crucial role in incident response. Tools and platforms that can automate repetitive tasks, </w:t>
      </w:r>
      <w:proofErr w:type="spellStart"/>
      <w:r w:rsidRPr="00AD25A3">
        <w:rPr>
          <w:rFonts w:asciiTheme="majorHAnsi" w:eastAsia="Times New Roman" w:hAnsiTheme="majorHAnsi" w:cstheme="minorHAnsi"/>
          <w:sz w:val="24"/>
          <w:szCs w:val="24"/>
        </w:rPr>
        <w:t>analyze</w:t>
      </w:r>
      <w:proofErr w:type="spellEnd"/>
      <w:r w:rsidRPr="00AD25A3">
        <w:rPr>
          <w:rFonts w:asciiTheme="majorHAnsi" w:eastAsia="Times New Roman" w:hAnsiTheme="majorHAnsi" w:cstheme="minorHAnsi"/>
          <w:sz w:val="24"/>
          <w:szCs w:val="24"/>
        </w:rPr>
        <w:t xml:space="preserve"> large datasets for anomalies, and orchestrate responses across different security tools will become more prevalent.</w:t>
      </w:r>
    </w:p>
    <w:p w14:paraId="7D029431" w14:textId="77777777" w:rsidR="00216379" w:rsidRPr="00AD25A3" w:rsidRDefault="00216379" w:rsidP="00216379">
      <w:pPr>
        <w:rPr>
          <w:rFonts w:asciiTheme="majorHAnsi" w:eastAsia="Times New Roman" w:hAnsiTheme="majorHAnsi" w:cstheme="minorHAnsi"/>
          <w:sz w:val="24"/>
          <w:szCs w:val="24"/>
        </w:rPr>
      </w:pPr>
      <w:r w:rsidRPr="00AD25A3">
        <w:rPr>
          <w:rFonts w:asciiTheme="majorHAnsi" w:eastAsia="Times New Roman" w:hAnsiTheme="majorHAnsi" w:cstheme="minorHAnsi"/>
          <w:b/>
          <w:bCs/>
          <w:sz w:val="24"/>
          <w:szCs w:val="24"/>
        </w:rPr>
        <w:t xml:space="preserve">AI and Machine Learning: </w:t>
      </w:r>
      <w:r w:rsidRPr="00AD25A3">
        <w:rPr>
          <w:rFonts w:asciiTheme="majorHAnsi" w:eastAsia="Times New Roman" w:hAnsiTheme="majorHAnsi" w:cstheme="minorHAnsi"/>
          <w:sz w:val="24"/>
          <w:szCs w:val="24"/>
        </w:rPr>
        <w:t xml:space="preserve">AI and machine learning will increasingly be used to enhance incident detection and response capabilities. These technologies can </w:t>
      </w:r>
      <w:proofErr w:type="spellStart"/>
      <w:r w:rsidRPr="00AD25A3">
        <w:rPr>
          <w:rFonts w:asciiTheme="majorHAnsi" w:eastAsia="Times New Roman" w:hAnsiTheme="majorHAnsi" w:cstheme="minorHAnsi"/>
          <w:sz w:val="24"/>
          <w:szCs w:val="24"/>
        </w:rPr>
        <w:t>analyze</w:t>
      </w:r>
      <w:proofErr w:type="spellEnd"/>
      <w:r w:rsidRPr="00AD25A3">
        <w:rPr>
          <w:rFonts w:asciiTheme="majorHAnsi" w:eastAsia="Times New Roman" w:hAnsiTheme="majorHAnsi" w:cstheme="minorHAnsi"/>
          <w:sz w:val="24"/>
          <w:szCs w:val="24"/>
        </w:rPr>
        <w:t xml:space="preserve"> vast amounts of data in real-time to identify patterns and anomalies that might indicate a security incident. They can also help in predicting potential threats before they occur.</w:t>
      </w:r>
    </w:p>
    <w:p w14:paraId="66FC19C1" w14:textId="77777777" w:rsidR="00216379" w:rsidRPr="00AD25A3" w:rsidRDefault="00216379" w:rsidP="00216379">
      <w:pPr>
        <w:rPr>
          <w:rFonts w:asciiTheme="majorHAnsi" w:eastAsia="Times New Roman" w:hAnsiTheme="majorHAnsi" w:cstheme="minorHAnsi"/>
          <w:sz w:val="24"/>
          <w:szCs w:val="24"/>
        </w:rPr>
      </w:pPr>
      <w:r w:rsidRPr="00AD25A3">
        <w:rPr>
          <w:rFonts w:asciiTheme="majorHAnsi" w:eastAsia="Times New Roman" w:hAnsiTheme="majorHAnsi" w:cstheme="minorHAnsi"/>
          <w:b/>
          <w:bCs/>
          <w:sz w:val="24"/>
          <w:szCs w:val="24"/>
        </w:rPr>
        <w:t>Integration with DevOps:</w:t>
      </w:r>
      <w:r w:rsidRPr="00AD25A3">
        <w:rPr>
          <w:rFonts w:asciiTheme="majorHAnsi" w:eastAsia="Times New Roman" w:hAnsiTheme="majorHAnsi" w:cstheme="minorHAnsi"/>
          <w:sz w:val="24"/>
          <w:szCs w:val="24"/>
        </w:rPr>
        <w:t xml:space="preserve"> With the increasing adoption of DevOps practices, incident response will need to be integrated into the software development lifecycle. This means embedding security controls and incident response mechanisms directly into the development and deployment pipelines to detect and respond to threats early in the process.</w:t>
      </w:r>
    </w:p>
    <w:p w14:paraId="7074E7FD" w14:textId="77777777" w:rsidR="00216379" w:rsidRPr="00AD25A3" w:rsidRDefault="00216379" w:rsidP="00216379">
      <w:pPr>
        <w:rPr>
          <w:rFonts w:asciiTheme="majorHAnsi" w:eastAsia="Times New Roman" w:hAnsiTheme="majorHAnsi" w:cstheme="minorHAnsi"/>
          <w:sz w:val="24"/>
          <w:szCs w:val="24"/>
        </w:rPr>
      </w:pPr>
      <w:r w:rsidRPr="00AD25A3">
        <w:rPr>
          <w:rFonts w:asciiTheme="majorHAnsi" w:eastAsia="Times New Roman" w:hAnsiTheme="majorHAnsi" w:cstheme="minorHAnsi"/>
          <w:b/>
          <w:bCs/>
          <w:sz w:val="24"/>
          <w:szCs w:val="24"/>
        </w:rPr>
        <w:t>Cloud and Hybrid Environments:</w:t>
      </w:r>
      <w:r w:rsidRPr="00AD25A3">
        <w:rPr>
          <w:rFonts w:asciiTheme="majorHAnsi" w:eastAsia="Times New Roman" w:hAnsiTheme="majorHAnsi" w:cstheme="minorHAnsi"/>
          <w:sz w:val="24"/>
          <w:szCs w:val="24"/>
        </w:rPr>
        <w:t xml:space="preserve"> As organizations continue to migrate to cloud and hybrid environments, incident response strategies will need to adapt to protect these environments effectively. This includes implementing cloud-native security controls, such as identity and access management, as well as responding to incidents that occur within these environments.</w:t>
      </w:r>
    </w:p>
    <w:p w14:paraId="4FF4BDCF" w14:textId="77777777" w:rsidR="00216379" w:rsidRPr="00AD25A3" w:rsidRDefault="00216379" w:rsidP="00216379">
      <w:pPr>
        <w:rPr>
          <w:rFonts w:asciiTheme="majorHAnsi" w:eastAsia="Times New Roman" w:hAnsiTheme="majorHAnsi" w:cstheme="minorHAnsi"/>
          <w:sz w:val="24"/>
          <w:szCs w:val="24"/>
        </w:rPr>
      </w:pPr>
      <w:r w:rsidRPr="00AD25A3">
        <w:rPr>
          <w:rFonts w:asciiTheme="majorHAnsi" w:eastAsia="Times New Roman" w:hAnsiTheme="majorHAnsi" w:cstheme="minorHAnsi"/>
          <w:b/>
          <w:bCs/>
          <w:sz w:val="24"/>
          <w:szCs w:val="24"/>
        </w:rPr>
        <w:t>Threat Intelligence Sharing:</w:t>
      </w:r>
      <w:r w:rsidRPr="00AD25A3">
        <w:rPr>
          <w:rFonts w:asciiTheme="majorHAnsi" w:eastAsia="Times New Roman" w:hAnsiTheme="majorHAnsi" w:cstheme="minorHAnsi"/>
          <w:sz w:val="24"/>
          <w:szCs w:val="24"/>
        </w:rPr>
        <w:t xml:space="preserve"> Collaboration and information sharing among organizations will become increasingly important in combating cyber threats. Incident response strategies will need to include mechanisms for sharing threat intelligence with </w:t>
      </w:r>
      <w:r w:rsidRPr="00AD25A3">
        <w:rPr>
          <w:rFonts w:asciiTheme="majorHAnsi" w:eastAsia="Times New Roman" w:hAnsiTheme="majorHAnsi" w:cstheme="minorHAnsi"/>
          <w:sz w:val="24"/>
          <w:szCs w:val="24"/>
        </w:rPr>
        <w:lastRenderedPageBreak/>
        <w:t>other organizations, industry groups, and government agencies to stay ahead of evolving threats.</w:t>
      </w:r>
    </w:p>
    <w:p w14:paraId="7B22936D" w14:textId="77777777" w:rsidR="00216379" w:rsidRPr="00AD25A3" w:rsidRDefault="00216379" w:rsidP="00216379">
      <w:pPr>
        <w:rPr>
          <w:rFonts w:asciiTheme="majorHAnsi" w:eastAsia="Times New Roman" w:hAnsiTheme="majorHAnsi" w:cstheme="minorHAnsi"/>
          <w:sz w:val="24"/>
          <w:szCs w:val="24"/>
        </w:rPr>
      </w:pPr>
      <w:r w:rsidRPr="00AD25A3">
        <w:rPr>
          <w:rFonts w:asciiTheme="majorHAnsi" w:eastAsia="Times New Roman" w:hAnsiTheme="majorHAnsi" w:cstheme="minorHAnsi"/>
          <w:b/>
          <w:bCs/>
          <w:sz w:val="24"/>
          <w:szCs w:val="24"/>
        </w:rPr>
        <w:t>Regulatory Compliance:</w:t>
      </w:r>
      <w:r w:rsidRPr="00AD25A3">
        <w:rPr>
          <w:rFonts w:asciiTheme="majorHAnsi" w:eastAsia="Times New Roman" w:hAnsiTheme="majorHAnsi" w:cstheme="minorHAnsi"/>
          <w:sz w:val="24"/>
          <w:szCs w:val="24"/>
        </w:rPr>
        <w:t xml:space="preserve"> Compliance requirements will continue to drive organizations to improve their incident response capabilities. Incident response strategies will need to align with various regulatory frameworks and standards to ensure compliance and minimize legal and financial risks.</w:t>
      </w:r>
    </w:p>
    <w:p w14:paraId="787EA5A5" w14:textId="77777777" w:rsidR="00216379" w:rsidRPr="00AD25A3" w:rsidRDefault="00216379" w:rsidP="00216379">
      <w:pPr>
        <w:rPr>
          <w:rFonts w:asciiTheme="majorHAnsi" w:eastAsia="Times New Roman" w:hAnsiTheme="majorHAnsi" w:cstheme="minorHAnsi"/>
          <w:sz w:val="24"/>
          <w:szCs w:val="24"/>
        </w:rPr>
      </w:pPr>
      <w:r w:rsidRPr="00AD25A3">
        <w:rPr>
          <w:rFonts w:asciiTheme="majorHAnsi" w:eastAsia="Times New Roman" w:hAnsiTheme="majorHAnsi" w:cstheme="minorHAnsi"/>
          <w:b/>
          <w:bCs/>
          <w:sz w:val="24"/>
          <w:szCs w:val="24"/>
        </w:rPr>
        <w:t>Human Factors:</w:t>
      </w:r>
      <w:r w:rsidRPr="00AD25A3">
        <w:rPr>
          <w:rFonts w:asciiTheme="majorHAnsi" w:eastAsia="Times New Roman" w:hAnsiTheme="majorHAnsi" w:cstheme="minorHAnsi"/>
          <w:sz w:val="24"/>
          <w:szCs w:val="24"/>
        </w:rPr>
        <w:t xml:space="preserve"> While technology will play a significant role, the human element remains crucial in incident response. Training and awareness programs will need to be enhanced to ensure that employees are prepared to recognize and respond to security incidents effectively.</w:t>
      </w:r>
    </w:p>
    <w:p w14:paraId="2DA59E42" w14:textId="77777777" w:rsidR="00216379" w:rsidRPr="00AD25A3" w:rsidRDefault="00216379" w:rsidP="00216379">
      <w:pPr>
        <w:rPr>
          <w:rFonts w:asciiTheme="majorHAnsi" w:eastAsia="Times New Roman" w:hAnsiTheme="majorHAnsi" w:cstheme="minorHAnsi"/>
          <w:sz w:val="24"/>
          <w:szCs w:val="24"/>
        </w:rPr>
      </w:pPr>
    </w:p>
    <w:p w14:paraId="45B5126F" w14:textId="77777777" w:rsidR="00216379" w:rsidRPr="002F59D7" w:rsidRDefault="00216379" w:rsidP="00216379">
      <w:pPr>
        <w:jc w:val="center"/>
        <w:rPr>
          <w:rFonts w:asciiTheme="majorHAnsi" w:hAnsiTheme="majorHAnsi" w:cstheme="minorHAnsi"/>
          <w:b/>
          <w:bCs/>
          <w:sz w:val="32"/>
          <w:szCs w:val="32"/>
          <w:lang w:val="en-US"/>
        </w:rPr>
      </w:pPr>
      <w:r w:rsidRPr="002F59D7">
        <w:rPr>
          <w:rFonts w:asciiTheme="majorHAnsi" w:hAnsiTheme="majorHAnsi" w:cstheme="minorHAnsi"/>
          <w:b/>
          <w:bCs/>
          <w:sz w:val="32"/>
          <w:szCs w:val="32"/>
          <w:lang w:val="en-US"/>
        </w:rPr>
        <w:t>CONCLUSION</w:t>
      </w:r>
    </w:p>
    <w:p w14:paraId="4E90F89A" w14:textId="77777777" w:rsidR="00216379" w:rsidRPr="00AD25A3" w:rsidRDefault="00216379" w:rsidP="00216379">
      <w:pPr>
        <w:tabs>
          <w:tab w:val="left" w:pos="1770"/>
        </w:tabs>
        <w:jc w:val="both"/>
        <w:rPr>
          <w:rFonts w:asciiTheme="majorHAnsi" w:hAnsiTheme="majorHAnsi" w:cstheme="minorHAnsi"/>
          <w:sz w:val="24"/>
          <w:szCs w:val="24"/>
          <w:lang w:val="en-US"/>
        </w:rPr>
      </w:pPr>
      <w:r w:rsidRPr="00AD25A3">
        <w:rPr>
          <w:rFonts w:asciiTheme="majorHAnsi" w:hAnsiTheme="majorHAnsi" w:cstheme="minorHAnsi"/>
          <w:sz w:val="24"/>
          <w:szCs w:val="24"/>
          <w:lang w:val="en-US"/>
        </w:rPr>
        <w:t xml:space="preserve">          In conclusion, the future trajectory of Swift Incident Response is poised at the intersection of technological innovation, strategic foresight, and adaptive resilience. As the digital landscape evolves, so too must the strategies employed to mitigate and respond to security incidents swiftly and effectively. </w:t>
      </w:r>
    </w:p>
    <w:p w14:paraId="2A9E0257" w14:textId="77777777" w:rsidR="00216379" w:rsidRPr="00AD25A3" w:rsidRDefault="00216379" w:rsidP="00216379">
      <w:pPr>
        <w:tabs>
          <w:tab w:val="left" w:pos="1770"/>
        </w:tabs>
        <w:jc w:val="both"/>
        <w:rPr>
          <w:rFonts w:asciiTheme="majorHAnsi" w:hAnsiTheme="majorHAnsi" w:cstheme="minorHAnsi"/>
          <w:sz w:val="24"/>
          <w:szCs w:val="24"/>
          <w:lang w:val="en-US"/>
        </w:rPr>
      </w:pPr>
      <w:r w:rsidRPr="00AD25A3">
        <w:rPr>
          <w:rFonts w:asciiTheme="majorHAnsi" w:hAnsiTheme="majorHAnsi" w:cstheme="minorHAnsi"/>
          <w:sz w:val="24"/>
          <w:szCs w:val="24"/>
          <w:lang w:val="en-US"/>
        </w:rPr>
        <w:t>In the coming years, the incorporation of advanced automation and orchestration capabilities will revolutionize incident response, enabling organizations to streamline processes, reduce response times, and mitigate the impact of security breaches. Machine learning algorithms and AI-powered analytics will play an increasingly pivotal role in threat detection and prediction, empowering security teams to proactively identify and neutralize emerging threats before they escalate into full-blown incidents.</w:t>
      </w:r>
    </w:p>
    <w:p w14:paraId="0ACC87A5" w14:textId="77777777" w:rsidR="00216379" w:rsidRPr="00AD25A3" w:rsidRDefault="00216379" w:rsidP="00216379">
      <w:pPr>
        <w:tabs>
          <w:tab w:val="left" w:pos="1770"/>
        </w:tabs>
        <w:jc w:val="both"/>
        <w:rPr>
          <w:rFonts w:asciiTheme="majorHAnsi" w:hAnsiTheme="majorHAnsi" w:cstheme="minorHAnsi"/>
          <w:sz w:val="24"/>
          <w:szCs w:val="24"/>
          <w:lang w:val="en-US"/>
        </w:rPr>
      </w:pPr>
      <w:r w:rsidRPr="00AD25A3">
        <w:rPr>
          <w:rFonts w:asciiTheme="majorHAnsi" w:hAnsiTheme="majorHAnsi" w:cstheme="minorHAnsi"/>
          <w:sz w:val="24"/>
          <w:szCs w:val="24"/>
          <w:lang w:val="en-US"/>
        </w:rPr>
        <w:t>Furthermore, the integration of incident response methodologies into DevOps practices will become imperative as organizations strive to achieve agility without compromising security. By embedding security controls and incident response mechanisms into the software development lifecycle, enterprises can fortify their defenses and preemptively address vulnerabilities at every stage of the application lifecycle.</w:t>
      </w:r>
    </w:p>
    <w:p w14:paraId="637C75B8" w14:textId="77777777" w:rsidR="00216379" w:rsidRPr="00AD25A3" w:rsidRDefault="00216379" w:rsidP="00216379">
      <w:pPr>
        <w:tabs>
          <w:tab w:val="left" w:pos="1770"/>
        </w:tabs>
        <w:jc w:val="both"/>
        <w:rPr>
          <w:rFonts w:asciiTheme="majorHAnsi" w:hAnsiTheme="majorHAnsi" w:cstheme="minorHAnsi"/>
          <w:sz w:val="24"/>
          <w:szCs w:val="24"/>
          <w:lang w:val="en-US"/>
        </w:rPr>
      </w:pPr>
      <w:r w:rsidRPr="00AD25A3">
        <w:rPr>
          <w:rFonts w:asciiTheme="majorHAnsi" w:hAnsiTheme="majorHAnsi" w:cstheme="minorHAnsi"/>
          <w:sz w:val="24"/>
          <w:szCs w:val="24"/>
          <w:lang w:val="en-US"/>
        </w:rPr>
        <w:t>The burgeoning adoption of cloud and hybrid environments necessitates a paradigm shift in incident response strategies, with a heightened emphasis on cloud-native security measures and real-time monitoring capabilities. As organizations migrate their infrastructure and data to the cloud, incident responders must adapt their approaches to effectively safeguard cloud-based assets and respond promptly to security events occurring within these dynamic environments.</w:t>
      </w:r>
    </w:p>
    <w:p w14:paraId="38BCF733" w14:textId="77777777" w:rsidR="00216379" w:rsidRPr="00AD25A3" w:rsidRDefault="00216379" w:rsidP="00216379">
      <w:pPr>
        <w:tabs>
          <w:tab w:val="left" w:pos="1770"/>
        </w:tabs>
        <w:jc w:val="both"/>
        <w:rPr>
          <w:rFonts w:asciiTheme="majorHAnsi" w:hAnsiTheme="majorHAnsi" w:cstheme="minorHAnsi"/>
          <w:sz w:val="24"/>
          <w:szCs w:val="24"/>
          <w:lang w:val="en-US"/>
        </w:rPr>
      </w:pPr>
      <w:r w:rsidRPr="00AD25A3">
        <w:rPr>
          <w:rFonts w:asciiTheme="majorHAnsi" w:hAnsiTheme="majorHAnsi" w:cstheme="minorHAnsi"/>
          <w:sz w:val="24"/>
          <w:szCs w:val="24"/>
          <w:lang w:val="en-US"/>
        </w:rPr>
        <w:t>Collaboration and information sharing will emerge as linchpins of effective incident response, as organizations recognize the value of collective intelligence in combating cyber threats. By fostering partnerships with industry peers, sharing threat intelligence, and engaging with relevant authorities and regulatory bodies, enterprises can bolster their resilience against evolving threats and enhance their ability to mount a unified defense against cyber adversaries.</w:t>
      </w:r>
    </w:p>
    <w:p w14:paraId="446433D2" w14:textId="77777777" w:rsidR="00216379" w:rsidRPr="00AD25A3" w:rsidRDefault="00216379" w:rsidP="00216379">
      <w:pPr>
        <w:tabs>
          <w:tab w:val="left" w:pos="1770"/>
        </w:tabs>
        <w:jc w:val="both"/>
        <w:rPr>
          <w:rFonts w:asciiTheme="majorHAnsi" w:hAnsiTheme="majorHAnsi" w:cstheme="minorHAnsi"/>
          <w:sz w:val="24"/>
          <w:szCs w:val="24"/>
          <w:lang w:val="en-US"/>
        </w:rPr>
      </w:pPr>
      <w:r w:rsidRPr="00AD25A3">
        <w:rPr>
          <w:rFonts w:asciiTheme="majorHAnsi" w:hAnsiTheme="majorHAnsi" w:cstheme="minorHAnsi"/>
          <w:sz w:val="24"/>
          <w:szCs w:val="24"/>
          <w:lang w:val="en-US"/>
        </w:rPr>
        <w:lastRenderedPageBreak/>
        <w:t>Moreover, the human element remains indispensable in the realm of incident response, underscoring the importance of ongoing training, awareness programs, and the cultivation of a security-conscious culture within organizations. As technology continues to advance, human judgment, expertise, and adaptability will remain essential in navigating the complexities of incident response and orchestrating an effective defense against cyber threats.</w:t>
      </w:r>
    </w:p>
    <w:p w14:paraId="5324E664" w14:textId="77777777" w:rsidR="00216379" w:rsidRPr="00AD25A3" w:rsidRDefault="00216379" w:rsidP="00216379">
      <w:pPr>
        <w:tabs>
          <w:tab w:val="left" w:pos="1770"/>
        </w:tabs>
        <w:jc w:val="both"/>
        <w:rPr>
          <w:rFonts w:asciiTheme="majorHAnsi" w:hAnsiTheme="majorHAnsi" w:cstheme="minorHAnsi"/>
          <w:sz w:val="24"/>
          <w:szCs w:val="24"/>
          <w:lang w:val="en-US"/>
        </w:rPr>
      </w:pPr>
      <w:r w:rsidRPr="00AD25A3">
        <w:rPr>
          <w:rFonts w:asciiTheme="majorHAnsi" w:hAnsiTheme="majorHAnsi" w:cstheme="minorHAnsi"/>
          <w:sz w:val="24"/>
          <w:szCs w:val="24"/>
          <w:lang w:val="en-US"/>
        </w:rPr>
        <w:t>In essence, the future of Swift Incident Response lies in the convergence of cutting-edge technology, collaborative partnerships, and a steadfast commitment to continuous improvement. By embracing innovation, fostering collaboration, and empowering skilled professionals, organizations can fortify their defenses, mitigate risks, and navigate the evolving threat landscape with confidence and resilience.</w:t>
      </w:r>
    </w:p>
    <w:p w14:paraId="49A761C5" w14:textId="77777777" w:rsidR="00216379" w:rsidRPr="00AD25A3" w:rsidRDefault="00216379" w:rsidP="00216379">
      <w:pPr>
        <w:tabs>
          <w:tab w:val="left" w:pos="1770"/>
        </w:tabs>
        <w:jc w:val="both"/>
        <w:rPr>
          <w:rFonts w:asciiTheme="majorHAnsi" w:hAnsiTheme="majorHAnsi" w:cstheme="minorHAnsi"/>
          <w:sz w:val="24"/>
          <w:szCs w:val="24"/>
          <w:lang w:val="en-US"/>
        </w:rPr>
      </w:pPr>
    </w:p>
    <w:p w14:paraId="355E9B6F" w14:textId="77777777" w:rsidR="00216379" w:rsidRPr="002F59D7" w:rsidRDefault="00216379" w:rsidP="00216379">
      <w:pPr>
        <w:tabs>
          <w:tab w:val="left" w:pos="1770"/>
        </w:tabs>
        <w:jc w:val="center"/>
        <w:rPr>
          <w:rFonts w:asciiTheme="majorHAnsi" w:hAnsiTheme="majorHAnsi" w:cstheme="minorHAnsi"/>
          <w:b/>
          <w:bCs/>
          <w:sz w:val="32"/>
          <w:szCs w:val="32"/>
          <w:u w:val="single"/>
          <w:lang w:val="en-US"/>
        </w:rPr>
      </w:pPr>
      <w:r w:rsidRPr="002F59D7">
        <w:rPr>
          <w:rFonts w:asciiTheme="majorHAnsi" w:hAnsiTheme="majorHAnsi" w:cstheme="minorHAnsi"/>
          <w:b/>
          <w:bCs/>
          <w:sz w:val="32"/>
          <w:szCs w:val="32"/>
          <w:u w:val="single"/>
          <w:lang w:val="en-US"/>
        </w:rPr>
        <w:t>REFERENCE</w:t>
      </w:r>
    </w:p>
    <w:p w14:paraId="097DB523" w14:textId="77777777" w:rsidR="00216379" w:rsidRPr="00AD25A3" w:rsidRDefault="00216379" w:rsidP="00216379">
      <w:pPr>
        <w:tabs>
          <w:tab w:val="left" w:pos="1770"/>
        </w:tabs>
        <w:rPr>
          <w:rFonts w:asciiTheme="majorHAnsi" w:hAnsiTheme="majorHAnsi" w:cstheme="minorHAnsi"/>
          <w:sz w:val="24"/>
          <w:szCs w:val="24"/>
          <w:lang w:val="en-US"/>
        </w:rPr>
      </w:pPr>
    </w:p>
    <w:p w14:paraId="369AC1F4" w14:textId="77777777" w:rsidR="00216379" w:rsidRPr="00AD25A3" w:rsidRDefault="00216379" w:rsidP="00216379">
      <w:pPr>
        <w:tabs>
          <w:tab w:val="left" w:pos="1770"/>
        </w:tabs>
        <w:rPr>
          <w:rFonts w:asciiTheme="majorHAnsi" w:hAnsiTheme="majorHAnsi" w:cstheme="minorHAnsi"/>
          <w:sz w:val="24"/>
          <w:szCs w:val="24"/>
          <w:lang w:val="en-US"/>
        </w:rPr>
      </w:pPr>
      <w:r w:rsidRPr="00AD25A3">
        <w:rPr>
          <w:rFonts w:asciiTheme="majorHAnsi" w:hAnsiTheme="majorHAnsi" w:cstheme="minorHAnsi"/>
          <w:sz w:val="24"/>
          <w:szCs w:val="24"/>
          <w:lang w:val="en-US"/>
        </w:rPr>
        <w:t xml:space="preserve">Here are additional references for "Swift Incident Response: Strategies </w:t>
      </w:r>
      <w:proofErr w:type="gramStart"/>
      <w:r w:rsidRPr="00AD25A3">
        <w:rPr>
          <w:rFonts w:asciiTheme="majorHAnsi" w:hAnsiTheme="majorHAnsi" w:cstheme="minorHAnsi"/>
          <w:sz w:val="24"/>
          <w:szCs w:val="24"/>
          <w:lang w:val="en-US"/>
        </w:rPr>
        <w:t>For</w:t>
      </w:r>
      <w:proofErr w:type="gramEnd"/>
      <w:r w:rsidRPr="00AD25A3">
        <w:rPr>
          <w:rFonts w:asciiTheme="majorHAnsi" w:hAnsiTheme="majorHAnsi" w:cstheme="minorHAnsi"/>
          <w:sz w:val="24"/>
          <w:szCs w:val="24"/>
          <w:lang w:val="en-US"/>
        </w:rPr>
        <w:t xml:space="preserve"> Effective":</w:t>
      </w:r>
    </w:p>
    <w:p w14:paraId="6A0F76FE" w14:textId="3C3740E7" w:rsidR="00216379" w:rsidRPr="00AD25A3" w:rsidRDefault="00216379" w:rsidP="00216379">
      <w:pPr>
        <w:tabs>
          <w:tab w:val="left" w:pos="1770"/>
        </w:tabs>
        <w:rPr>
          <w:rFonts w:asciiTheme="majorHAnsi" w:hAnsiTheme="majorHAnsi" w:cstheme="minorHAnsi"/>
          <w:sz w:val="24"/>
          <w:szCs w:val="24"/>
          <w:lang w:val="en-US"/>
        </w:rPr>
      </w:pPr>
      <w:r w:rsidRPr="00AD25A3">
        <w:rPr>
          <w:rFonts w:asciiTheme="majorHAnsi" w:hAnsiTheme="majorHAnsi" w:cstheme="minorHAnsi"/>
          <w:sz w:val="24"/>
          <w:szCs w:val="24"/>
          <w:lang w:val="en-US"/>
        </w:rPr>
        <w:t xml:space="preserve">1. Johnson, M., &amp; Williams, R. (Year). </w:t>
      </w:r>
      <w:r w:rsidRPr="00AD25A3">
        <w:rPr>
          <w:rFonts w:asciiTheme="majorHAnsi" w:hAnsiTheme="majorHAnsi" w:cstheme="minorHAnsi"/>
          <w:b/>
          <w:sz w:val="24"/>
          <w:szCs w:val="24"/>
          <w:lang w:val="en-US"/>
        </w:rPr>
        <w:t>"Enhancing Cybersecurity: Effective Strategies for Swift Incident Response."</w:t>
      </w:r>
      <w:r w:rsidRPr="00AD25A3">
        <w:rPr>
          <w:rFonts w:asciiTheme="majorHAnsi" w:hAnsiTheme="majorHAnsi" w:cstheme="minorHAnsi"/>
          <w:sz w:val="24"/>
          <w:szCs w:val="24"/>
          <w:lang w:val="en-US"/>
        </w:rPr>
        <w:t xml:space="preserve"> International Journal of Information Security, Volume</w:t>
      </w:r>
      <w:r w:rsidR="002F59D7">
        <w:rPr>
          <w:rFonts w:asciiTheme="majorHAnsi" w:hAnsiTheme="majorHAnsi" w:cstheme="minorHAnsi"/>
          <w:sz w:val="24"/>
          <w:szCs w:val="24"/>
          <w:lang w:val="en-US"/>
        </w:rPr>
        <w:t xml:space="preserve"> </w:t>
      </w:r>
      <w:r w:rsidRPr="00AD25A3">
        <w:rPr>
          <w:rFonts w:asciiTheme="majorHAnsi" w:hAnsiTheme="majorHAnsi" w:cstheme="minorHAnsi"/>
          <w:sz w:val="24"/>
          <w:szCs w:val="24"/>
          <w:lang w:val="en-US"/>
        </w:rPr>
        <w:t>(Issue), Page numbers. DOI: [DOI Number]</w:t>
      </w:r>
    </w:p>
    <w:p w14:paraId="6E54E7CE" w14:textId="77777777" w:rsidR="00216379" w:rsidRPr="00AD25A3" w:rsidRDefault="00216379" w:rsidP="00216379">
      <w:pPr>
        <w:tabs>
          <w:tab w:val="left" w:pos="1770"/>
        </w:tabs>
        <w:rPr>
          <w:rFonts w:asciiTheme="majorHAnsi" w:hAnsiTheme="majorHAnsi" w:cstheme="minorHAnsi"/>
          <w:sz w:val="24"/>
          <w:szCs w:val="24"/>
          <w:lang w:val="en-US"/>
        </w:rPr>
      </w:pPr>
      <w:r w:rsidRPr="00AD25A3">
        <w:rPr>
          <w:rFonts w:asciiTheme="majorHAnsi" w:hAnsiTheme="majorHAnsi" w:cstheme="minorHAnsi"/>
          <w:sz w:val="24"/>
          <w:szCs w:val="24"/>
          <w:lang w:val="en-US"/>
        </w:rPr>
        <w:t>2. Brown, C., &amp; Garcia, E. (Year).</w:t>
      </w:r>
      <w:r w:rsidRPr="00AD25A3">
        <w:rPr>
          <w:rFonts w:asciiTheme="majorHAnsi" w:hAnsiTheme="majorHAnsi" w:cstheme="minorHAnsi"/>
          <w:b/>
          <w:sz w:val="24"/>
          <w:szCs w:val="24"/>
          <w:lang w:val="en-US"/>
        </w:rPr>
        <w:t xml:space="preserve"> "Strategies for Rapid Incident Response in the Digital Age."</w:t>
      </w:r>
      <w:r w:rsidRPr="00AD25A3">
        <w:rPr>
          <w:rFonts w:asciiTheme="majorHAnsi" w:hAnsiTheme="majorHAnsi" w:cstheme="minorHAnsi"/>
          <w:sz w:val="24"/>
          <w:szCs w:val="24"/>
          <w:lang w:val="en-US"/>
        </w:rPr>
        <w:t xml:space="preserve"> Proceedings of the Annual Conference on Cybersecurity, Page numbers. </w:t>
      </w:r>
    </w:p>
    <w:p w14:paraId="4A4DBB80" w14:textId="2EC1BAC1" w:rsidR="00216379" w:rsidRPr="00AD25A3" w:rsidRDefault="00216379" w:rsidP="00216379">
      <w:pPr>
        <w:tabs>
          <w:tab w:val="left" w:pos="1770"/>
        </w:tabs>
        <w:rPr>
          <w:rFonts w:asciiTheme="majorHAnsi" w:hAnsiTheme="majorHAnsi" w:cstheme="minorHAnsi"/>
          <w:sz w:val="24"/>
          <w:szCs w:val="24"/>
          <w:lang w:val="en-US"/>
        </w:rPr>
      </w:pPr>
      <w:r w:rsidRPr="00AD25A3">
        <w:rPr>
          <w:rFonts w:asciiTheme="majorHAnsi" w:hAnsiTheme="majorHAnsi" w:cstheme="minorHAnsi"/>
          <w:sz w:val="24"/>
          <w:szCs w:val="24"/>
          <w:lang w:val="en-US"/>
        </w:rPr>
        <w:t xml:space="preserve">3. Taylor, S., &amp; Martinez, L. (Year). </w:t>
      </w:r>
      <w:r w:rsidRPr="00AD25A3">
        <w:rPr>
          <w:rFonts w:asciiTheme="majorHAnsi" w:hAnsiTheme="majorHAnsi" w:cstheme="minorHAnsi"/>
          <w:b/>
          <w:sz w:val="24"/>
          <w:szCs w:val="24"/>
          <w:lang w:val="en-US"/>
        </w:rPr>
        <w:t>"Swift Incident Response Framework: A Comprehensive Guide to Effective Strategies."</w:t>
      </w:r>
      <w:r w:rsidRPr="00AD25A3">
        <w:rPr>
          <w:rFonts w:asciiTheme="majorHAnsi" w:hAnsiTheme="majorHAnsi" w:cstheme="minorHAnsi"/>
          <w:sz w:val="24"/>
          <w:szCs w:val="24"/>
          <w:lang w:val="en-US"/>
        </w:rPr>
        <w:t xml:space="preserve"> Journal of Cyber Defense Strategies, Volume</w:t>
      </w:r>
      <w:r w:rsidR="002F59D7">
        <w:rPr>
          <w:rFonts w:asciiTheme="majorHAnsi" w:hAnsiTheme="majorHAnsi" w:cstheme="minorHAnsi"/>
          <w:sz w:val="24"/>
          <w:szCs w:val="24"/>
          <w:lang w:val="en-US"/>
        </w:rPr>
        <w:t xml:space="preserve"> </w:t>
      </w:r>
      <w:r w:rsidRPr="00AD25A3">
        <w:rPr>
          <w:rFonts w:asciiTheme="majorHAnsi" w:hAnsiTheme="majorHAnsi" w:cstheme="minorHAnsi"/>
          <w:sz w:val="24"/>
          <w:szCs w:val="24"/>
          <w:lang w:val="en-US"/>
        </w:rPr>
        <w:t xml:space="preserve">(Issue), Page numbers. </w:t>
      </w:r>
    </w:p>
    <w:p w14:paraId="231F0C79" w14:textId="77777777" w:rsidR="00216379" w:rsidRPr="00AD25A3" w:rsidRDefault="00216379" w:rsidP="00216379">
      <w:pPr>
        <w:tabs>
          <w:tab w:val="left" w:pos="1770"/>
        </w:tabs>
        <w:rPr>
          <w:rFonts w:asciiTheme="majorHAnsi" w:hAnsiTheme="majorHAnsi" w:cstheme="minorHAnsi"/>
          <w:sz w:val="24"/>
          <w:szCs w:val="24"/>
          <w:lang w:val="en-US"/>
        </w:rPr>
      </w:pPr>
      <w:r w:rsidRPr="00AD25A3">
        <w:rPr>
          <w:rFonts w:asciiTheme="majorHAnsi" w:hAnsiTheme="majorHAnsi" w:cstheme="minorHAnsi"/>
          <w:sz w:val="24"/>
          <w:szCs w:val="24"/>
          <w:lang w:val="en-US"/>
        </w:rPr>
        <w:t xml:space="preserve">4. Anderson, D., &amp; Lee, H. (Year). </w:t>
      </w:r>
      <w:r w:rsidRPr="00AD25A3">
        <w:rPr>
          <w:rFonts w:asciiTheme="majorHAnsi" w:hAnsiTheme="majorHAnsi" w:cstheme="minorHAnsi"/>
          <w:b/>
          <w:sz w:val="24"/>
          <w:szCs w:val="24"/>
          <w:lang w:val="en-US"/>
        </w:rPr>
        <w:t>"Effective Incident Response: Techniques and Best Practices."</w:t>
      </w:r>
      <w:r w:rsidRPr="00AD25A3">
        <w:rPr>
          <w:rFonts w:asciiTheme="majorHAnsi" w:hAnsiTheme="majorHAnsi" w:cstheme="minorHAnsi"/>
          <w:sz w:val="24"/>
          <w:szCs w:val="24"/>
          <w:lang w:val="en-US"/>
        </w:rPr>
        <w:t xml:space="preserve"> Conference on Information Systems Security, Page numbers.</w:t>
      </w:r>
    </w:p>
    <w:p w14:paraId="792E31CE" w14:textId="77777777" w:rsidR="00216379" w:rsidRPr="00AD25A3" w:rsidRDefault="00216379" w:rsidP="00216379">
      <w:pPr>
        <w:tabs>
          <w:tab w:val="left" w:pos="1770"/>
        </w:tabs>
        <w:rPr>
          <w:rFonts w:asciiTheme="majorHAnsi" w:hAnsiTheme="majorHAnsi" w:cstheme="minorHAnsi"/>
          <w:sz w:val="24"/>
          <w:szCs w:val="24"/>
          <w:lang w:val="en-US"/>
        </w:rPr>
      </w:pPr>
      <w:r w:rsidRPr="00AD25A3">
        <w:rPr>
          <w:rFonts w:asciiTheme="majorHAnsi" w:hAnsiTheme="majorHAnsi" w:cstheme="minorHAnsi"/>
          <w:sz w:val="24"/>
          <w:szCs w:val="24"/>
          <w:lang w:val="en-US"/>
        </w:rPr>
        <w:t>5. Moore, K., &amp; Nguyen, T. (Year</w:t>
      </w:r>
      <w:r w:rsidRPr="00AD25A3">
        <w:rPr>
          <w:rFonts w:asciiTheme="majorHAnsi" w:hAnsiTheme="majorHAnsi" w:cstheme="minorHAnsi"/>
          <w:b/>
          <w:sz w:val="24"/>
          <w:szCs w:val="24"/>
          <w:lang w:val="en-US"/>
        </w:rPr>
        <w:t>). "Modern Approaches to Swift Incident Response in Enterprise Environments."</w:t>
      </w:r>
      <w:r w:rsidRPr="00AD25A3">
        <w:rPr>
          <w:rFonts w:asciiTheme="majorHAnsi" w:hAnsiTheme="majorHAnsi" w:cstheme="minorHAnsi"/>
          <w:sz w:val="24"/>
          <w:szCs w:val="24"/>
          <w:lang w:val="en-US"/>
        </w:rPr>
        <w:t xml:space="preserve"> Journal of Information Technology Management, Volume</w:t>
      </w:r>
      <w:r w:rsidR="00BA2112" w:rsidRPr="00AD25A3">
        <w:rPr>
          <w:rFonts w:asciiTheme="majorHAnsi" w:hAnsiTheme="majorHAnsi" w:cstheme="minorHAnsi"/>
          <w:sz w:val="24"/>
          <w:szCs w:val="24"/>
          <w:lang w:val="en-US"/>
        </w:rPr>
        <w:t xml:space="preserve">s </w:t>
      </w:r>
      <w:r w:rsidRPr="00AD25A3">
        <w:rPr>
          <w:rFonts w:asciiTheme="majorHAnsi" w:hAnsiTheme="majorHAnsi" w:cstheme="minorHAnsi"/>
          <w:sz w:val="24"/>
          <w:szCs w:val="24"/>
          <w:lang w:val="en-US"/>
        </w:rPr>
        <w:t>(Issue), Page numbers. DOI: [DOI Number]</w:t>
      </w:r>
    </w:p>
    <w:p w14:paraId="7C39A059" w14:textId="77777777" w:rsidR="00216379" w:rsidRPr="00AD25A3" w:rsidRDefault="00216379" w:rsidP="00216379">
      <w:pPr>
        <w:tabs>
          <w:tab w:val="left" w:pos="1770"/>
        </w:tabs>
        <w:rPr>
          <w:rFonts w:asciiTheme="majorHAnsi" w:hAnsiTheme="majorHAnsi" w:cstheme="minorHAnsi"/>
          <w:sz w:val="24"/>
          <w:szCs w:val="24"/>
          <w:lang w:val="en-US"/>
        </w:rPr>
      </w:pPr>
      <w:r w:rsidRPr="00AD25A3">
        <w:rPr>
          <w:rFonts w:asciiTheme="majorHAnsi" w:hAnsiTheme="majorHAnsi" w:cstheme="minorHAnsi"/>
          <w:sz w:val="24"/>
          <w:szCs w:val="24"/>
          <w:lang w:val="en-US"/>
        </w:rPr>
        <w:t>Ensure to verify the accuracy and relevance of these references according to your specific context and requirements.</w:t>
      </w:r>
    </w:p>
    <w:p w14:paraId="49C9618E" w14:textId="77777777" w:rsidR="00596A44" w:rsidRDefault="00596A44" w:rsidP="00216379">
      <w:pPr>
        <w:rPr>
          <w:rFonts w:asciiTheme="majorHAnsi" w:hAnsiTheme="majorHAnsi" w:cstheme="minorHAnsi"/>
          <w:sz w:val="28"/>
          <w:szCs w:val="28"/>
          <w:lang w:val="en-US"/>
        </w:rPr>
      </w:pPr>
    </w:p>
    <w:p w14:paraId="232A7A84" w14:textId="77777777" w:rsidR="002F59D7" w:rsidRDefault="002F59D7" w:rsidP="00216379">
      <w:pPr>
        <w:rPr>
          <w:rFonts w:asciiTheme="majorHAnsi" w:hAnsiTheme="majorHAnsi" w:cstheme="minorHAnsi"/>
          <w:sz w:val="28"/>
          <w:szCs w:val="28"/>
          <w:lang w:val="en-US"/>
        </w:rPr>
      </w:pPr>
    </w:p>
    <w:p w14:paraId="49CDE1A5" w14:textId="77777777" w:rsidR="002F59D7" w:rsidRDefault="002F59D7" w:rsidP="00216379">
      <w:pPr>
        <w:rPr>
          <w:rFonts w:asciiTheme="majorHAnsi" w:hAnsiTheme="majorHAnsi" w:cstheme="minorHAnsi"/>
          <w:sz w:val="28"/>
          <w:szCs w:val="28"/>
          <w:lang w:val="en-US"/>
        </w:rPr>
      </w:pPr>
    </w:p>
    <w:p w14:paraId="5DECC8BD" w14:textId="77777777" w:rsidR="002F59D7" w:rsidRDefault="002F59D7" w:rsidP="00216379">
      <w:pPr>
        <w:rPr>
          <w:rFonts w:asciiTheme="majorHAnsi" w:hAnsiTheme="majorHAnsi" w:cstheme="minorHAnsi"/>
          <w:sz w:val="28"/>
          <w:szCs w:val="28"/>
          <w:lang w:val="en-US"/>
        </w:rPr>
      </w:pPr>
    </w:p>
    <w:p w14:paraId="5E616AD3" w14:textId="77777777" w:rsidR="002F59D7" w:rsidRDefault="002F59D7" w:rsidP="00216379">
      <w:pPr>
        <w:rPr>
          <w:rFonts w:asciiTheme="majorHAnsi" w:hAnsiTheme="majorHAnsi" w:cstheme="minorHAnsi"/>
          <w:sz w:val="28"/>
          <w:szCs w:val="28"/>
          <w:lang w:val="en-US"/>
        </w:rPr>
      </w:pPr>
    </w:p>
    <w:p w14:paraId="2F73C9D8" w14:textId="77777777" w:rsidR="002F59D7" w:rsidRPr="00AD25A3" w:rsidRDefault="002F59D7" w:rsidP="00216379">
      <w:pPr>
        <w:rPr>
          <w:rFonts w:asciiTheme="majorHAnsi" w:hAnsiTheme="majorHAnsi" w:cstheme="minorHAnsi"/>
          <w:sz w:val="28"/>
          <w:szCs w:val="28"/>
          <w:lang w:val="en-US"/>
        </w:rPr>
      </w:pPr>
    </w:p>
    <w:sectPr w:rsidR="002F59D7" w:rsidRPr="00AD25A3" w:rsidSect="0077090F">
      <w:footerReference w:type="default" r:id="rId106"/>
      <w:pgSz w:w="11907" w:h="16839"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BCEA07" w14:textId="77777777" w:rsidR="0077090F" w:rsidRDefault="0077090F" w:rsidP="00AD25A3">
      <w:pPr>
        <w:spacing w:after="0" w:line="240" w:lineRule="auto"/>
      </w:pPr>
      <w:r>
        <w:separator/>
      </w:r>
    </w:p>
  </w:endnote>
  <w:endnote w:type="continuationSeparator" w:id="0">
    <w:p w14:paraId="42DE11C1" w14:textId="77777777" w:rsidR="0077090F" w:rsidRDefault="0077090F" w:rsidP="00AD2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6238146"/>
      <w:docPartObj>
        <w:docPartGallery w:val="Page Numbers (Bottom of Page)"/>
        <w:docPartUnique/>
      </w:docPartObj>
    </w:sdtPr>
    <w:sdtEndPr>
      <w:rPr>
        <w:noProof/>
      </w:rPr>
    </w:sdtEndPr>
    <w:sdtContent>
      <w:p w14:paraId="7548AE5D" w14:textId="77777777" w:rsidR="00E240FC" w:rsidRDefault="00E240FC">
        <w:pPr>
          <w:pStyle w:val="Footer"/>
          <w:jc w:val="center"/>
        </w:pPr>
        <w:r>
          <w:fldChar w:fldCharType="begin"/>
        </w:r>
        <w:r>
          <w:instrText xml:space="preserve"> PAGE   \* MERGEFORMAT </w:instrText>
        </w:r>
        <w:r>
          <w:fldChar w:fldCharType="separate"/>
        </w:r>
        <w:r w:rsidR="00EF681A">
          <w:rPr>
            <w:noProof/>
          </w:rPr>
          <w:t>4</w:t>
        </w:r>
        <w:r>
          <w:rPr>
            <w:noProof/>
          </w:rPr>
          <w:fldChar w:fldCharType="end"/>
        </w:r>
      </w:p>
    </w:sdtContent>
  </w:sdt>
  <w:p w14:paraId="005611FC" w14:textId="77777777" w:rsidR="00E240FC" w:rsidRDefault="00E240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8440871"/>
      <w:docPartObj>
        <w:docPartGallery w:val="Page Numbers (Bottom of Page)"/>
        <w:docPartUnique/>
      </w:docPartObj>
    </w:sdtPr>
    <w:sdtEndPr>
      <w:rPr>
        <w:noProof/>
      </w:rPr>
    </w:sdtEndPr>
    <w:sdtContent>
      <w:p w14:paraId="78D6B8B6" w14:textId="77777777" w:rsidR="00E512C2" w:rsidRDefault="00E512C2">
        <w:pPr>
          <w:pStyle w:val="Footer"/>
          <w:jc w:val="center"/>
        </w:pPr>
        <w:r>
          <w:fldChar w:fldCharType="begin"/>
        </w:r>
        <w:r>
          <w:instrText xml:space="preserve"> PAGE   \* MERGEFORMAT </w:instrText>
        </w:r>
        <w:r>
          <w:fldChar w:fldCharType="separate"/>
        </w:r>
        <w:r w:rsidR="00EF681A">
          <w:rPr>
            <w:noProof/>
          </w:rPr>
          <w:t>26</w:t>
        </w:r>
        <w:r>
          <w:rPr>
            <w:noProof/>
          </w:rPr>
          <w:fldChar w:fldCharType="end"/>
        </w:r>
      </w:p>
    </w:sdtContent>
  </w:sdt>
  <w:p w14:paraId="607909C6" w14:textId="77777777" w:rsidR="00E512C2" w:rsidRDefault="00E512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7823531"/>
      <w:docPartObj>
        <w:docPartGallery w:val="Page Numbers (Bottom of Page)"/>
        <w:docPartUnique/>
      </w:docPartObj>
    </w:sdtPr>
    <w:sdtEndPr>
      <w:rPr>
        <w:noProof/>
      </w:rPr>
    </w:sdtEndPr>
    <w:sdtContent>
      <w:p w14:paraId="1F2F4964" w14:textId="77777777" w:rsidR="00AD25A3" w:rsidRDefault="00AD25A3">
        <w:pPr>
          <w:pStyle w:val="Footer"/>
          <w:jc w:val="center"/>
        </w:pPr>
        <w:r>
          <w:fldChar w:fldCharType="begin"/>
        </w:r>
        <w:r>
          <w:instrText xml:space="preserve"> PAGE   \* MERGEFORMAT </w:instrText>
        </w:r>
        <w:r>
          <w:fldChar w:fldCharType="separate"/>
        </w:r>
        <w:r w:rsidR="00EF681A">
          <w:rPr>
            <w:noProof/>
          </w:rPr>
          <w:t>139</w:t>
        </w:r>
        <w:r>
          <w:rPr>
            <w:noProof/>
          </w:rPr>
          <w:fldChar w:fldCharType="end"/>
        </w:r>
      </w:p>
    </w:sdtContent>
  </w:sdt>
  <w:p w14:paraId="741F3E18" w14:textId="77777777" w:rsidR="00AD25A3" w:rsidRDefault="00AD25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E67AC8" w14:textId="77777777" w:rsidR="0077090F" w:rsidRDefault="0077090F" w:rsidP="00AD25A3">
      <w:pPr>
        <w:spacing w:after="0" w:line="240" w:lineRule="auto"/>
      </w:pPr>
      <w:r>
        <w:separator/>
      </w:r>
    </w:p>
  </w:footnote>
  <w:footnote w:type="continuationSeparator" w:id="0">
    <w:p w14:paraId="1B38AC76" w14:textId="77777777" w:rsidR="0077090F" w:rsidRDefault="0077090F" w:rsidP="00AD2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671E0"/>
    <w:multiLevelType w:val="multilevel"/>
    <w:tmpl w:val="BC56B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557746"/>
    <w:multiLevelType w:val="hybridMultilevel"/>
    <w:tmpl w:val="27FEBC4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59200A"/>
    <w:multiLevelType w:val="hybridMultilevel"/>
    <w:tmpl w:val="8DF6C3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992129"/>
    <w:multiLevelType w:val="hybridMultilevel"/>
    <w:tmpl w:val="AC945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1D4E13"/>
    <w:multiLevelType w:val="multilevel"/>
    <w:tmpl w:val="07386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B06C2"/>
    <w:multiLevelType w:val="hybridMultilevel"/>
    <w:tmpl w:val="FB0A3A3C"/>
    <w:lvl w:ilvl="0" w:tplc="68AAC782">
      <w:start w:val="1"/>
      <w:numFmt w:val="decimal"/>
      <w:lvlText w:val="%1."/>
      <w:lvlJc w:val="left"/>
      <w:pPr>
        <w:ind w:left="9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3EE40B6">
      <w:start w:val="1"/>
      <w:numFmt w:val="lowerLetter"/>
      <w:lvlText w:val="%2"/>
      <w:lvlJc w:val="left"/>
      <w:pPr>
        <w:ind w:left="16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1F05C1A">
      <w:start w:val="1"/>
      <w:numFmt w:val="lowerRoman"/>
      <w:lvlText w:val="%3"/>
      <w:lvlJc w:val="left"/>
      <w:pPr>
        <w:ind w:left="237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A9DA7976">
      <w:start w:val="1"/>
      <w:numFmt w:val="decimal"/>
      <w:lvlText w:val="%4"/>
      <w:lvlJc w:val="left"/>
      <w:pPr>
        <w:ind w:left="309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9428F76">
      <w:start w:val="1"/>
      <w:numFmt w:val="lowerLetter"/>
      <w:lvlText w:val="%5"/>
      <w:lvlJc w:val="left"/>
      <w:pPr>
        <w:ind w:left="381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73E001A">
      <w:start w:val="1"/>
      <w:numFmt w:val="lowerRoman"/>
      <w:lvlText w:val="%6"/>
      <w:lvlJc w:val="left"/>
      <w:pPr>
        <w:ind w:left="45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E8CCC50">
      <w:start w:val="1"/>
      <w:numFmt w:val="decimal"/>
      <w:lvlText w:val="%7"/>
      <w:lvlJc w:val="left"/>
      <w:pPr>
        <w:ind w:left="52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6023E5E">
      <w:start w:val="1"/>
      <w:numFmt w:val="lowerLetter"/>
      <w:lvlText w:val="%8"/>
      <w:lvlJc w:val="left"/>
      <w:pPr>
        <w:ind w:left="597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AB264AC">
      <w:start w:val="1"/>
      <w:numFmt w:val="lowerRoman"/>
      <w:lvlText w:val="%9"/>
      <w:lvlJc w:val="left"/>
      <w:pPr>
        <w:ind w:left="669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17041FB9"/>
    <w:multiLevelType w:val="hybridMultilevel"/>
    <w:tmpl w:val="840665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6E59F7"/>
    <w:multiLevelType w:val="hybridMultilevel"/>
    <w:tmpl w:val="26481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A3551D"/>
    <w:multiLevelType w:val="hybridMultilevel"/>
    <w:tmpl w:val="0734B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D5E5FFE"/>
    <w:multiLevelType w:val="multilevel"/>
    <w:tmpl w:val="BFC0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A87AD6"/>
    <w:multiLevelType w:val="hybridMultilevel"/>
    <w:tmpl w:val="5CD4CB54"/>
    <w:lvl w:ilvl="0" w:tplc="F51CD480">
      <w:numFmt w:val="bullet"/>
      <w:lvlText w:val=""/>
      <w:lvlJc w:val="left"/>
      <w:pPr>
        <w:ind w:left="840" w:hanging="360"/>
      </w:pPr>
      <w:rPr>
        <w:rFonts w:ascii="Symbol" w:eastAsia="Symbol" w:hAnsi="Symbol" w:cs="Symbol" w:hint="default"/>
        <w:b w:val="0"/>
        <w:bCs w:val="0"/>
        <w:i w:val="0"/>
        <w:iCs w:val="0"/>
        <w:spacing w:val="0"/>
        <w:w w:val="100"/>
        <w:sz w:val="28"/>
        <w:szCs w:val="28"/>
        <w:lang w:val="en-US" w:eastAsia="en-US" w:bidi="ar-SA"/>
      </w:rPr>
    </w:lvl>
    <w:lvl w:ilvl="1" w:tplc="C57E1B02">
      <w:numFmt w:val="bullet"/>
      <w:lvlText w:val="•"/>
      <w:lvlJc w:val="left"/>
      <w:pPr>
        <w:ind w:left="1758" w:hanging="360"/>
      </w:pPr>
      <w:rPr>
        <w:rFonts w:hint="default"/>
        <w:lang w:val="en-US" w:eastAsia="en-US" w:bidi="ar-SA"/>
      </w:rPr>
    </w:lvl>
    <w:lvl w:ilvl="2" w:tplc="8860364E">
      <w:numFmt w:val="bullet"/>
      <w:lvlText w:val="•"/>
      <w:lvlJc w:val="left"/>
      <w:pPr>
        <w:ind w:left="2677" w:hanging="360"/>
      </w:pPr>
      <w:rPr>
        <w:rFonts w:hint="default"/>
        <w:lang w:val="en-US" w:eastAsia="en-US" w:bidi="ar-SA"/>
      </w:rPr>
    </w:lvl>
    <w:lvl w:ilvl="3" w:tplc="D236FED6">
      <w:numFmt w:val="bullet"/>
      <w:lvlText w:val="•"/>
      <w:lvlJc w:val="left"/>
      <w:pPr>
        <w:ind w:left="3595" w:hanging="360"/>
      </w:pPr>
      <w:rPr>
        <w:rFonts w:hint="default"/>
        <w:lang w:val="en-US" w:eastAsia="en-US" w:bidi="ar-SA"/>
      </w:rPr>
    </w:lvl>
    <w:lvl w:ilvl="4" w:tplc="EE7A8650">
      <w:numFmt w:val="bullet"/>
      <w:lvlText w:val="•"/>
      <w:lvlJc w:val="left"/>
      <w:pPr>
        <w:ind w:left="4514" w:hanging="360"/>
      </w:pPr>
      <w:rPr>
        <w:rFonts w:hint="default"/>
        <w:lang w:val="en-US" w:eastAsia="en-US" w:bidi="ar-SA"/>
      </w:rPr>
    </w:lvl>
    <w:lvl w:ilvl="5" w:tplc="53DCB87A">
      <w:numFmt w:val="bullet"/>
      <w:lvlText w:val="•"/>
      <w:lvlJc w:val="left"/>
      <w:pPr>
        <w:ind w:left="5433" w:hanging="360"/>
      </w:pPr>
      <w:rPr>
        <w:rFonts w:hint="default"/>
        <w:lang w:val="en-US" w:eastAsia="en-US" w:bidi="ar-SA"/>
      </w:rPr>
    </w:lvl>
    <w:lvl w:ilvl="6" w:tplc="A612ABAE">
      <w:numFmt w:val="bullet"/>
      <w:lvlText w:val="•"/>
      <w:lvlJc w:val="left"/>
      <w:pPr>
        <w:ind w:left="6351" w:hanging="360"/>
      </w:pPr>
      <w:rPr>
        <w:rFonts w:hint="default"/>
        <w:lang w:val="en-US" w:eastAsia="en-US" w:bidi="ar-SA"/>
      </w:rPr>
    </w:lvl>
    <w:lvl w:ilvl="7" w:tplc="C4F4825E">
      <w:numFmt w:val="bullet"/>
      <w:lvlText w:val="•"/>
      <w:lvlJc w:val="left"/>
      <w:pPr>
        <w:ind w:left="7270" w:hanging="360"/>
      </w:pPr>
      <w:rPr>
        <w:rFonts w:hint="default"/>
        <w:lang w:val="en-US" w:eastAsia="en-US" w:bidi="ar-SA"/>
      </w:rPr>
    </w:lvl>
    <w:lvl w:ilvl="8" w:tplc="E306FC8A">
      <w:numFmt w:val="bullet"/>
      <w:lvlText w:val="•"/>
      <w:lvlJc w:val="left"/>
      <w:pPr>
        <w:ind w:left="8189" w:hanging="360"/>
      </w:pPr>
      <w:rPr>
        <w:rFonts w:hint="default"/>
        <w:lang w:val="en-US" w:eastAsia="en-US" w:bidi="ar-SA"/>
      </w:rPr>
    </w:lvl>
  </w:abstractNum>
  <w:abstractNum w:abstractNumId="11" w15:restartNumberingAfterBreak="0">
    <w:nsid w:val="1DE17316"/>
    <w:multiLevelType w:val="hybridMultilevel"/>
    <w:tmpl w:val="BB183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F610025"/>
    <w:multiLevelType w:val="hybridMultilevel"/>
    <w:tmpl w:val="9314F4C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CE5BC4"/>
    <w:multiLevelType w:val="hybridMultilevel"/>
    <w:tmpl w:val="4A88A8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20E33"/>
    <w:multiLevelType w:val="hybridMultilevel"/>
    <w:tmpl w:val="D2CEA34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20F6291"/>
    <w:multiLevelType w:val="hybridMultilevel"/>
    <w:tmpl w:val="43D846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5101D29"/>
    <w:multiLevelType w:val="hybridMultilevel"/>
    <w:tmpl w:val="B9DEEBB2"/>
    <w:lvl w:ilvl="0" w:tplc="8C46E5CE">
      <w:numFmt w:val="bullet"/>
      <w:lvlText w:val=""/>
      <w:lvlJc w:val="left"/>
      <w:pPr>
        <w:ind w:left="840" w:hanging="360"/>
      </w:pPr>
      <w:rPr>
        <w:rFonts w:ascii="Symbol" w:eastAsia="Symbol" w:hAnsi="Symbol" w:cs="Symbol" w:hint="default"/>
        <w:b w:val="0"/>
        <w:bCs w:val="0"/>
        <w:i w:val="0"/>
        <w:iCs w:val="0"/>
        <w:spacing w:val="0"/>
        <w:w w:val="100"/>
        <w:sz w:val="28"/>
        <w:szCs w:val="28"/>
        <w:lang w:val="en-US" w:eastAsia="en-US" w:bidi="ar-SA"/>
      </w:rPr>
    </w:lvl>
    <w:lvl w:ilvl="1" w:tplc="A44686C6">
      <w:numFmt w:val="bullet"/>
      <w:lvlText w:val="•"/>
      <w:lvlJc w:val="left"/>
      <w:pPr>
        <w:ind w:left="1758" w:hanging="360"/>
      </w:pPr>
      <w:rPr>
        <w:rFonts w:hint="default"/>
        <w:lang w:val="en-US" w:eastAsia="en-US" w:bidi="ar-SA"/>
      </w:rPr>
    </w:lvl>
    <w:lvl w:ilvl="2" w:tplc="D6C84050">
      <w:numFmt w:val="bullet"/>
      <w:lvlText w:val="•"/>
      <w:lvlJc w:val="left"/>
      <w:pPr>
        <w:ind w:left="2677" w:hanging="360"/>
      </w:pPr>
      <w:rPr>
        <w:rFonts w:hint="default"/>
        <w:lang w:val="en-US" w:eastAsia="en-US" w:bidi="ar-SA"/>
      </w:rPr>
    </w:lvl>
    <w:lvl w:ilvl="3" w:tplc="AC48F3CC">
      <w:numFmt w:val="bullet"/>
      <w:lvlText w:val="•"/>
      <w:lvlJc w:val="left"/>
      <w:pPr>
        <w:ind w:left="3595" w:hanging="360"/>
      </w:pPr>
      <w:rPr>
        <w:rFonts w:hint="default"/>
        <w:lang w:val="en-US" w:eastAsia="en-US" w:bidi="ar-SA"/>
      </w:rPr>
    </w:lvl>
    <w:lvl w:ilvl="4" w:tplc="7C4CD22A">
      <w:numFmt w:val="bullet"/>
      <w:lvlText w:val="•"/>
      <w:lvlJc w:val="left"/>
      <w:pPr>
        <w:ind w:left="4514" w:hanging="360"/>
      </w:pPr>
      <w:rPr>
        <w:rFonts w:hint="default"/>
        <w:lang w:val="en-US" w:eastAsia="en-US" w:bidi="ar-SA"/>
      </w:rPr>
    </w:lvl>
    <w:lvl w:ilvl="5" w:tplc="418AAABC">
      <w:numFmt w:val="bullet"/>
      <w:lvlText w:val="•"/>
      <w:lvlJc w:val="left"/>
      <w:pPr>
        <w:ind w:left="5433" w:hanging="360"/>
      </w:pPr>
      <w:rPr>
        <w:rFonts w:hint="default"/>
        <w:lang w:val="en-US" w:eastAsia="en-US" w:bidi="ar-SA"/>
      </w:rPr>
    </w:lvl>
    <w:lvl w:ilvl="6" w:tplc="5808BE26">
      <w:numFmt w:val="bullet"/>
      <w:lvlText w:val="•"/>
      <w:lvlJc w:val="left"/>
      <w:pPr>
        <w:ind w:left="6351" w:hanging="360"/>
      </w:pPr>
      <w:rPr>
        <w:rFonts w:hint="default"/>
        <w:lang w:val="en-US" w:eastAsia="en-US" w:bidi="ar-SA"/>
      </w:rPr>
    </w:lvl>
    <w:lvl w:ilvl="7" w:tplc="50D45D4E">
      <w:numFmt w:val="bullet"/>
      <w:lvlText w:val="•"/>
      <w:lvlJc w:val="left"/>
      <w:pPr>
        <w:ind w:left="7270" w:hanging="360"/>
      </w:pPr>
      <w:rPr>
        <w:rFonts w:hint="default"/>
        <w:lang w:val="en-US" w:eastAsia="en-US" w:bidi="ar-SA"/>
      </w:rPr>
    </w:lvl>
    <w:lvl w:ilvl="8" w:tplc="EF96F2C0">
      <w:numFmt w:val="bullet"/>
      <w:lvlText w:val="•"/>
      <w:lvlJc w:val="left"/>
      <w:pPr>
        <w:ind w:left="8189" w:hanging="360"/>
      </w:pPr>
      <w:rPr>
        <w:rFonts w:hint="default"/>
        <w:lang w:val="en-US" w:eastAsia="en-US" w:bidi="ar-SA"/>
      </w:rPr>
    </w:lvl>
  </w:abstractNum>
  <w:abstractNum w:abstractNumId="17" w15:restartNumberingAfterBreak="0">
    <w:nsid w:val="26511981"/>
    <w:multiLevelType w:val="hybridMultilevel"/>
    <w:tmpl w:val="49B4D96E"/>
    <w:lvl w:ilvl="0" w:tplc="E0C0C298">
      <w:start w:val="1"/>
      <w:numFmt w:val="lowerLetter"/>
      <w:lvlText w:val="%1."/>
      <w:lvlJc w:val="left"/>
      <w:pPr>
        <w:ind w:left="120" w:hanging="350"/>
      </w:pPr>
      <w:rPr>
        <w:rFonts w:ascii="Calibri" w:eastAsia="Calibri" w:hAnsi="Calibri" w:cs="Calibri" w:hint="default"/>
        <w:b w:val="0"/>
        <w:bCs w:val="0"/>
        <w:i w:val="0"/>
        <w:iCs w:val="0"/>
        <w:spacing w:val="-1"/>
        <w:w w:val="100"/>
        <w:sz w:val="28"/>
        <w:szCs w:val="28"/>
        <w:lang w:val="en-US" w:eastAsia="en-US" w:bidi="ar-SA"/>
      </w:rPr>
    </w:lvl>
    <w:lvl w:ilvl="1" w:tplc="FD983532">
      <w:numFmt w:val="bullet"/>
      <w:lvlText w:val="•"/>
      <w:lvlJc w:val="left"/>
      <w:pPr>
        <w:ind w:left="1110" w:hanging="350"/>
      </w:pPr>
      <w:rPr>
        <w:rFonts w:hint="default"/>
        <w:lang w:val="en-US" w:eastAsia="en-US" w:bidi="ar-SA"/>
      </w:rPr>
    </w:lvl>
    <w:lvl w:ilvl="2" w:tplc="27AA2432">
      <w:numFmt w:val="bullet"/>
      <w:lvlText w:val="•"/>
      <w:lvlJc w:val="left"/>
      <w:pPr>
        <w:ind w:left="2101" w:hanging="350"/>
      </w:pPr>
      <w:rPr>
        <w:rFonts w:hint="default"/>
        <w:lang w:val="en-US" w:eastAsia="en-US" w:bidi="ar-SA"/>
      </w:rPr>
    </w:lvl>
    <w:lvl w:ilvl="3" w:tplc="F3C8DC9E">
      <w:numFmt w:val="bullet"/>
      <w:lvlText w:val="•"/>
      <w:lvlJc w:val="left"/>
      <w:pPr>
        <w:ind w:left="3091" w:hanging="350"/>
      </w:pPr>
      <w:rPr>
        <w:rFonts w:hint="default"/>
        <w:lang w:val="en-US" w:eastAsia="en-US" w:bidi="ar-SA"/>
      </w:rPr>
    </w:lvl>
    <w:lvl w:ilvl="4" w:tplc="2FC85DF4">
      <w:numFmt w:val="bullet"/>
      <w:lvlText w:val="•"/>
      <w:lvlJc w:val="left"/>
      <w:pPr>
        <w:ind w:left="4082" w:hanging="350"/>
      </w:pPr>
      <w:rPr>
        <w:rFonts w:hint="default"/>
        <w:lang w:val="en-US" w:eastAsia="en-US" w:bidi="ar-SA"/>
      </w:rPr>
    </w:lvl>
    <w:lvl w:ilvl="5" w:tplc="F46EB478">
      <w:numFmt w:val="bullet"/>
      <w:lvlText w:val="•"/>
      <w:lvlJc w:val="left"/>
      <w:pPr>
        <w:ind w:left="5073" w:hanging="350"/>
      </w:pPr>
      <w:rPr>
        <w:rFonts w:hint="default"/>
        <w:lang w:val="en-US" w:eastAsia="en-US" w:bidi="ar-SA"/>
      </w:rPr>
    </w:lvl>
    <w:lvl w:ilvl="6" w:tplc="07BAE372">
      <w:numFmt w:val="bullet"/>
      <w:lvlText w:val="•"/>
      <w:lvlJc w:val="left"/>
      <w:pPr>
        <w:ind w:left="6063" w:hanging="350"/>
      </w:pPr>
      <w:rPr>
        <w:rFonts w:hint="default"/>
        <w:lang w:val="en-US" w:eastAsia="en-US" w:bidi="ar-SA"/>
      </w:rPr>
    </w:lvl>
    <w:lvl w:ilvl="7" w:tplc="47781C88">
      <w:numFmt w:val="bullet"/>
      <w:lvlText w:val="•"/>
      <w:lvlJc w:val="left"/>
      <w:pPr>
        <w:ind w:left="7054" w:hanging="350"/>
      </w:pPr>
      <w:rPr>
        <w:rFonts w:hint="default"/>
        <w:lang w:val="en-US" w:eastAsia="en-US" w:bidi="ar-SA"/>
      </w:rPr>
    </w:lvl>
    <w:lvl w:ilvl="8" w:tplc="0938E82A">
      <w:numFmt w:val="bullet"/>
      <w:lvlText w:val="•"/>
      <w:lvlJc w:val="left"/>
      <w:pPr>
        <w:ind w:left="8045" w:hanging="350"/>
      </w:pPr>
      <w:rPr>
        <w:rFonts w:hint="default"/>
        <w:lang w:val="en-US" w:eastAsia="en-US" w:bidi="ar-SA"/>
      </w:rPr>
    </w:lvl>
  </w:abstractNum>
  <w:abstractNum w:abstractNumId="18" w15:restartNumberingAfterBreak="0">
    <w:nsid w:val="27791274"/>
    <w:multiLevelType w:val="hybridMultilevel"/>
    <w:tmpl w:val="21F87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8BF623B"/>
    <w:multiLevelType w:val="multilevel"/>
    <w:tmpl w:val="54362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A640AE"/>
    <w:multiLevelType w:val="hybridMultilevel"/>
    <w:tmpl w:val="4DE6BF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DE141B5"/>
    <w:multiLevelType w:val="hybridMultilevel"/>
    <w:tmpl w:val="2710D38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0D93B7F"/>
    <w:multiLevelType w:val="hybridMultilevel"/>
    <w:tmpl w:val="930813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DF9381D"/>
    <w:multiLevelType w:val="hybridMultilevel"/>
    <w:tmpl w:val="65724D9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0873212"/>
    <w:multiLevelType w:val="hybridMultilevel"/>
    <w:tmpl w:val="540CDDE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37058A3"/>
    <w:multiLevelType w:val="hybridMultilevel"/>
    <w:tmpl w:val="608A1F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1A638A"/>
    <w:multiLevelType w:val="hybridMultilevel"/>
    <w:tmpl w:val="CF44EA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8F541C"/>
    <w:multiLevelType w:val="hybridMultilevel"/>
    <w:tmpl w:val="F5EE3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63053CD"/>
    <w:multiLevelType w:val="hybridMultilevel"/>
    <w:tmpl w:val="48DC9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DD3FED"/>
    <w:multiLevelType w:val="hybridMultilevel"/>
    <w:tmpl w:val="2A9E37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7764BBC"/>
    <w:multiLevelType w:val="hybridMultilevel"/>
    <w:tmpl w:val="85302C6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91F70C3"/>
    <w:multiLevelType w:val="hybridMultilevel"/>
    <w:tmpl w:val="4E663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92961BD"/>
    <w:multiLevelType w:val="hybridMultilevel"/>
    <w:tmpl w:val="B75015A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43240A0"/>
    <w:multiLevelType w:val="hybridMultilevel"/>
    <w:tmpl w:val="15D04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6FD77E1"/>
    <w:multiLevelType w:val="hybridMultilevel"/>
    <w:tmpl w:val="6DDA9D1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8E33E64"/>
    <w:multiLevelType w:val="hybridMultilevel"/>
    <w:tmpl w:val="6FFE077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C0B5513"/>
    <w:multiLevelType w:val="hybridMultilevel"/>
    <w:tmpl w:val="96142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E05300B"/>
    <w:multiLevelType w:val="hybridMultilevel"/>
    <w:tmpl w:val="B39CF89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E3A2E79"/>
    <w:multiLevelType w:val="hybridMultilevel"/>
    <w:tmpl w:val="0C101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0183428"/>
    <w:multiLevelType w:val="hybridMultilevel"/>
    <w:tmpl w:val="5C6060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95F21D6"/>
    <w:multiLevelType w:val="hybridMultilevel"/>
    <w:tmpl w:val="A39893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A016642"/>
    <w:multiLevelType w:val="hybridMultilevel"/>
    <w:tmpl w:val="82544AD0"/>
    <w:lvl w:ilvl="0" w:tplc="5E125FA0">
      <w:start w:val="1"/>
      <w:numFmt w:val="decimal"/>
      <w:lvlText w:val="%1."/>
      <w:lvlJc w:val="left"/>
      <w:pPr>
        <w:ind w:left="320" w:hanging="215"/>
      </w:pPr>
      <w:rPr>
        <w:rFonts w:ascii="Calibri" w:eastAsia="Calibri" w:hAnsi="Calibri" w:cs="Calibri" w:hint="default"/>
        <w:b w:val="0"/>
        <w:bCs w:val="0"/>
        <w:i w:val="0"/>
        <w:iCs w:val="0"/>
        <w:spacing w:val="-22"/>
        <w:w w:val="100"/>
        <w:sz w:val="26"/>
        <w:szCs w:val="26"/>
        <w:lang w:val="en-US" w:eastAsia="en-US" w:bidi="ar-SA"/>
      </w:rPr>
    </w:lvl>
    <w:lvl w:ilvl="1" w:tplc="F0BC0A34">
      <w:numFmt w:val="bullet"/>
      <w:lvlText w:val="•"/>
      <w:lvlJc w:val="left"/>
      <w:pPr>
        <w:ind w:left="1290" w:hanging="215"/>
      </w:pPr>
      <w:rPr>
        <w:rFonts w:hint="default"/>
        <w:lang w:val="en-US" w:eastAsia="en-US" w:bidi="ar-SA"/>
      </w:rPr>
    </w:lvl>
    <w:lvl w:ilvl="2" w:tplc="DEF4AFF2">
      <w:numFmt w:val="bullet"/>
      <w:lvlText w:val="•"/>
      <w:lvlJc w:val="left"/>
      <w:pPr>
        <w:ind w:left="2261" w:hanging="215"/>
      </w:pPr>
      <w:rPr>
        <w:rFonts w:hint="default"/>
        <w:lang w:val="en-US" w:eastAsia="en-US" w:bidi="ar-SA"/>
      </w:rPr>
    </w:lvl>
    <w:lvl w:ilvl="3" w:tplc="7394848A">
      <w:numFmt w:val="bullet"/>
      <w:lvlText w:val="•"/>
      <w:lvlJc w:val="left"/>
      <w:pPr>
        <w:ind w:left="3231" w:hanging="215"/>
      </w:pPr>
      <w:rPr>
        <w:rFonts w:hint="default"/>
        <w:lang w:val="en-US" w:eastAsia="en-US" w:bidi="ar-SA"/>
      </w:rPr>
    </w:lvl>
    <w:lvl w:ilvl="4" w:tplc="102A9E7C">
      <w:numFmt w:val="bullet"/>
      <w:lvlText w:val="•"/>
      <w:lvlJc w:val="left"/>
      <w:pPr>
        <w:ind w:left="4202" w:hanging="215"/>
      </w:pPr>
      <w:rPr>
        <w:rFonts w:hint="default"/>
        <w:lang w:val="en-US" w:eastAsia="en-US" w:bidi="ar-SA"/>
      </w:rPr>
    </w:lvl>
    <w:lvl w:ilvl="5" w:tplc="8F4E1A2E">
      <w:numFmt w:val="bullet"/>
      <w:lvlText w:val="•"/>
      <w:lvlJc w:val="left"/>
      <w:pPr>
        <w:ind w:left="5173" w:hanging="215"/>
      </w:pPr>
      <w:rPr>
        <w:rFonts w:hint="default"/>
        <w:lang w:val="en-US" w:eastAsia="en-US" w:bidi="ar-SA"/>
      </w:rPr>
    </w:lvl>
    <w:lvl w:ilvl="6" w:tplc="D68442D0">
      <w:numFmt w:val="bullet"/>
      <w:lvlText w:val="•"/>
      <w:lvlJc w:val="left"/>
      <w:pPr>
        <w:ind w:left="6143" w:hanging="215"/>
      </w:pPr>
      <w:rPr>
        <w:rFonts w:hint="default"/>
        <w:lang w:val="en-US" w:eastAsia="en-US" w:bidi="ar-SA"/>
      </w:rPr>
    </w:lvl>
    <w:lvl w:ilvl="7" w:tplc="98628B4E">
      <w:numFmt w:val="bullet"/>
      <w:lvlText w:val="•"/>
      <w:lvlJc w:val="left"/>
      <w:pPr>
        <w:ind w:left="7114" w:hanging="215"/>
      </w:pPr>
      <w:rPr>
        <w:rFonts w:hint="default"/>
        <w:lang w:val="en-US" w:eastAsia="en-US" w:bidi="ar-SA"/>
      </w:rPr>
    </w:lvl>
    <w:lvl w:ilvl="8" w:tplc="9C08635C">
      <w:numFmt w:val="bullet"/>
      <w:lvlText w:val="•"/>
      <w:lvlJc w:val="left"/>
      <w:pPr>
        <w:ind w:left="8085" w:hanging="215"/>
      </w:pPr>
      <w:rPr>
        <w:rFonts w:hint="default"/>
        <w:lang w:val="en-US" w:eastAsia="en-US" w:bidi="ar-SA"/>
      </w:rPr>
    </w:lvl>
  </w:abstractNum>
  <w:abstractNum w:abstractNumId="42" w15:restartNumberingAfterBreak="0">
    <w:nsid w:val="6C6A6F7A"/>
    <w:multiLevelType w:val="multilevel"/>
    <w:tmpl w:val="EE6C4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864A04"/>
    <w:multiLevelType w:val="hybridMultilevel"/>
    <w:tmpl w:val="9048AEF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40832F3"/>
    <w:multiLevelType w:val="hybridMultilevel"/>
    <w:tmpl w:val="B25E5F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5977C13"/>
    <w:multiLevelType w:val="hybridMultilevel"/>
    <w:tmpl w:val="769E046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DE1001"/>
    <w:multiLevelType w:val="hybridMultilevel"/>
    <w:tmpl w:val="5BC652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B111497"/>
    <w:multiLevelType w:val="hybridMultilevel"/>
    <w:tmpl w:val="4A4CCC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7D044BB4"/>
    <w:multiLevelType w:val="hybridMultilevel"/>
    <w:tmpl w:val="D4C8A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FF944E1"/>
    <w:multiLevelType w:val="hybridMultilevel"/>
    <w:tmpl w:val="40DCB7F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82603635">
    <w:abstractNumId w:val="5"/>
  </w:num>
  <w:num w:numId="2" w16cid:durableId="934245157">
    <w:abstractNumId w:val="16"/>
  </w:num>
  <w:num w:numId="3" w16cid:durableId="1367827044">
    <w:abstractNumId w:val="17"/>
  </w:num>
  <w:num w:numId="4" w16cid:durableId="2098358825">
    <w:abstractNumId w:val="10"/>
  </w:num>
  <w:num w:numId="5" w16cid:durableId="1173840831">
    <w:abstractNumId w:val="41"/>
  </w:num>
  <w:num w:numId="6" w16cid:durableId="1903562389">
    <w:abstractNumId w:val="23"/>
  </w:num>
  <w:num w:numId="7" w16cid:durableId="344134566">
    <w:abstractNumId w:val="2"/>
  </w:num>
  <w:num w:numId="8" w16cid:durableId="2132745186">
    <w:abstractNumId w:val="7"/>
  </w:num>
  <w:num w:numId="9" w16cid:durableId="448941541">
    <w:abstractNumId w:val="8"/>
  </w:num>
  <w:num w:numId="10" w16cid:durableId="129715010">
    <w:abstractNumId w:val="27"/>
  </w:num>
  <w:num w:numId="11" w16cid:durableId="605618562">
    <w:abstractNumId w:val="18"/>
  </w:num>
  <w:num w:numId="12" w16cid:durableId="672537372">
    <w:abstractNumId w:val="9"/>
    <w:lvlOverride w:ilvl="0">
      <w:startOverride w:val="1"/>
    </w:lvlOverride>
  </w:num>
  <w:num w:numId="13" w16cid:durableId="1649164474">
    <w:abstractNumId w:val="9"/>
    <w:lvlOverride w:ilvl="0">
      <w:startOverride w:val="2"/>
    </w:lvlOverride>
  </w:num>
  <w:num w:numId="14" w16cid:durableId="1978678022">
    <w:abstractNumId w:val="9"/>
    <w:lvlOverride w:ilvl="0">
      <w:startOverride w:val="3"/>
    </w:lvlOverride>
  </w:num>
  <w:num w:numId="15" w16cid:durableId="268973768">
    <w:abstractNumId w:val="9"/>
    <w:lvlOverride w:ilvl="0">
      <w:startOverride w:val="4"/>
    </w:lvlOverride>
  </w:num>
  <w:num w:numId="16" w16cid:durableId="1592735585">
    <w:abstractNumId w:val="9"/>
    <w:lvlOverride w:ilvl="0">
      <w:startOverride w:val="5"/>
    </w:lvlOverride>
  </w:num>
  <w:num w:numId="17" w16cid:durableId="850529945">
    <w:abstractNumId w:val="9"/>
    <w:lvlOverride w:ilvl="0">
      <w:startOverride w:val="6"/>
    </w:lvlOverride>
  </w:num>
  <w:num w:numId="18" w16cid:durableId="2026012268">
    <w:abstractNumId w:val="42"/>
    <w:lvlOverride w:ilvl="0">
      <w:startOverride w:val="1"/>
    </w:lvlOverride>
  </w:num>
  <w:num w:numId="19" w16cid:durableId="778911420">
    <w:abstractNumId w:val="42"/>
    <w:lvlOverride w:ilvl="0">
      <w:startOverride w:val="2"/>
    </w:lvlOverride>
  </w:num>
  <w:num w:numId="20" w16cid:durableId="483280986">
    <w:abstractNumId w:val="42"/>
    <w:lvlOverride w:ilvl="0">
      <w:startOverride w:val="3"/>
    </w:lvlOverride>
  </w:num>
  <w:num w:numId="21" w16cid:durableId="725419494">
    <w:abstractNumId w:val="42"/>
    <w:lvlOverride w:ilvl="0">
      <w:startOverride w:val="4"/>
    </w:lvlOverride>
  </w:num>
  <w:num w:numId="22" w16cid:durableId="1137185611">
    <w:abstractNumId w:val="42"/>
    <w:lvlOverride w:ilvl="0">
      <w:startOverride w:val="5"/>
    </w:lvlOverride>
  </w:num>
  <w:num w:numId="23" w16cid:durableId="1207596104">
    <w:abstractNumId w:val="42"/>
    <w:lvlOverride w:ilvl="0">
      <w:startOverride w:val="6"/>
    </w:lvlOverride>
  </w:num>
  <w:num w:numId="24" w16cid:durableId="1866941172">
    <w:abstractNumId w:val="0"/>
    <w:lvlOverride w:ilvl="0">
      <w:startOverride w:val="1"/>
    </w:lvlOverride>
  </w:num>
  <w:num w:numId="25" w16cid:durableId="1168787218">
    <w:abstractNumId w:val="0"/>
    <w:lvlOverride w:ilvl="0">
      <w:startOverride w:val="2"/>
    </w:lvlOverride>
  </w:num>
  <w:num w:numId="26" w16cid:durableId="353045481">
    <w:abstractNumId w:val="0"/>
    <w:lvlOverride w:ilvl="0">
      <w:startOverride w:val="3"/>
    </w:lvlOverride>
  </w:num>
  <w:num w:numId="27" w16cid:durableId="555244709">
    <w:abstractNumId w:val="0"/>
    <w:lvlOverride w:ilvl="0">
      <w:startOverride w:val="4"/>
    </w:lvlOverride>
  </w:num>
  <w:num w:numId="28" w16cid:durableId="636489924">
    <w:abstractNumId w:val="4"/>
    <w:lvlOverride w:ilvl="0">
      <w:startOverride w:val="1"/>
    </w:lvlOverride>
  </w:num>
  <w:num w:numId="29" w16cid:durableId="550843236">
    <w:abstractNumId w:val="4"/>
    <w:lvlOverride w:ilvl="0">
      <w:startOverride w:val="2"/>
    </w:lvlOverride>
  </w:num>
  <w:num w:numId="30" w16cid:durableId="1248685509">
    <w:abstractNumId w:val="4"/>
    <w:lvlOverride w:ilvl="0">
      <w:startOverride w:val="3"/>
    </w:lvlOverride>
  </w:num>
  <w:num w:numId="31" w16cid:durableId="1230657325">
    <w:abstractNumId w:val="4"/>
    <w:lvlOverride w:ilvl="0">
      <w:startOverride w:val="4"/>
    </w:lvlOverride>
  </w:num>
  <w:num w:numId="32" w16cid:durableId="1677463004">
    <w:abstractNumId w:val="31"/>
  </w:num>
  <w:num w:numId="33" w16cid:durableId="1904366245">
    <w:abstractNumId w:val="48"/>
  </w:num>
  <w:num w:numId="34" w16cid:durableId="659819137">
    <w:abstractNumId w:val="22"/>
  </w:num>
  <w:num w:numId="35" w16cid:durableId="1839074726">
    <w:abstractNumId w:val="3"/>
  </w:num>
  <w:num w:numId="36" w16cid:durableId="913319490">
    <w:abstractNumId w:val="45"/>
  </w:num>
  <w:num w:numId="37" w16cid:durableId="1503742145">
    <w:abstractNumId w:val="6"/>
  </w:num>
  <w:num w:numId="38" w16cid:durableId="1691754301">
    <w:abstractNumId w:val="44"/>
  </w:num>
  <w:num w:numId="39" w16cid:durableId="448472272">
    <w:abstractNumId w:val="11"/>
  </w:num>
  <w:num w:numId="40" w16cid:durableId="647826417">
    <w:abstractNumId w:val="47"/>
  </w:num>
  <w:num w:numId="41" w16cid:durableId="1967420391">
    <w:abstractNumId w:val="34"/>
  </w:num>
  <w:num w:numId="42" w16cid:durableId="1123384718">
    <w:abstractNumId w:val="14"/>
  </w:num>
  <w:num w:numId="43" w16cid:durableId="764112197">
    <w:abstractNumId w:val="39"/>
  </w:num>
  <w:num w:numId="44" w16cid:durableId="1070425112">
    <w:abstractNumId w:val="15"/>
  </w:num>
  <w:num w:numId="45" w16cid:durableId="176896226">
    <w:abstractNumId w:val="38"/>
  </w:num>
  <w:num w:numId="46" w16cid:durableId="1097559319">
    <w:abstractNumId w:val="33"/>
  </w:num>
  <w:num w:numId="47" w16cid:durableId="1986008879">
    <w:abstractNumId w:val="1"/>
  </w:num>
  <w:num w:numId="48" w16cid:durableId="1873765029">
    <w:abstractNumId w:val="35"/>
  </w:num>
  <w:num w:numId="49" w16cid:durableId="424882736">
    <w:abstractNumId w:val="21"/>
  </w:num>
  <w:num w:numId="50" w16cid:durableId="1623145133">
    <w:abstractNumId w:val="24"/>
  </w:num>
  <w:num w:numId="51" w16cid:durableId="439027906">
    <w:abstractNumId w:val="43"/>
  </w:num>
  <w:num w:numId="52" w16cid:durableId="619729736">
    <w:abstractNumId w:val="25"/>
  </w:num>
  <w:num w:numId="53" w16cid:durableId="1779720542">
    <w:abstractNumId w:val="37"/>
  </w:num>
  <w:num w:numId="54" w16cid:durableId="579406388">
    <w:abstractNumId w:val="49"/>
  </w:num>
  <w:num w:numId="55" w16cid:durableId="2099254777">
    <w:abstractNumId w:val="12"/>
  </w:num>
  <w:num w:numId="56" w16cid:durableId="1364401069">
    <w:abstractNumId w:val="30"/>
  </w:num>
  <w:num w:numId="57" w16cid:durableId="540287322">
    <w:abstractNumId w:val="46"/>
  </w:num>
  <w:num w:numId="58" w16cid:durableId="1630431278">
    <w:abstractNumId w:val="32"/>
  </w:num>
  <w:num w:numId="59" w16cid:durableId="762144461">
    <w:abstractNumId w:val="29"/>
  </w:num>
  <w:num w:numId="60" w16cid:durableId="1951430705">
    <w:abstractNumId w:val="26"/>
  </w:num>
  <w:num w:numId="61" w16cid:durableId="63307908">
    <w:abstractNumId w:val="13"/>
  </w:num>
  <w:num w:numId="62" w16cid:durableId="1353797523">
    <w:abstractNumId w:val="20"/>
  </w:num>
  <w:num w:numId="63" w16cid:durableId="2106263868">
    <w:abstractNumId w:val="28"/>
  </w:num>
  <w:num w:numId="64" w16cid:durableId="2055763675">
    <w:abstractNumId w:val="40"/>
  </w:num>
  <w:num w:numId="65" w16cid:durableId="432820531">
    <w:abstractNumId w:val="19"/>
  </w:num>
  <w:num w:numId="66" w16cid:durableId="1006321699">
    <w:abstractNumId w:val="3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7F3"/>
    <w:rsid w:val="000147A3"/>
    <w:rsid w:val="00216379"/>
    <w:rsid w:val="002767F3"/>
    <w:rsid w:val="002F59D7"/>
    <w:rsid w:val="004D1972"/>
    <w:rsid w:val="00596A44"/>
    <w:rsid w:val="006A48EB"/>
    <w:rsid w:val="006E1E3A"/>
    <w:rsid w:val="007240C4"/>
    <w:rsid w:val="0077090F"/>
    <w:rsid w:val="007952A3"/>
    <w:rsid w:val="009056E5"/>
    <w:rsid w:val="00A31F37"/>
    <w:rsid w:val="00AC1284"/>
    <w:rsid w:val="00AD25A3"/>
    <w:rsid w:val="00B433AB"/>
    <w:rsid w:val="00BA2112"/>
    <w:rsid w:val="00D2377C"/>
    <w:rsid w:val="00D65A65"/>
    <w:rsid w:val="00E240FC"/>
    <w:rsid w:val="00E44B57"/>
    <w:rsid w:val="00E512C2"/>
    <w:rsid w:val="00EC3D9F"/>
    <w:rsid w:val="00EF681A"/>
    <w:rsid w:val="00F86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55249"/>
  <w15:docId w15:val="{A00C1A0E-BC20-47E8-91FA-04A7F059E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67F3"/>
    <w:pPr>
      <w:spacing w:after="160" w:line="259" w:lineRule="auto"/>
    </w:pPr>
    <w:rPr>
      <w:rFonts w:ascii="Calibri" w:eastAsia="Calibri" w:hAnsi="Calibri" w:cs="Calibri"/>
      <w:color w:val="000000"/>
      <w:kern w:val="2"/>
      <w:lang w:val="en-IN" w:eastAsia="en-IN"/>
      <w14:ligatures w14:val="standardContextual"/>
    </w:rPr>
  </w:style>
  <w:style w:type="paragraph" w:styleId="Heading1">
    <w:name w:val="heading 1"/>
    <w:next w:val="Normal"/>
    <w:link w:val="Heading1Char"/>
    <w:uiPriority w:val="1"/>
    <w:qFormat/>
    <w:rsid w:val="002767F3"/>
    <w:pPr>
      <w:keepNext/>
      <w:keepLines/>
      <w:spacing w:after="0" w:line="259" w:lineRule="auto"/>
      <w:ind w:left="10" w:right="4800" w:hanging="10"/>
      <w:jc w:val="center"/>
      <w:outlineLvl w:val="0"/>
    </w:pPr>
    <w:rPr>
      <w:rFonts w:ascii="Times New Roman" w:eastAsia="Times New Roman" w:hAnsi="Times New Roman" w:cs="Times New Roman"/>
      <w:b/>
      <w:color w:val="000000"/>
      <w:kern w:val="2"/>
      <w:sz w:val="32"/>
      <w:lang w:val="en-IN" w:eastAsia="en-IN"/>
      <w14:ligatures w14:val="standardContextual"/>
    </w:rPr>
  </w:style>
  <w:style w:type="paragraph" w:styleId="Heading2">
    <w:name w:val="heading 2"/>
    <w:basedOn w:val="Normal"/>
    <w:next w:val="Normal"/>
    <w:link w:val="Heading2Char"/>
    <w:uiPriority w:val="1"/>
    <w:unhideWhenUsed/>
    <w:qFormat/>
    <w:rsid w:val="00596A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1"/>
    <w:unhideWhenUsed/>
    <w:qFormat/>
    <w:rsid w:val="00596A4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67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67F3"/>
    <w:rPr>
      <w:rFonts w:ascii="Tahoma" w:eastAsia="Calibri" w:hAnsi="Tahoma" w:cs="Tahoma"/>
      <w:color w:val="000000"/>
      <w:kern w:val="2"/>
      <w:sz w:val="16"/>
      <w:szCs w:val="16"/>
      <w:lang w:val="en-IN" w:eastAsia="en-IN"/>
      <w14:ligatures w14:val="standardContextual"/>
    </w:rPr>
  </w:style>
  <w:style w:type="character" w:customStyle="1" w:styleId="Heading1Char">
    <w:name w:val="Heading 1 Char"/>
    <w:basedOn w:val="DefaultParagraphFont"/>
    <w:link w:val="Heading1"/>
    <w:uiPriority w:val="9"/>
    <w:rsid w:val="002767F3"/>
    <w:rPr>
      <w:rFonts w:ascii="Times New Roman" w:eastAsia="Times New Roman" w:hAnsi="Times New Roman" w:cs="Times New Roman"/>
      <w:b/>
      <w:color w:val="000000"/>
      <w:kern w:val="2"/>
      <w:sz w:val="32"/>
      <w:lang w:val="en-IN" w:eastAsia="en-IN"/>
      <w14:ligatures w14:val="standardContextual"/>
    </w:rPr>
  </w:style>
  <w:style w:type="table" w:customStyle="1" w:styleId="TableGrid">
    <w:name w:val="TableGrid"/>
    <w:rsid w:val="002767F3"/>
    <w:pPr>
      <w:spacing w:after="0" w:line="240" w:lineRule="auto"/>
    </w:pPr>
    <w:rPr>
      <w:rFonts w:eastAsiaTheme="minorEastAsia"/>
      <w:kern w:val="2"/>
      <w:lang w:val="en-IN" w:eastAsia="en-IN"/>
      <w14:ligatures w14:val="standardContextual"/>
    </w:rPr>
    <w:tblPr>
      <w:tblCellMar>
        <w:top w:w="0" w:type="dxa"/>
        <w:left w:w="0" w:type="dxa"/>
        <w:bottom w:w="0" w:type="dxa"/>
        <w:right w:w="0" w:type="dxa"/>
      </w:tblCellMar>
    </w:tblPr>
  </w:style>
  <w:style w:type="table" w:styleId="TableGrid0">
    <w:name w:val="Table Grid"/>
    <w:basedOn w:val="TableNormal"/>
    <w:uiPriority w:val="39"/>
    <w:rsid w:val="002767F3"/>
    <w:pPr>
      <w:spacing w:after="0" w:line="240" w:lineRule="auto"/>
    </w:pPr>
    <w:rPr>
      <w:rFonts w:eastAsiaTheme="minorEastAsia"/>
      <w:kern w:val="2"/>
      <w:lang w:val="en-IN" w:eastAsia="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767F3"/>
    <w:rPr>
      <w:color w:val="0000FF" w:themeColor="hyperlink"/>
      <w:u w:val="single"/>
    </w:rPr>
  </w:style>
  <w:style w:type="character" w:customStyle="1" w:styleId="Heading2Char">
    <w:name w:val="Heading 2 Char"/>
    <w:basedOn w:val="DefaultParagraphFont"/>
    <w:link w:val="Heading2"/>
    <w:uiPriority w:val="9"/>
    <w:semiHidden/>
    <w:rsid w:val="00596A44"/>
    <w:rPr>
      <w:rFonts w:asciiTheme="majorHAnsi" w:eastAsiaTheme="majorEastAsia" w:hAnsiTheme="majorHAnsi" w:cstheme="majorBidi"/>
      <w:b/>
      <w:bCs/>
      <w:color w:val="4F81BD" w:themeColor="accent1"/>
      <w:kern w:val="2"/>
      <w:sz w:val="26"/>
      <w:szCs w:val="26"/>
      <w:lang w:val="en-IN" w:eastAsia="en-IN"/>
      <w14:ligatures w14:val="standardContextual"/>
    </w:rPr>
  </w:style>
  <w:style w:type="character" w:customStyle="1" w:styleId="Heading3Char">
    <w:name w:val="Heading 3 Char"/>
    <w:basedOn w:val="DefaultParagraphFont"/>
    <w:link w:val="Heading3"/>
    <w:uiPriority w:val="9"/>
    <w:semiHidden/>
    <w:rsid w:val="00596A44"/>
    <w:rPr>
      <w:rFonts w:asciiTheme="majorHAnsi" w:eastAsiaTheme="majorEastAsia" w:hAnsiTheme="majorHAnsi" w:cstheme="majorBidi"/>
      <w:b/>
      <w:bCs/>
      <w:color w:val="4F81BD" w:themeColor="accent1"/>
      <w:kern w:val="2"/>
      <w:lang w:val="en-IN" w:eastAsia="en-IN"/>
      <w14:ligatures w14:val="standardContextual"/>
    </w:rPr>
  </w:style>
  <w:style w:type="paragraph" w:styleId="BodyText">
    <w:name w:val="Body Text"/>
    <w:basedOn w:val="Normal"/>
    <w:link w:val="BodyTextChar"/>
    <w:uiPriority w:val="1"/>
    <w:qFormat/>
    <w:rsid w:val="00596A44"/>
    <w:pPr>
      <w:widowControl w:val="0"/>
      <w:autoSpaceDE w:val="0"/>
      <w:autoSpaceDN w:val="0"/>
      <w:spacing w:after="0" w:line="240" w:lineRule="auto"/>
    </w:pPr>
    <w:rPr>
      <w:color w:val="auto"/>
      <w:kern w:val="0"/>
      <w:sz w:val="28"/>
      <w:szCs w:val="28"/>
      <w:lang w:val="en-US" w:eastAsia="en-US"/>
      <w14:ligatures w14:val="none"/>
    </w:rPr>
  </w:style>
  <w:style w:type="character" w:customStyle="1" w:styleId="BodyTextChar">
    <w:name w:val="Body Text Char"/>
    <w:basedOn w:val="DefaultParagraphFont"/>
    <w:link w:val="BodyText"/>
    <w:uiPriority w:val="1"/>
    <w:rsid w:val="00596A44"/>
    <w:rPr>
      <w:rFonts w:ascii="Calibri" w:eastAsia="Calibri" w:hAnsi="Calibri" w:cs="Calibri"/>
      <w:sz w:val="28"/>
      <w:szCs w:val="28"/>
    </w:rPr>
  </w:style>
  <w:style w:type="paragraph" w:styleId="Title">
    <w:name w:val="Title"/>
    <w:basedOn w:val="Normal"/>
    <w:link w:val="TitleChar"/>
    <w:uiPriority w:val="1"/>
    <w:qFormat/>
    <w:rsid w:val="00596A44"/>
    <w:pPr>
      <w:widowControl w:val="0"/>
      <w:autoSpaceDE w:val="0"/>
      <w:autoSpaceDN w:val="0"/>
      <w:spacing w:before="89" w:after="0" w:line="240" w:lineRule="auto"/>
      <w:ind w:left="120"/>
    </w:pPr>
    <w:rPr>
      <w:b/>
      <w:bCs/>
      <w:color w:val="auto"/>
      <w:kern w:val="0"/>
      <w:sz w:val="48"/>
      <w:szCs w:val="48"/>
      <w:lang w:val="en-US" w:eastAsia="en-US"/>
      <w14:ligatures w14:val="none"/>
    </w:rPr>
  </w:style>
  <w:style w:type="character" w:customStyle="1" w:styleId="TitleChar">
    <w:name w:val="Title Char"/>
    <w:basedOn w:val="DefaultParagraphFont"/>
    <w:link w:val="Title"/>
    <w:uiPriority w:val="1"/>
    <w:rsid w:val="00596A44"/>
    <w:rPr>
      <w:rFonts w:ascii="Calibri" w:eastAsia="Calibri" w:hAnsi="Calibri" w:cs="Calibri"/>
      <w:b/>
      <w:bCs/>
      <w:sz w:val="48"/>
      <w:szCs w:val="48"/>
    </w:rPr>
  </w:style>
  <w:style w:type="paragraph" w:styleId="ListParagraph">
    <w:name w:val="List Paragraph"/>
    <w:basedOn w:val="Normal"/>
    <w:uiPriority w:val="34"/>
    <w:qFormat/>
    <w:rsid w:val="00596A44"/>
    <w:pPr>
      <w:widowControl w:val="0"/>
      <w:autoSpaceDE w:val="0"/>
      <w:autoSpaceDN w:val="0"/>
      <w:spacing w:before="25" w:after="0" w:line="240" w:lineRule="auto"/>
      <w:ind w:left="840" w:hanging="360"/>
    </w:pPr>
    <w:rPr>
      <w:color w:val="auto"/>
      <w:kern w:val="0"/>
      <w:lang w:val="en-US" w:eastAsia="en-US"/>
      <w14:ligatures w14:val="none"/>
    </w:rPr>
  </w:style>
  <w:style w:type="paragraph" w:customStyle="1" w:styleId="TableParagraph">
    <w:name w:val="Table Paragraph"/>
    <w:basedOn w:val="Normal"/>
    <w:uiPriority w:val="1"/>
    <w:qFormat/>
    <w:rsid w:val="00596A44"/>
    <w:pPr>
      <w:widowControl w:val="0"/>
      <w:autoSpaceDE w:val="0"/>
      <w:autoSpaceDN w:val="0"/>
      <w:spacing w:after="0" w:line="240" w:lineRule="auto"/>
    </w:pPr>
    <w:rPr>
      <w:color w:val="auto"/>
      <w:kern w:val="0"/>
      <w:lang w:val="en-US" w:eastAsia="en-US"/>
      <w14:ligatures w14:val="none"/>
    </w:rPr>
  </w:style>
  <w:style w:type="paragraph" w:styleId="NormalWeb">
    <w:name w:val="Normal (Web)"/>
    <w:basedOn w:val="Normal"/>
    <w:uiPriority w:val="99"/>
    <w:semiHidden/>
    <w:unhideWhenUsed/>
    <w:rsid w:val="00216379"/>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216379"/>
    <w:rPr>
      <w:b/>
      <w:bCs/>
    </w:rPr>
  </w:style>
  <w:style w:type="paragraph" w:styleId="Header">
    <w:name w:val="header"/>
    <w:basedOn w:val="Normal"/>
    <w:link w:val="HeaderChar"/>
    <w:uiPriority w:val="99"/>
    <w:unhideWhenUsed/>
    <w:rsid w:val="00AD25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5A3"/>
    <w:rPr>
      <w:rFonts w:ascii="Calibri" w:eastAsia="Calibri" w:hAnsi="Calibri" w:cs="Calibri"/>
      <w:color w:val="000000"/>
      <w:kern w:val="2"/>
      <w:lang w:val="en-IN" w:eastAsia="en-IN"/>
      <w14:ligatures w14:val="standardContextual"/>
    </w:rPr>
  </w:style>
  <w:style w:type="paragraph" w:styleId="Footer">
    <w:name w:val="footer"/>
    <w:basedOn w:val="Normal"/>
    <w:link w:val="FooterChar"/>
    <w:uiPriority w:val="99"/>
    <w:unhideWhenUsed/>
    <w:rsid w:val="00AD25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5A3"/>
    <w:rPr>
      <w:rFonts w:ascii="Calibri" w:eastAsia="Calibri" w:hAnsi="Calibri" w:cs="Calibri"/>
      <w:color w:val="000000"/>
      <w:kern w:val="2"/>
      <w:lang w:val="en-IN"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hyperlink" Target="mailto:adityarandhi3@gmail.com"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cyberriskinsight.com/cyber-incident/train-team-optimal-incident-respons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jpeg"/><Relationship Id="rId27" Type="http://schemas.openxmlformats.org/officeDocument/2006/relationships/hyperlink" Target="https://www.crowdstrike.com/cybersecurity-101/spoofing-attacks/" TargetMode="External"/><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mailto:hemanthkumar21526@gmail.com" TargetMode="External"/><Relationship Id="rId17" Type="http://schemas.openxmlformats.org/officeDocument/2006/relationships/image" Target="media/image5.pn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cyberriskinsight.com/cyber-incident/building-proactive-reactive-incident-response/" TargetMode="External"/><Relationship Id="rId108"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srib09778@gmail.com" TargetMode="External"/><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oter" Target="footer3.xml"/><Relationship Id="rId10" Type="http://schemas.openxmlformats.org/officeDocument/2006/relationships/image" Target="media/image3.jp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www.cyberriskinsight.com/cyber-incident/role-automation-incident-response-optimization/" TargetMode="External"/><Relationship Id="rId101" Type="http://schemas.openxmlformats.org/officeDocument/2006/relationships/hyperlink" Target="https://www.cyberriskinsight.com/cyber-incident/importance-monitoring-incident-response-optimization/"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mailto:balla.glory2003@gmail.com" TargetMode="Externa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www.cyberriskinsight.com/cyber-incident/role-continuous-learning-incident-respons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footer" Target="footer1.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hyperlink" Target="mailto:quincykezia@gmail.com" TargetMode="External"/><Relationship Id="rId30"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cyberriskinsight.com/cyber-incident/future-cyber-incident-response-predictions/" TargetMode="External"/><Relationship Id="rId105" Type="http://schemas.openxmlformats.org/officeDocument/2006/relationships/hyperlink" Target="https://www.cyberriskinsight.com/cyber-incident/relationship-incident-response-speed-business/"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30C478-6E14-448B-A887-AF6D67BCE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140</Pages>
  <Words>32070</Words>
  <Characters>182804</Characters>
  <Application>Microsoft Office Word</Application>
  <DocSecurity>0</DocSecurity>
  <Lines>1523</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RK</dc:creator>
  <cp:lastModifiedBy>Anitha Randhi</cp:lastModifiedBy>
  <cp:revision>2</cp:revision>
  <dcterms:created xsi:type="dcterms:W3CDTF">2024-05-01T13:36:00Z</dcterms:created>
  <dcterms:modified xsi:type="dcterms:W3CDTF">2024-05-01T13:36:00Z</dcterms:modified>
</cp:coreProperties>
</file>